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3616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pacing w:val="14"/>
          <w:sz w:val="32"/>
        </w:rPr>
        <w:t>I</w:t>
      </w:r>
      <w:r>
        <w:rPr>
          <w:rFonts w:ascii="Calibri" w:hAnsi="Calibri"/>
          <w:b/>
          <w:spacing w:val="14"/>
          <w:sz w:val="26"/>
        </w:rPr>
        <w:t>STITUTO</w:t>
      </w:r>
      <w:r>
        <w:rPr>
          <w:rFonts w:ascii="Calibri" w:hAnsi="Calibri"/>
          <w:b/>
          <w:spacing w:val="41"/>
          <w:sz w:val="26"/>
        </w:rPr>
        <w:t> </w:t>
      </w:r>
      <w:r>
        <w:rPr>
          <w:rFonts w:ascii="Calibri" w:hAnsi="Calibri"/>
          <w:b/>
          <w:spacing w:val="17"/>
          <w:sz w:val="32"/>
        </w:rPr>
        <w:t>S</w:t>
      </w:r>
      <w:r>
        <w:rPr>
          <w:rFonts w:ascii="Calibri" w:hAnsi="Calibri"/>
          <w:b/>
          <w:spacing w:val="17"/>
          <w:sz w:val="26"/>
        </w:rPr>
        <w:t>UPERIORE</w:t>
      </w:r>
      <w:r>
        <w:rPr>
          <w:rFonts w:ascii="Calibri" w:hAnsi="Calibri"/>
          <w:b/>
          <w:spacing w:val="43"/>
          <w:sz w:val="26"/>
        </w:rPr>
        <w:t> </w:t>
      </w:r>
      <w:r>
        <w:rPr>
          <w:rFonts w:ascii="Calibri" w:hAnsi="Calibri"/>
          <w:b/>
          <w:spacing w:val="12"/>
          <w:sz w:val="32"/>
        </w:rPr>
        <w:t>“B.</w:t>
      </w:r>
      <w:r>
        <w:rPr>
          <w:rFonts w:ascii="Calibri" w:hAnsi="Calibri"/>
          <w:b/>
          <w:spacing w:val="39"/>
          <w:sz w:val="32"/>
        </w:rPr>
        <w:t> </w:t>
      </w:r>
      <w:r>
        <w:rPr>
          <w:rFonts w:ascii="Calibri" w:hAnsi="Calibri"/>
          <w:b/>
          <w:spacing w:val="17"/>
          <w:sz w:val="32"/>
        </w:rPr>
        <w:t>BELOTTI”</w:t>
      </w:r>
    </w:p>
    <w:p>
      <w:pPr>
        <w:pStyle w:val="Heading2"/>
        <w:ind w:left="364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363220</wp:posOffset>
            </wp:positionH>
            <wp:positionV relativeFrom="paragraph">
              <wp:posOffset>5334</wp:posOffset>
            </wp:positionV>
            <wp:extent cx="1371600" cy="1252854"/>
            <wp:effectExtent l="0" t="0" r="0" b="0"/>
            <wp:wrapNone/>
            <wp:docPr id="1" name="image1.jpe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16"/>
          <w:sz w:val="28"/>
        </w:rPr>
        <w:t>I</w:t>
      </w:r>
      <w:r>
        <w:rPr>
          <w:rFonts w:ascii="Calibri"/>
          <w:spacing w:val="16"/>
        </w:rPr>
        <w:t>STITUTO</w:t>
      </w:r>
      <w:r>
        <w:rPr>
          <w:rFonts w:ascii="Calibri"/>
          <w:spacing w:val="46"/>
        </w:rPr>
        <w:t> </w:t>
      </w:r>
      <w:r>
        <w:rPr>
          <w:rFonts w:ascii="Calibri"/>
          <w:spacing w:val="16"/>
          <w:sz w:val="28"/>
        </w:rPr>
        <w:t>T</w:t>
      </w:r>
      <w:r>
        <w:rPr>
          <w:rFonts w:ascii="Calibri"/>
          <w:spacing w:val="16"/>
        </w:rPr>
        <w:t>ECNICO</w:t>
      </w:r>
      <w:r>
        <w:rPr>
          <w:rFonts w:ascii="Calibri"/>
          <w:spacing w:val="46"/>
        </w:rPr>
        <w:t> </w:t>
      </w:r>
      <w:r>
        <w:rPr>
          <w:rFonts w:ascii="Calibri"/>
          <w:spacing w:val="17"/>
          <w:sz w:val="28"/>
        </w:rPr>
        <w:t>C</w:t>
      </w:r>
      <w:r>
        <w:rPr>
          <w:rFonts w:ascii="Calibri"/>
          <w:spacing w:val="17"/>
        </w:rPr>
        <w:t>OMMERCIALE</w:t>
      </w:r>
    </w:p>
    <w:p>
      <w:pPr>
        <w:spacing w:before="1"/>
        <w:ind w:left="3551" w:right="3514" w:firstLine="0"/>
        <w:jc w:val="center"/>
        <w:rPr>
          <w:rFonts w:ascii="Calibri"/>
          <w:sz w:val="16"/>
        </w:rPr>
      </w:pPr>
      <w:r>
        <w:rPr>
          <w:rFonts w:ascii="Calibri"/>
          <w:spacing w:val="13"/>
          <w:sz w:val="20"/>
        </w:rPr>
        <w:t>A</w:t>
      </w:r>
      <w:r>
        <w:rPr>
          <w:rFonts w:ascii="Calibri"/>
          <w:spacing w:val="13"/>
          <w:sz w:val="16"/>
        </w:rPr>
        <w:t>MMI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pacing w:val="15"/>
          <w:sz w:val="16"/>
        </w:rPr>
        <w:t>NISTRA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z w:val="16"/>
        </w:rPr>
        <w:t>Z</w:t>
      </w:r>
      <w:r>
        <w:rPr>
          <w:rFonts w:ascii="Calibri"/>
          <w:spacing w:val="-17"/>
          <w:sz w:val="16"/>
        </w:rPr>
        <w:t> </w:t>
      </w:r>
      <w:r>
        <w:rPr>
          <w:rFonts w:ascii="Calibri"/>
          <w:spacing w:val="9"/>
          <w:sz w:val="16"/>
        </w:rPr>
        <w:t>IO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z w:val="16"/>
        </w:rPr>
        <w:t>NE</w:t>
      </w:r>
      <w:r>
        <w:rPr>
          <w:rFonts w:ascii="Calibri"/>
          <w:spacing w:val="18"/>
          <w:sz w:val="16"/>
        </w:rPr>
        <w:t> </w:t>
      </w:r>
      <w:r>
        <w:rPr>
          <w:rFonts w:ascii="Calibri"/>
          <w:spacing w:val="15"/>
          <w:sz w:val="20"/>
        </w:rPr>
        <w:t>F</w:t>
      </w:r>
      <w:r>
        <w:rPr>
          <w:rFonts w:ascii="Calibri"/>
          <w:spacing w:val="15"/>
          <w:sz w:val="16"/>
        </w:rPr>
        <w:t>INAN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z w:val="16"/>
        </w:rPr>
        <w:t>ZA</w:t>
      </w:r>
      <w:r>
        <w:rPr>
          <w:rFonts w:ascii="Calibri"/>
          <w:spacing w:val="50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50"/>
          <w:sz w:val="16"/>
        </w:rPr>
        <w:t> </w:t>
      </w:r>
      <w:r>
        <w:rPr>
          <w:rFonts w:ascii="Calibri"/>
          <w:spacing w:val="9"/>
          <w:sz w:val="20"/>
        </w:rPr>
        <w:t>M</w:t>
      </w:r>
      <w:r>
        <w:rPr>
          <w:rFonts w:ascii="Calibri"/>
          <w:spacing w:val="9"/>
          <w:sz w:val="16"/>
        </w:rPr>
        <w:t>A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pacing w:val="16"/>
          <w:sz w:val="16"/>
        </w:rPr>
        <w:t>RKETING</w:t>
      </w:r>
    </w:p>
    <w:p>
      <w:pPr>
        <w:spacing w:line="243" w:lineRule="exact" w:before="1"/>
        <w:ind w:left="3551" w:right="3514" w:firstLine="0"/>
        <w:jc w:val="center"/>
        <w:rPr>
          <w:rFonts w:ascii="Calibri"/>
          <w:sz w:val="16"/>
        </w:rPr>
      </w:pPr>
      <w:r>
        <w:rPr>
          <w:rFonts w:ascii="Calibri"/>
          <w:spacing w:val="15"/>
          <w:sz w:val="20"/>
        </w:rPr>
        <w:t>R</w:t>
      </w:r>
      <w:r>
        <w:rPr>
          <w:rFonts w:ascii="Calibri"/>
          <w:spacing w:val="15"/>
          <w:sz w:val="16"/>
        </w:rPr>
        <w:t>ELAZI</w:t>
      </w:r>
      <w:r>
        <w:rPr>
          <w:rFonts w:ascii="Calibri"/>
          <w:spacing w:val="-15"/>
          <w:sz w:val="16"/>
        </w:rPr>
        <w:t> </w:t>
      </w:r>
      <w:r>
        <w:rPr>
          <w:rFonts w:ascii="Calibri"/>
          <w:spacing w:val="12"/>
          <w:sz w:val="16"/>
        </w:rPr>
        <w:t>ONI</w:t>
      </w:r>
      <w:r>
        <w:rPr>
          <w:rFonts w:ascii="Calibri"/>
          <w:spacing w:val="46"/>
          <w:sz w:val="16"/>
        </w:rPr>
        <w:t> </w:t>
      </w:r>
      <w:r>
        <w:rPr>
          <w:rFonts w:ascii="Calibri"/>
          <w:spacing w:val="16"/>
          <w:sz w:val="20"/>
        </w:rPr>
        <w:t>I</w:t>
      </w:r>
      <w:r>
        <w:rPr>
          <w:rFonts w:ascii="Calibri"/>
          <w:spacing w:val="16"/>
          <w:sz w:val="16"/>
        </w:rPr>
        <w:t>NTERNA</w:t>
      </w:r>
      <w:r>
        <w:rPr>
          <w:rFonts w:ascii="Calibri"/>
          <w:spacing w:val="-14"/>
          <w:sz w:val="16"/>
        </w:rPr>
        <w:t> </w:t>
      </w:r>
      <w:r>
        <w:rPr>
          <w:rFonts w:ascii="Calibri"/>
          <w:sz w:val="16"/>
        </w:rPr>
        <w:t>Z</w:t>
      </w:r>
      <w:r>
        <w:rPr>
          <w:rFonts w:ascii="Calibri"/>
          <w:spacing w:val="-18"/>
          <w:sz w:val="16"/>
        </w:rPr>
        <w:t> </w:t>
      </w:r>
      <w:r>
        <w:rPr>
          <w:rFonts w:ascii="Calibri"/>
          <w:spacing w:val="9"/>
          <w:sz w:val="16"/>
        </w:rPr>
        <w:t>IO</w:t>
      </w:r>
      <w:r>
        <w:rPr>
          <w:rFonts w:ascii="Calibri"/>
          <w:spacing w:val="-16"/>
          <w:sz w:val="16"/>
        </w:rPr>
        <w:t> </w:t>
      </w:r>
      <w:r>
        <w:rPr>
          <w:rFonts w:ascii="Calibri"/>
          <w:spacing w:val="13"/>
          <w:sz w:val="16"/>
        </w:rPr>
        <w:t>NALI</w:t>
      </w:r>
      <w:r>
        <w:rPr>
          <w:rFonts w:ascii="Calibri"/>
          <w:spacing w:val="44"/>
          <w:sz w:val="16"/>
        </w:rPr>
        <w:t> </w:t>
      </w:r>
      <w:r>
        <w:rPr>
          <w:rFonts w:ascii="Calibri"/>
          <w:spacing w:val="13"/>
          <w:sz w:val="16"/>
        </w:rPr>
        <w:t>PER</w:t>
      </w:r>
      <w:r>
        <w:rPr>
          <w:rFonts w:ascii="Calibri"/>
          <w:spacing w:val="39"/>
          <w:sz w:val="16"/>
        </w:rPr>
        <w:t> </w:t>
      </w:r>
      <w:r>
        <w:rPr>
          <w:rFonts w:ascii="Calibri"/>
          <w:sz w:val="16"/>
        </w:rPr>
        <w:t>I</w:t>
      </w:r>
      <w:r>
        <w:rPr>
          <w:rFonts w:ascii="Calibri"/>
          <w:spacing w:val="-16"/>
          <w:sz w:val="16"/>
        </w:rPr>
        <w:t> </w:t>
      </w:r>
      <w:r>
        <w:rPr>
          <w:rFonts w:ascii="Calibri"/>
          <w:sz w:val="16"/>
        </w:rPr>
        <w:t>L</w:t>
      </w:r>
      <w:r>
        <w:rPr>
          <w:rFonts w:ascii="Calibri"/>
          <w:spacing w:val="11"/>
          <w:sz w:val="16"/>
        </w:rPr>
        <w:t> </w:t>
      </w:r>
      <w:r>
        <w:rPr>
          <w:rFonts w:ascii="Calibri"/>
          <w:spacing w:val="9"/>
          <w:sz w:val="20"/>
        </w:rPr>
        <w:t>M</w:t>
      </w:r>
      <w:r>
        <w:rPr>
          <w:rFonts w:ascii="Calibri"/>
          <w:spacing w:val="9"/>
          <w:sz w:val="16"/>
        </w:rPr>
        <w:t>A</w:t>
      </w:r>
      <w:r>
        <w:rPr>
          <w:rFonts w:ascii="Calibri"/>
          <w:spacing w:val="-14"/>
          <w:sz w:val="16"/>
        </w:rPr>
        <w:t> </w:t>
      </w:r>
      <w:r>
        <w:rPr>
          <w:rFonts w:ascii="Calibri"/>
          <w:spacing w:val="16"/>
          <w:sz w:val="16"/>
        </w:rPr>
        <w:t>RKETING</w:t>
      </w:r>
    </w:p>
    <w:p>
      <w:pPr>
        <w:spacing w:line="243" w:lineRule="exact" w:before="0"/>
        <w:ind w:left="3549" w:right="3514" w:firstLine="0"/>
        <w:jc w:val="center"/>
        <w:rPr>
          <w:rFonts w:ascii="Calibri"/>
          <w:sz w:val="16"/>
        </w:rPr>
      </w:pPr>
      <w:r>
        <w:rPr>
          <w:rFonts w:ascii="Calibri"/>
          <w:spacing w:val="16"/>
          <w:sz w:val="20"/>
        </w:rPr>
        <w:t>S</w:t>
      </w:r>
      <w:r>
        <w:rPr>
          <w:rFonts w:ascii="Calibri"/>
          <w:spacing w:val="16"/>
          <w:sz w:val="16"/>
        </w:rPr>
        <w:t>ISTEMI</w:t>
      </w:r>
      <w:r>
        <w:rPr>
          <w:rFonts w:ascii="Calibri"/>
          <w:spacing w:val="45"/>
          <w:sz w:val="16"/>
        </w:rPr>
        <w:t> </w:t>
      </w:r>
      <w:r>
        <w:rPr>
          <w:rFonts w:ascii="Calibri"/>
          <w:spacing w:val="14"/>
          <w:sz w:val="20"/>
        </w:rPr>
        <w:t>I</w:t>
      </w:r>
      <w:r>
        <w:rPr>
          <w:rFonts w:ascii="Calibri"/>
          <w:spacing w:val="14"/>
          <w:sz w:val="16"/>
        </w:rPr>
        <w:t>NFO</w:t>
      </w:r>
      <w:r>
        <w:rPr>
          <w:rFonts w:ascii="Calibri"/>
          <w:spacing w:val="-15"/>
          <w:sz w:val="16"/>
        </w:rPr>
        <w:t> </w:t>
      </w:r>
      <w:r>
        <w:rPr>
          <w:rFonts w:ascii="Calibri"/>
          <w:spacing w:val="16"/>
          <w:sz w:val="16"/>
        </w:rPr>
        <w:t>RMATIVI</w:t>
      </w:r>
      <w:r>
        <w:rPr>
          <w:rFonts w:ascii="Calibri"/>
          <w:spacing w:val="46"/>
          <w:sz w:val="16"/>
        </w:rPr>
        <w:t> </w:t>
      </w:r>
      <w:r>
        <w:rPr>
          <w:rFonts w:ascii="Calibri"/>
          <w:spacing w:val="15"/>
          <w:sz w:val="20"/>
        </w:rPr>
        <w:t>A</w:t>
      </w:r>
      <w:r>
        <w:rPr>
          <w:rFonts w:ascii="Calibri"/>
          <w:spacing w:val="15"/>
          <w:sz w:val="16"/>
        </w:rPr>
        <w:t>ZIEN</w:t>
      </w:r>
      <w:r>
        <w:rPr>
          <w:rFonts w:ascii="Calibri"/>
          <w:spacing w:val="-15"/>
          <w:sz w:val="16"/>
        </w:rPr>
        <w:t> </w:t>
      </w:r>
      <w:r>
        <w:rPr>
          <w:rFonts w:ascii="Calibri"/>
          <w:spacing w:val="13"/>
          <w:sz w:val="16"/>
        </w:rPr>
        <w:t>DALI</w:t>
      </w:r>
    </w:p>
    <w:p>
      <w:pPr>
        <w:pStyle w:val="Heading2"/>
        <w:spacing w:line="341" w:lineRule="exact"/>
        <w:ind w:left="3897"/>
        <w:rPr>
          <w:rFonts w:ascii="Calibri"/>
        </w:rPr>
      </w:pPr>
      <w:r>
        <w:rPr>
          <w:rFonts w:ascii="Calibri"/>
          <w:spacing w:val="15"/>
          <w:sz w:val="28"/>
        </w:rPr>
        <w:t>L</w:t>
      </w:r>
      <w:r>
        <w:rPr>
          <w:rFonts w:ascii="Calibri"/>
          <w:spacing w:val="15"/>
        </w:rPr>
        <w:t>ICEO</w:t>
      </w:r>
      <w:r>
        <w:rPr>
          <w:rFonts w:ascii="Calibri"/>
          <w:spacing w:val="41"/>
        </w:rPr>
        <w:t> </w:t>
      </w:r>
      <w:r>
        <w:rPr>
          <w:rFonts w:ascii="Calibri"/>
          <w:spacing w:val="15"/>
        </w:rPr>
        <w:t>DELLE</w:t>
      </w:r>
      <w:r>
        <w:rPr>
          <w:rFonts w:ascii="Calibri"/>
          <w:spacing w:val="47"/>
        </w:rPr>
        <w:t> </w:t>
      </w:r>
      <w:r>
        <w:rPr>
          <w:rFonts w:ascii="Calibri"/>
          <w:spacing w:val="16"/>
          <w:sz w:val="28"/>
        </w:rPr>
        <w:t>S</w:t>
      </w:r>
      <w:r>
        <w:rPr>
          <w:rFonts w:ascii="Calibri"/>
          <w:spacing w:val="16"/>
        </w:rPr>
        <w:t>CIENZE</w:t>
      </w:r>
      <w:r>
        <w:rPr>
          <w:rFonts w:ascii="Calibri"/>
          <w:spacing w:val="44"/>
        </w:rPr>
        <w:t> </w:t>
      </w:r>
      <w:r>
        <w:rPr>
          <w:rFonts w:ascii="Calibri"/>
          <w:spacing w:val="14"/>
          <w:sz w:val="28"/>
        </w:rPr>
        <w:t>U</w:t>
      </w:r>
      <w:r>
        <w:rPr>
          <w:rFonts w:ascii="Calibri"/>
          <w:spacing w:val="14"/>
        </w:rPr>
        <w:t>MANE</w:t>
      </w:r>
    </w:p>
    <w:p>
      <w:pPr>
        <w:spacing w:line="244" w:lineRule="exact" w:before="0"/>
        <w:ind w:left="2770" w:right="0" w:firstLine="0"/>
        <w:jc w:val="left"/>
        <w:rPr>
          <w:rFonts w:ascii="Calibri"/>
          <w:sz w:val="16"/>
        </w:rPr>
      </w:pPr>
      <w:r>
        <w:rPr>
          <w:rFonts w:ascii="Calibri"/>
          <w:spacing w:val="15"/>
          <w:sz w:val="20"/>
        </w:rPr>
        <w:t>O</w:t>
      </w:r>
      <w:r>
        <w:rPr>
          <w:rFonts w:ascii="Calibri"/>
          <w:spacing w:val="15"/>
          <w:sz w:val="16"/>
        </w:rPr>
        <w:t>PZIO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z w:val="16"/>
        </w:rPr>
        <w:t>NE</w:t>
      </w:r>
      <w:r>
        <w:rPr>
          <w:rFonts w:ascii="Calibri"/>
          <w:spacing w:val="18"/>
          <w:sz w:val="16"/>
        </w:rPr>
        <w:t> </w:t>
      </w:r>
      <w:r>
        <w:rPr>
          <w:rFonts w:ascii="Calibri"/>
          <w:spacing w:val="10"/>
          <w:sz w:val="20"/>
        </w:rPr>
        <w:t>E</w:t>
      </w:r>
      <w:r>
        <w:rPr>
          <w:rFonts w:ascii="Calibri"/>
          <w:spacing w:val="10"/>
          <w:sz w:val="16"/>
        </w:rPr>
        <w:t>C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pacing w:val="12"/>
          <w:sz w:val="16"/>
        </w:rPr>
        <w:t>ONO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pacing w:val="14"/>
          <w:sz w:val="16"/>
        </w:rPr>
        <w:t>MICO</w:t>
      </w:r>
      <w:r>
        <w:rPr>
          <w:rFonts w:ascii="Calibri"/>
          <w:spacing w:val="52"/>
          <w:sz w:val="16"/>
        </w:rPr>
        <w:t> </w:t>
      </w:r>
      <w:r>
        <w:rPr>
          <w:rFonts w:ascii="Calibri"/>
          <w:spacing w:val="15"/>
          <w:sz w:val="20"/>
        </w:rPr>
        <w:t>S</w:t>
      </w:r>
      <w:r>
        <w:rPr>
          <w:rFonts w:ascii="Calibri"/>
          <w:spacing w:val="15"/>
          <w:sz w:val="16"/>
        </w:rPr>
        <w:t>OCIA</w:t>
      </w:r>
      <w:r>
        <w:rPr>
          <w:rFonts w:ascii="Calibri"/>
          <w:spacing w:val="-11"/>
          <w:sz w:val="16"/>
        </w:rPr>
        <w:t> </w:t>
      </w:r>
      <w:r>
        <w:rPr>
          <w:rFonts w:ascii="Calibri"/>
          <w:sz w:val="16"/>
        </w:rPr>
        <w:t>LE</w:t>
      </w:r>
      <w:r>
        <w:rPr>
          <w:rFonts w:ascii="Calibri"/>
          <w:spacing w:val="55"/>
          <w:sz w:val="16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pacing w:val="16"/>
          <w:sz w:val="20"/>
        </w:rPr>
        <w:t>C</w:t>
      </w:r>
      <w:r>
        <w:rPr>
          <w:rFonts w:ascii="Calibri"/>
          <w:spacing w:val="16"/>
          <w:sz w:val="16"/>
        </w:rPr>
        <w:t>URVATU</w:t>
      </w:r>
      <w:r>
        <w:rPr>
          <w:rFonts w:ascii="Calibri"/>
          <w:spacing w:val="-11"/>
          <w:sz w:val="16"/>
        </w:rPr>
        <w:t> </w:t>
      </w:r>
      <w:r>
        <w:rPr>
          <w:rFonts w:ascii="Calibri"/>
          <w:sz w:val="16"/>
        </w:rPr>
        <w:t>RA</w:t>
      </w:r>
      <w:r>
        <w:rPr>
          <w:rFonts w:ascii="Calibri"/>
          <w:spacing w:val="55"/>
          <w:sz w:val="16"/>
        </w:rPr>
        <w:t> </w:t>
      </w:r>
      <w:r>
        <w:rPr>
          <w:rFonts w:ascii="Calibri"/>
          <w:spacing w:val="12"/>
          <w:sz w:val="20"/>
        </w:rPr>
        <w:t>G</w:t>
      </w:r>
      <w:r>
        <w:rPr>
          <w:rFonts w:ascii="Calibri"/>
          <w:spacing w:val="12"/>
          <w:sz w:val="16"/>
        </w:rPr>
        <w:t>IU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pacing w:val="14"/>
          <w:sz w:val="16"/>
        </w:rPr>
        <w:t>RIDIC</w:t>
      </w:r>
      <w:r>
        <w:rPr>
          <w:rFonts w:ascii="Calibri"/>
          <w:spacing w:val="-11"/>
          <w:sz w:val="16"/>
        </w:rPr>
        <w:t> </w:t>
      </w:r>
      <w:r>
        <w:rPr>
          <w:rFonts w:ascii="Calibri"/>
          <w:sz w:val="16"/>
        </w:rPr>
        <w:t>O</w:t>
      </w:r>
      <w:r>
        <w:rPr>
          <w:rFonts w:ascii="Calibri"/>
          <w:spacing w:val="52"/>
          <w:sz w:val="16"/>
        </w:rPr>
        <w:t> </w:t>
      </w:r>
      <w:r>
        <w:rPr>
          <w:rFonts w:ascii="Calibri"/>
          <w:spacing w:val="15"/>
          <w:sz w:val="20"/>
        </w:rPr>
        <w:t>I</w:t>
      </w:r>
      <w:r>
        <w:rPr>
          <w:rFonts w:ascii="Calibri"/>
          <w:spacing w:val="15"/>
          <w:sz w:val="16"/>
        </w:rPr>
        <w:t>NTERNA</w:t>
      </w:r>
      <w:r>
        <w:rPr>
          <w:rFonts w:ascii="Calibri"/>
          <w:spacing w:val="-11"/>
          <w:sz w:val="16"/>
        </w:rPr>
        <w:t> </w:t>
      </w:r>
      <w:r>
        <w:rPr>
          <w:rFonts w:ascii="Calibri"/>
          <w:sz w:val="16"/>
        </w:rPr>
        <w:t>Z</w:t>
      </w:r>
      <w:r>
        <w:rPr>
          <w:rFonts w:ascii="Calibri"/>
          <w:spacing w:val="-17"/>
          <w:sz w:val="16"/>
        </w:rPr>
        <w:t> </w:t>
      </w:r>
      <w:r>
        <w:rPr>
          <w:rFonts w:ascii="Calibri"/>
          <w:spacing w:val="9"/>
          <w:sz w:val="16"/>
        </w:rPr>
        <w:t>IO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z w:val="16"/>
        </w:rPr>
        <w:t>NA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z w:val="16"/>
        </w:rPr>
        <w:t>LE</w:t>
      </w:r>
      <w:r>
        <w:rPr>
          <w:rFonts w:ascii="Calibri"/>
          <w:spacing w:val="-18"/>
          <w:sz w:val="16"/>
        </w:rPr>
        <w:t> </w:t>
      </w:r>
    </w:p>
    <w:p>
      <w:pPr>
        <w:pStyle w:val="Heading2"/>
        <w:spacing w:line="341" w:lineRule="exact" w:after="19"/>
        <w:ind w:left="3916"/>
        <w:rPr>
          <w:rFonts w:ascii="Calibri"/>
        </w:rPr>
      </w:pPr>
      <w:r>
        <w:rPr>
          <w:rFonts w:ascii="Calibri"/>
          <w:spacing w:val="16"/>
          <w:sz w:val="28"/>
        </w:rPr>
        <w:t>S</w:t>
      </w:r>
      <w:r>
        <w:rPr>
          <w:rFonts w:ascii="Calibri"/>
          <w:spacing w:val="16"/>
        </w:rPr>
        <w:t>EZIONE</w:t>
      </w:r>
      <w:r>
        <w:rPr>
          <w:rFonts w:ascii="Calibri"/>
          <w:spacing w:val="47"/>
        </w:rPr>
        <w:t> </w:t>
      </w:r>
      <w:r>
        <w:rPr>
          <w:rFonts w:ascii="Calibri"/>
          <w:spacing w:val="15"/>
          <w:sz w:val="28"/>
        </w:rPr>
        <w:t>S</w:t>
      </w:r>
      <w:r>
        <w:rPr>
          <w:rFonts w:ascii="Calibri"/>
          <w:spacing w:val="15"/>
        </w:rPr>
        <w:t>CUOLA</w:t>
      </w:r>
      <w:r>
        <w:rPr>
          <w:rFonts w:ascii="Calibri"/>
          <w:spacing w:val="43"/>
        </w:rPr>
        <w:t> </w:t>
      </w:r>
      <w:r>
        <w:rPr>
          <w:rFonts w:ascii="Calibri"/>
          <w:spacing w:val="10"/>
        </w:rPr>
        <w:t>IN</w:t>
      </w:r>
      <w:r>
        <w:rPr>
          <w:rFonts w:ascii="Calibri"/>
          <w:spacing w:val="46"/>
        </w:rPr>
        <w:t> </w:t>
      </w:r>
      <w:r>
        <w:rPr>
          <w:rFonts w:ascii="Calibri"/>
          <w:spacing w:val="16"/>
          <w:sz w:val="28"/>
        </w:rPr>
        <w:t>O</w:t>
      </w:r>
      <w:r>
        <w:rPr>
          <w:rFonts w:ascii="Calibri"/>
          <w:spacing w:val="16"/>
        </w:rPr>
        <w:t>SPEDALE</w:t>
      </w:r>
    </w:p>
    <w:p>
      <w:pPr>
        <w:pStyle w:val="BodyText"/>
        <w:spacing w:line="20" w:lineRule="exact"/>
        <w:ind w:left="242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4.1pt;height:.5pt;mso-position-horizontal-relative:char;mso-position-vertical-relative:line" coordorigin="0,0" coordsize="8482,10">
            <v:rect style="position:absolute;left:0;top:0;width:8482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278" w:lineRule="auto" w:before="0"/>
        <w:ind w:left="2084" w:right="1598" w:hanging="3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Via Azzano 5 - 24126 Bergamo </w:t>
      </w:r>
      <w:r>
        <w:rPr>
          <w:rFonts w:ascii="Times New Roman" w:hAnsi="Times New Roman"/>
          <w:sz w:val="18"/>
        </w:rPr>
        <w:t>♦ </w:t>
      </w:r>
      <w:r>
        <w:rPr>
          <w:rFonts w:ascii="Calibri" w:hAnsi="Calibri"/>
          <w:sz w:val="18"/>
        </w:rPr>
        <w:t>Tel 035.31.30.35 </w:t>
      </w:r>
      <w:r>
        <w:rPr>
          <w:rFonts w:ascii="Times New Roman" w:hAnsi="Times New Roman"/>
          <w:sz w:val="18"/>
        </w:rPr>
        <w:t>♦ </w:t>
      </w:r>
      <w:r>
        <w:rPr>
          <w:rFonts w:ascii="Calibri" w:hAnsi="Calibri"/>
          <w:sz w:val="18"/>
        </w:rPr>
        <w:t>Cod. mecc.: BGIS039007 </w:t>
      </w:r>
      <w:r>
        <w:rPr>
          <w:rFonts w:ascii="Times New Roman" w:hAnsi="Times New Roman"/>
          <w:sz w:val="18"/>
        </w:rPr>
        <w:t>♦ </w:t>
      </w:r>
      <w:r>
        <w:rPr>
          <w:rFonts w:ascii="Calibri" w:hAnsi="Calibri"/>
          <w:sz w:val="18"/>
        </w:rPr>
        <w:t>C.F.: 95235170164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Sito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Web:</w:t>
      </w:r>
      <w:r>
        <w:rPr>
          <w:rFonts w:ascii="Calibri" w:hAnsi="Calibri"/>
          <w:spacing w:val="-5"/>
          <w:sz w:val="18"/>
        </w:rPr>
        <w:t> </w:t>
      </w:r>
      <w:hyperlink r:id="rId6">
        <w:r>
          <w:rPr>
            <w:rFonts w:ascii="Calibri" w:hAnsi="Calibri"/>
            <w:sz w:val="18"/>
          </w:rPr>
          <w:t>www.isbelotti.edu.it</w:t>
        </w:r>
        <w:r>
          <w:rPr>
            <w:rFonts w:ascii="Calibri" w:hAnsi="Calibri"/>
            <w:spacing w:val="-4"/>
            <w:sz w:val="18"/>
          </w:rPr>
          <w:t> </w:t>
        </w:r>
      </w:hyperlink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Email:</w:t>
      </w:r>
      <w:r>
        <w:rPr>
          <w:rFonts w:ascii="Calibri" w:hAnsi="Calibri"/>
          <w:spacing w:val="-5"/>
          <w:sz w:val="18"/>
        </w:rPr>
        <w:t> </w:t>
      </w:r>
      <w:hyperlink r:id="rId7">
        <w:r>
          <w:rPr>
            <w:rFonts w:ascii="Calibri" w:hAnsi="Calibri"/>
            <w:sz w:val="18"/>
          </w:rPr>
          <w:t>belotti@isbelotti.edu.it</w:t>
        </w:r>
        <w:r>
          <w:rPr>
            <w:rFonts w:ascii="Calibri" w:hAnsi="Calibri"/>
            <w:spacing w:val="-4"/>
            <w:sz w:val="18"/>
          </w:rPr>
          <w:t> </w:t>
        </w:r>
      </w:hyperlink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Pec:</w:t>
      </w:r>
      <w:r>
        <w:rPr>
          <w:rFonts w:ascii="Calibri" w:hAnsi="Calibri"/>
          <w:spacing w:val="-5"/>
          <w:sz w:val="18"/>
        </w:rPr>
        <w:t> </w:t>
      </w:r>
      <w:hyperlink r:id="rId8">
        <w:r>
          <w:rPr>
            <w:rFonts w:ascii="Calibri" w:hAnsi="Calibri"/>
            <w:sz w:val="18"/>
          </w:rPr>
          <w:t>bgis039007@pec.istruzione.it</w:t>
        </w:r>
      </w:hyperlink>
    </w:p>
    <w:p>
      <w:pPr>
        <w:pStyle w:val="BodyText"/>
        <w:spacing w:before="10"/>
        <w:ind w:left="0"/>
        <w:rPr>
          <w:rFonts w:ascii="Calibri"/>
          <w:sz w:val="20"/>
        </w:rPr>
      </w:pPr>
    </w:p>
    <w:p>
      <w:pPr>
        <w:pStyle w:val="BodyText"/>
        <w:tabs>
          <w:tab w:pos="6940" w:val="left" w:leader="none"/>
        </w:tabs>
        <w:ind w:left="531"/>
      </w:pPr>
      <w:r>
        <w:rPr/>
        <w:pict>
          <v:group style="position:absolute;margin-left:40.503448pt;margin-top:-2.577971pt;width:147pt;height:41.25pt;mso-position-horizontal-relative:page;mso-position-vertical-relative:paragraph;z-index:15730688" coordorigin="810,-52" coordsize="2940,825">
            <v:shape style="position:absolute;left:820;top:-42;width:2920;height:805" type="#_x0000_t75" stroked="false">
              <v:imagedata r:id="rId9" o:title=""/>
            </v:shape>
            <v:rect style="position:absolute;left:820;top:-42;width:2920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Bergamo,</w:t>
        <w:tab/>
        <w:t>Al</w:t>
      </w:r>
      <w:r>
        <w:rPr>
          <w:spacing w:val="-4"/>
        </w:rPr>
        <w:t> </w:t>
      </w:r>
      <w:r>
        <w:rPr/>
        <w:t>Sito</w:t>
      </w:r>
      <w:r>
        <w:rPr>
          <w:spacing w:val="2"/>
        </w:rPr>
        <w:t> </w:t>
      </w:r>
      <w:r>
        <w:rPr/>
        <w:t>Web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BodyText"/>
        <w:spacing w:line="267" w:lineRule="exact" w:before="2"/>
        <w:ind w:left="6955"/>
      </w:pPr>
      <w:r>
        <w:rPr/>
        <w:t>All’Albo</w:t>
      </w:r>
      <w:r>
        <w:rPr>
          <w:spacing w:val="-4"/>
        </w:rPr>
        <w:t> </w:t>
      </w:r>
      <w:r>
        <w:rPr/>
        <w:t>dell’Istituto</w:t>
      </w:r>
    </w:p>
    <w:p>
      <w:pPr>
        <w:pStyle w:val="BodyText"/>
        <w:ind w:left="6902" w:right="1549" w:firstLine="3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299999pt;margin-top:31.529072pt;width:502.5pt;height:53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535" w:right="153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Avviso Pubblico per il reperimento di Esperto Madrelingua</w:t>
                  </w:r>
                  <w:r>
                    <w:rPr>
                      <w:b/>
                      <w:spacing w:val="-6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Inglese, Francese, Spagnolo 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Tedesco</w:t>
                  </w:r>
                </w:p>
                <w:p>
                  <w:pPr>
                    <w:spacing w:before="1"/>
                    <w:ind w:left="1535" w:right="154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PERSONALE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INTERNO,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INTERNO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ALTRE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SCUOLE,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ESTERNO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A</w:t>
      </w:r>
      <w:r>
        <w:rPr>
          <w:spacing w:val="21"/>
        </w:rPr>
        <w:t> </w:t>
      </w:r>
      <w:r>
        <w:rPr/>
        <w:t>tutti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Al</w:t>
      </w:r>
      <w:r>
        <w:rPr>
          <w:spacing w:val="-7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servizio</w:t>
      </w:r>
    </w:p>
    <w:p>
      <w:pPr>
        <w:pStyle w:val="Heading1"/>
        <w:ind w:left="3551" w:right="3147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before="238"/>
        <w:ind w:left="531" w:right="251"/>
      </w:pPr>
      <w:r>
        <w:rPr>
          <w:b/>
        </w:rPr>
        <w:t>Visto</w:t>
      </w:r>
      <w:r>
        <w:rPr>
          <w:b/>
          <w:spacing w:val="6"/>
        </w:rPr>
        <w:t> </w:t>
      </w:r>
      <w:r>
        <w:rPr/>
        <w:t>il</w:t>
      </w:r>
      <w:r>
        <w:rPr>
          <w:spacing w:val="75"/>
        </w:rPr>
        <w:t> </w:t>
      </w:r>
      <w:r>
        <w:rPr/>
        <w:t>P.T.O.F.</w:t>
      </w:r>
      <w:r>
        <w:rPr>
          <w:spacing w:val="2"/>
        </w:rPr>
        <w:t> </w:t>
      </w:r>
      <w:r>
        <w:rPr/>
        <w:t>deliberato</w:t>
      </w:r>
      <w:r>
        <w:rPr>
          <w:spacing w:val="2"/>
        </w:rPr>
        <w:t> </w:t>
      </w:r>
      <w:r>
        <w:rPr/>
        <w:t>nella</w:t>
      </w:r>
      <w:r>
        <w:rPr>
          <w:spacing w:val="1"/>
        </w:rPr>
        <w:t> </w:t>
      </w:r>
      <w:r>
        <w:rPr/>
        <w:t>seduta</w:t>
      </w:r>
      <w:r>
        <w:rPr>
          <w:spacing w:val="1"/>
        </w:rPr>
        <w:t> </w:t>
      </w:r>
      <w:r>
        <w:rPr/>
        <w:t>del  Consiglio</w:t>
      </w:r>
      <w:r>
        <w:rPr>
          <w:spacing w:val="2"/>
        </w:rPr>
        <w:t> </w:t>
      </w:r>
      <w:r>
        <w:rPr/>
        <w:t>d’Istituto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23/10/2019</w:t>
      </w:r>
      <w:r>
        <w:rPr>
          <w:spacing w:val="3"/>
        </w:rPr>
        <w:t> </w:t>
      </w:r>
      <w:r>
        <w:rPr/>
        <w:t>per</w:t>
      </w:r>
      <w:r>
        <w:rPr>
          <w:spacing w:val="2"/>
        </w:rPr>
        <w:t> </w:t>
      </w:r>
      <w:r>
        <w:rPr/>
        <w:t>il</w:t>
      </w:r>
      <w:r>
        <w:rPr>
          <w:spacing w:val="-75"/>
        </w:rPr>
        <w:t> </w:t>
      </w:r>
      <w:r>
        <w:rPr/>
        <w:t>Triennio</w:t>
      </w:r>
      <w:r>
        <w:rPr>
          <w:spacing w:val="-1"/>
        </w:rPr>
        <w:t> </w:t>
      </w:r>
      <w:r>
        <w:rPr/>
        <w:t>2019-2022;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ind w:left="531"/>
      </w:pPr>
      <w:r>
        <w:rPr>
          <w:b/>
        </w:rPr>
        <w:t>Visti</w:t>
      </w:r>
      <w:r>
        <w:rPr>
          <w:b/>
          <w:spacing w:val="64"/>
        </w:rPr>
        <w:t> </w:t>
      </w:r>
      <w:r>
        <w:rPr/>
        <w:t>gli</w:t>
      </w:r>
      <w:r>
        <w:rPr>
          <w:spacing w:val="63"/>
        </w:rPr>
        <w:t> </w:t>
      </w:r>
      <w:r>
        <w:rPr/>
        <w:t>articoli</w:t>
      </w:r>
      <w:r>
        <w:rPr>
          <w:spacing w:val="60"/>
        </w:rPr>
        <w:t> </w:t>
      </w:r>
      <w:r>
        <w:rPr/>
        <w:t>n.</w:t>
      </w:r>
      <w:r>
        <w:rPr>
          <w:spacing w:val="65"/>
        </w:rPr>
        <w:t> </w:t>
      </w:r>
      <w:r>
        <w:rPr/>
        <w:t>32,33</w:t>
      </w:r>
      <w:r>
        <w:rPr>
          <w:spacing w:val="68"/>
        </w:rPr>
        <w:t> </w:t>
      </w:r>
      <w:r>
        <w:rPr/>
        <w:t>–</w:t>
      </w:r>
      <w:r>
        <w:rPr>
          <w:spacing w:val="62"/>
        </w:rPr>
        <w:t> </w:t>
      </w:r>
      <w:r>
        <w:rPr/>
        <w:t>c.</w:t>
      </w:r>
      <w:r>
        <w:rPr>
          <w:spacing w:val="62"/>
        </w:rPr>
        <w:t> </w:t>
      </w:r>
      <w:r>
        <w:rPr/>
        <w:t>2</w:t>
      </w:r>
      <w:r>
        <w:rPr>
          <w:spacing w:val="62"/>
        </w:rPr>
        <w:t> </w:t>
      </w:r>
      <w:r>
        <w:rPr/>
        <w:t>e</w:t>
      </w:r>
      <w:r>
        <w:rPr>
          <w:spacing w:val="64"/>
        </w:rPr>
        <w:t> </w:t>
      </w:r>
      <w:r>
        <w:rPr/>
        <w:t>n.</w:t>
      </w:r>
      <w:r>
        <w:rPr>
          <w:spacing w:val="65"/>
        </w:rPr>
        <w:t> </w:t>
      </w:r>
      <w:r>
        <w:rPr/>
        <w:t>40</w:t>
      </w:r>
      <w:r>
        <w:rPr>
          <w:spacing w:val="62"/>
        </w:rPr>
        <w:t> </w:t>
      </w:r>
      <w:r>
        <w:rPr/>
        <w:t>del</w:t>
      </w:r>
      <w:r>
        <w:rPr>
          <w:spacing w:val="60"/>
        </w:rPr>
        <w:t> </w:t>
      </w:r>
      <w:r>
        <w:rPr/>
        <w:t>Decreto</w:t>
      </w:r>
      <w:r>
        <w:rPr>
          <w:spacing w:val="63"/>
        </w:rPr>
        <w:t> </w:t>
      </w:r>
      <w:r>
        <w:rPr/>
        <w:t>Interministeriale</w:t>
      </w:r>
      <w:r>
        <w:rPr>
          <w:spacing w:val="64"/>
        </w:rPr>
        <w:t> </w:t>
      </w:r>
      <w:r>
        <w:rPr/>
        <w:t>n.129/2018</w:t>
      </w:r>
      <w:r>
        <w:rPr>
          <w:spacing w:val="65"/>
        </w:rPr>
        <w:t> </w:t>
      </w:r>
      <w:r>
        <w:rPr/>
        <w:t>che</w:t>
      </w:r>
    </w:p>
    <w:p>
      <w:pPr>
        <w:pStyle w:val="BodyText"/>
        <w:spacing w:before="1"/>
        <w:ind w:left="531"/>
      </w:pPr>
      <w:r>
        <w:rPr/>
        <w:t>disciplinano</w:t>
      </w:r>
      <w:r>
        <w:rPr>
          <w:spacing w:val="-3"/>
        </w:rPr>
        <w:t> </w:t>
      </w:r>
      <w:r>
        <w:rPr/>
        <w:t>l’attività</w:t>
      </w:r>
      <w:r>
        <w:rPr>
          <w:spacing w:val="-3"/>
        </w:rPr>
        <w:t> </w:t>
      </w:r>
      <w:r>
        <w:rPr/>
        <w:t>negoziale</w:t>
      </w:r>
      <w:r>
        <w:rPr>
          <w:spacing w:val="-3"/>
        </w:rPr>
        <w:t> </w:t>
      </w:r>
      <w:r>
        <w:rPr/>
        <w:t>dell’Istituzione</w:t>
      </w:r>
      <w:r>
        <w:rPr>
          <w:spacing w:val="-4"/>
        </w:rPr>
        <w:t> </w:t>
      </w:r>
      <w:r>
        <w:rPr/>
        <w:t>Scolastica;</w:t>
      </w:r>
    </w:p>
    <w:p>
      <w:pPr>
        <w:pStyle w:val="BodyText"/>
        <w:ind w:left="0"/>
      </w:pPr>
    </w:p>
    <w:p>
      <w:pPr>
        <w:spacing w:before="1"/>
        <w:ind w:left="531" w:right="0" w:firstLine="0"/>
        <w:jc w:val="left"/>
        <w:rPr>
          <w:sz w:val="22"/>
        </w:rPr>
      </w:pPr>
      <w:r>
        <w:rPr>
          <w:b/>
          <w:sz w:val="22"/>
        </w:rPr>
        <w:t>Visto</w:t>
      </w:r>
      <w:r>
        <w:rPr>
          <w:b/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D.P.R.</w:t>
      </w:r>
      <w:r>
        <w:rPr>
          <w:spacing w:val="-4"/>
          <w:sz w:val="22"/>
        </w:rPr>
        <w:t> </w:t>
      </w:r>
      <w:r>
        <w:rPr>
          <w:sz w:val="22"/>
        </w:rPr>
        <w:t>275/1999;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531"/>
      </w:pPr>
      <w:r>
        <w:rPr>
          <w:b/>
        </w:rPr>
        <w:t>Visti</w:t>
      </w:r>
      <w:r>
        <w:rPr>
          <w:b/>
          <w:spacing w:val="-3"/>
        </w:rPr>
        <w:t> </w:t>
      </w:r>
      <w:r>
        <w:rPr/>
        <w:t>gli</w:t>
      </w:r>
      <w:r>
        <w:rPr>
          <w:spacing w:val="-2"/>
        </w:rPr>
        <w:t> </w:t>
      </w:r>
      <w:r>
        <w:rPr/>
        <w:t>articoli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e 7 –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Lgs.</w:t>
      </w:r>
      <w:r>
        <w:rPr>
          <w:spacing w:val="-2"/>
        </w:rPr>
        <w:t> </w:t>
      </w:r>
      <w:r>
        <w:rPr/>
        <w:t>N.</w:t>
      </w:r>
      <w:r>
        <w:rPr>
          <w:spacing w:val="1"/>
        </w:rPr>
        <w:t> </w:t>
      </w:r>
      <w:r>
        <w:rPr/>
        <w:t>165/2001;</w:t>
      </w:r>
    </w:p>
    <w:p>
      <w:pPr>
        <w:pStyle w:val="BodyText"/>
        <w:ind w:left="0"/>
      </w:pPr>
    </w:p>
    <w:p>
      <w:pPr>
        <w:pStyle w:val="BodyText"/>
        <w:ind w:left="531"/>
      </w:pPr>
      <w:r>
        <w:rPr>
          <w:b/>
        </w:rPr>
        <w:t>Vista</w:t>
      </w:r>
      <w:r>
        <w:rPr>
          <w:b/>
          <w:spacing w:val="13"/>
        </w:rPr>
        <w:t> </w:t>
      </w:r>
      <w:r>
        <w:rPr/>
        <w:t>la</w:t>
      </w:r>
      <w:r>
        <w:rPr>
          <w:spacing w:val="-3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prot.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10767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13/12/2021;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531"/>
      </w:pPr>
      <w:r>
        <w:rPr>
          <w:b/>
        </w:rPr>
        <w:t>Vista</w:t>
      </w:r>
      <w:r>
        <w:rPr>
          <w:b/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individuare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esperti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madrelingua: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962"/>
      </w:tblGrid>
      <w:tr>
        <w:trPr>
          <w:trHeight w:val="254" w:hRule="atLeast"/>
        </w:trPr>
        <w:tc>
          <w:tcPr>
            <w:tcW w:w="4787" w:type="dxa"/>
          </w:tcPr>
          <w:p>
            <w:pPr>
              <w:pStyle w:val="TableParagraph"/>
              <w:spacing w:line="232" w:lineRule="exact" w:before="3"/>
              <w:ind w:left="14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CORSI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LINGUE</w:t>
            </w:r>
          </w:p>
        </w:tc>
        <w:tc>
          <w:tcPr>
            <w:tcW w:w="4962" w:type="dxa"/>
          </w:tcPr>
          <w:p>
            <w:pPr>
              <w:pStyle w:val="TableParagraph"/>
              <w:spacing w:before="1"/>
              <w:ind w:left="2207" w:right="21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CORSI</w:t>
            </w:r>
          </w:p>
        </w:tc>
      </w:tr>
      <w:tr>
        <w:trPr>
          <w:trHeight w:val="556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inglese</w:t>
            </w:r>
          </w:p>
        </w:tc>
        <w:tc>
          <w:tcPr>
            <w:tcW w:w="4962" w:type="dxa"/>
          </w:tcPr>
          <w:p>
            <w:pPr>
              <w:pStyle w:val="TableParagraph"/>
              <w:ind w:left="20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7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corsi</w:t>
            </w:r>
          </w:p>
        </w:tc>
      </w:tr>
      <w:tr>
        <w:trPr>
          <w:trHeight w:val="606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francese</w:t>
            </w:r>
          </w:p>
        </w:tc>
        <w:tc>
          <w:tcPr>
            <w:tcW w:w="4962" w:type="dxa"/>
          </w:tcPr>
          <w:p>
            <w:pPr>
              <w:pStyle w:val="TableParagraph"/>
              <w:ind w:left="20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3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corsi</w:t>
            </w:r>
          </w:p>
        </w:tc>
      </w:tr>
      <w:tr>
        <w:trPr>
          <w:trHeight w:val="585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spagnolo</w:t>
            </w:r>
          </w:p>
        </w:tc>
        <w:tc>
          <w:tcPr>
            <w:tcW w:w="4962" w:type="dxa"/>
          </w:tcPr>
          <w:p>
            <w:pPr>
              <w:pStyle w:val="TableParagraph"/>
              <w:ind w:left="206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5 corsi</w:t>
            </w:r>
          </w:p>
        </w:tc>
      </w:tr>
      <w:tr>
        <w:trPr>
          <w:trHeight w:val="585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tedesco</w:t>
            </w:r>
          </w:p>
        </w:tc>
        <w:tc>
          <w:tcPr>
            <w:tcW w:w="4962" w:type="dxa"/>
          </w:tcPr>
          <w:p>
            <w:pPr>
              <w:pStyle w:val="TableParagraph"/>
              <w:ind w:left="20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3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corsi</w:t>
            </w:r>
          </w:p>
        </w:tc>
      </w:tr>
      <w:tr>
        <w:trPr>
          <w:trHeight w:val="585" w:hRule="atLeast"/>
        </w:trPr>
        <w:tc>
          <w:tcPr>
            <w:tcW w:w="4787" w:type="dxa"/>
          </w:tcPr>
          <w:p>
            <w:pPr>
              <w:pStyle w:val="TableParagraph"/>
              <w:ind w:left="107" w:right="8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 francese per certificazione esame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DELF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B1</w:t>
            </w:r>
          </w:p>
        </w:tc>
        <w:tc>
          <w:tcPr>
            <w:tcW w:w="4962" w:type="dxa"/>
          </w:tcPr>
          <w:p>
            <w:pPr>
              <w:pStyle w:val="TableParagraph"/>
              <w:ind w:left="20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corso</w:t>
            </w:r>
          </w:p>
        </w:tc>
      </w:tr>
      <w:tr>
        <w:trPr>
          <w:trHeight w:val="585" w:hRule="atLeast"/>
        </w:trPr>
        <w:tc>
          <w:tcPr>
            <w:tcW w:w="4787" w:type="dxa"/>
          </w:tcPr>
          <w:p>
            <w:pPr>
              <w:pStyle w:val="TableParagraph"/>
              <w:ind w:left="107" w:right="76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Madrelingua spagnolo per certificazione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esame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DELE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B1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e B2</w:t>
            </w:r>
          </w:p>
        </w:tc>
        <w:tc>
          <w:tcPr>
            <w:tcW w:w="4962" w:type="dxa"/>
          </w:tcPr>
          <w:p>
            <w:pPr>
              <w:pStyle w:val="TableParagraph"/>
              <w:ind w:left="206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n.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 corsi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9"/>
        </w:rPr>
      </w:pPr>
      <w:r>
        <w:rPr/>
        <w:pict>
          <v:shape style="position:absolute;margin-left:205.550003pt;margin-top:13.96668pt;width:205.5pt;height:23.1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1169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RENDE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NOTO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0"/>
        <w:ind w:left="531" w:right="251"/>
      </w:pPr>
      <w:r>
        <w:rPr/>
        <w:t>che è aperta la procedura di selezione per il reclutamento di docenti di Madrelingua Inglese,</w:t>
      </w:r>
      <w:r>
        <w:rPr>
          <w:spacing w:val="-75"/>
        </w:rPr>
        <w:t> </w:t>
      </w:r>
      <w:r>
        <w:rPr/>
        <w:t>Francese,</w:t>
      </w:r>
      <w:r>
        <w:rPr>
          <w:spacing w:val="-3"/>
        </w:rPr>
        <w:t> </w:t>
      </w:r>
      <w:r>
        <w:rPr/>
        <w:t>Tedesco,</w:t>
      </w:r>
      <w:r>
        <w:rPr>
          <w:spacing w:val="-2"/>
        </w:rPr>
        <w:t> </w:t>
      </w:r>
      <w:r>
        <w:rPr/>
        <w:t>Spagnolo:</w:t>
      </w:r>
    </w:p>
    <w:p>
      <w:pPr>
        <w:spacing w:after="0"/>
        <w:sectPr>
          <w:type w:val="continuous"/>
          <w:pgSz w:w="11910" w:h="16840"/>
          <w:pgMar w:top="940" w:bottom="280" w:left="460" w:right="440"/>
        </w:sect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276"/>
        <w:gridCol w:w="1132"/>
        <w:gridCol w:w="1276"/>
        <w:gridCol w:w="2268"/>
        <w:gridCol w:w="1418"/>
      </w:tblGrid>
      <w:tr>
        <w:trPr>
          <w:trHeight w:val="919" w:hRule="atLeast"/>
        </w:trPr>
        <w:tc>
          <w:tcPr>
            <w:tcW w:w="294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CORSI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LINGUE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82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45" w:right="159" w:hanging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IMPEGNO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ORARIO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27" w:right="106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ORARIO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DIPENDENTE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21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ORARIO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ESTERNI</w:t>
            </w:r>
          </w:p>
          <w:p>
            <w:pPr>
              <w:pStyle w:val="TableParagraph"/>
              <w:spacing w:before="1"/>
              <w:ind w:left="121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(omnicomprensivo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di</w:t>
            </w:r>
          </w:p>
          <w:p>
            <w:pPr>
              <w:pStyle w:val="TableParagraph"/>
              <w:spacing w:line="182" w:lineRule="exact"/>
              <w:ind w:left="121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qualsiasi ritenute e/o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spesa)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8" w:right="87" w:firstLine="2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SVOLGIMENTO</w:t>
            </w:r>
          </w:p>
        </w:tc>
      </w:tr>
      <w:tr>
        <w:trPr>
          <w:trHeight w:val="851" w:hRule="atLeast"/>
        </w:trPr>
        <w:tc>
          <w:tcPr>
            <w:tcW w:w="294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inglese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n.7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  <w:tr>
        <w:trPr>
          <w:trHeight w:val="851" w:hRule="atLeast"/>
        </w:trPr>
        <w:tc>
          <w:tcPr>
            <w:tcW w:w="294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francese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n.3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  <w:tr>
        <w:trPr>
          <w:trHeight w:val="851" w:hRule="atLeast"/>
        </w:trPr>
        <w:tc>
          <w:tcPr>
            <w:tcW w:w="294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spagnolo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n.5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  <w:tr>
        <w:trPr>
          <w:trHeight w:val="849" w:hRule="atLeast"/>
        </w:trPr>
        <w:tc>
          <w:tcPr>
            <w:tcW w:w="294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tedesco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n.3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6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  <w:tr>
        <w:trPr>
          <w:trHeight w:val="851" w:hRule="atLeast"/>
        </w:trPr>
        <w:tc>
          <w:tcPr>
            <w:tcW w:w="2943" w:type="dxa"/>
          </w:tcPr>
          <w:p>
            <w:pPr>
              <w:pStyle w:val="TableParagraph"/>
              <w:ind w:left="107" w:right="1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 francese per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certificazione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esame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DELF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B1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n.1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corso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  <w:tr>
        <w:trPr>
          <w:trHeight w:val="851" w:hRule="atLeast"/>
        </w:trPr>
        <w:tc>
          <w:tcPr>
            <w:tcW w:w="2943" w:type="dxa"/>
          </w:tcPr>
          <w:p>
            <w:pPr>
              <w:pStyle w:val="TableParagraph"/>
              <w:ind w:left="107" w:right="1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Madrelingua spagnolo per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certificazione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esame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DELE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B1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B2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n.2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corsi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1" w:right="155" w:firstLine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ore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corso)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84" w:right="2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€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35,00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8" w:right="1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€.45,00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9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PENTAMESTRE</w:t>
            </w:r>
          </w:p>
        </w:tc>
      </w:tr>
    </w:tbl>
    <w:p>
      <w:pPr>
        <w:pStyle w:val="BodyText"/>
        <w:spacing w:before="1"/>
        <w:ind w:left="0"/>
        <w:rPr>
          <w:sz w:val="29"/>
        </w:rPr>
      </w:pPr>
    </w:p>
    <w:p>
      <w:pPr>
        <w:spacing w:before="101"/>
        <w:ind w:left="3551" w:right="3149" w:firstLine="0"/>
        <w:jc w:val="center"/>
        <w:rPr>
          <w:b/>
          <w:sz w:val="23"/>
        </w:rPr>
      </w:pPr>
      <w:r>
        <w:rPr>
          <w:b/>
          <w:sz w:val="23"/>
        </w:rPr>
        <w:t>Requisiti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richiesti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68" w:lineRule="exact" w:before="172" w:after="0"/>
        <w:ind w:left="1239" w:right="0" w:hanging="349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madrelingua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66" w:lineRule="exact" w:before="0" w:after="0"/>
        <w:ind w:left="1239" w:right="0" w:hanging="349"/>
        <w:jc w:val="left"/>
        <w:rPr>
          <w:sz w:val="22"/>
        </w:rPr>
      </w:pPr>
      <w:r>
        <w:rPr>
          <w:sz w:val="22"/>
        </w:rPr>
        <w:t>possedere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laurea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lingue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68" w:lineRule="exact" w:before="1" w:after="0"/>
        <w:ind w:left="1239" w:right="0" w:hanging="349"/>
        <w:jc w:val="both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cittadino italiano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paesi</w:t>
      </w:r>
      <w:r>
        <w:rPr>
          <w:spacing w:val="-3"/>
          <w:sz w:val="22"/>
        </w:rPr>
        <w:t> </w:t>
      </w:r>
      <w:r>
        <w:rPr>
          <w:sz w:val="22"/>
        </w:rPr>
        <w:t>membri</w:t>
      </w:r>
      <w:r>
        <w:rPr>
          <w:spacing w:val="-3"/>
          <w:sz w:val="22"/>
        </w:rPr>
        <w:t> </w:t>
      </w:r>
      <w:r>
        <w:rPr>
          <w:sz w:val="22"/>
        </w:rPr>
        <w:t>dell’Unione</w:t>
      </w:r>
      <w:r>
        <w:rPr>
          <w:spacing w:val="-1"/>
          <w:sz w:val="22"/>
        </w:rPr>
        <w:t> </w:t>
      </w:r>
      <w:r>
        <w:rPr>
          <w:sz w:val="22"/>
        </w:rPr>
        <w:t>Europea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66" w:lineRule="exact" w:before="0" w:after="0"/>
        <w:ind w:left="1239" w:right="0" w:hanging="349"/>
        <w:jc w:val="both"/>
        <w:rPr>
          <w:sz w:val="22"/>
        </w:rPr>
      </w:pPr>
      <w:r>
        <w:rPr>
          <w:sz w:val="22"/>
        </w:rPr>
        <w:t>godere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diritti</w:t>
      </w:r>
      <w:r>
        <w:rPr>
          <w:spacing w:val="-3"/>
          <w:sz w:val="22"/>
        </w:rPr>
        <w:t> </w:t>
      </w:r>
      <w:r>
        <w:rPr>
          <w:sz w:val="22"/>
        </w:rPr>
        <w:t>civili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politici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51" w:right="571" w:hanging="360"/>
        <w:jc w:val="both"/>
        <w:rPr>
          <w:sz w:val="22"/>
        </w:rPr>
      </w:pPr>
      <w:r>
        <w:rPr>
          <w:sz w:val="22"/>
        </w:rPr>
        <w:t>non aver riportato condanne penali e non essere destinatario di provvedimenti che</w:t>
      </w:r>
      <w:r>
        <w:rPr>
          <w:spacing w:val="-75"/>
          <w:sz w:val="22"/>
        </w:rPr>
        <w:t> </w:t>
      </w:r>
      <w:r>
        <w:rPr>
          <w:sz w:val="22"/>
        </w:rPr>
        <w:t>riguardino l’applicazione di misure di prevenzione, di restrizione dei diritti civili e di</w:t>
      </w:r>
      <w:r>
        <w:rPr>
          <w:spacing w:val="-76"/>
          <w:sz w:val="22"/>
        </w:rPr>
        <w:t> </w:t>
      </w:r>
      <w:r>
        <w:rPr>
          <w:sz w:val="22"/>
        </w:rPr>
        <w:t>provvedimenti</w:t>
      </w:r>
      <w:r>
        <w:rPr>
          <w:spacing w:val="-3"/>
          <w:sz w:val="22"/>
        </w:rPr>
        <w:t> </w:t>
      </w:r>
      <w:r>
        <w:rPr>
          <w:sz w:val="22"/>
        </w:rPr>
        <w:t>amministrativi</w:t>
      </w:r>
      <w:r>
        <w:rPr>
          <w:spacing w:val="-2"/>
          <w:sz w:val="22"/>
        </w:rPr>
        <w:t> </w:t>
      </w:r>
      <w:r>
        <w:rPr>
          <w:sz w:val="22"/>
        </w:rPr>
        <w:t>iscritti</w:t>
      </w:r>
      <w:r>
        <w:rPr>
          <w:spacing w:val="-3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casellario giudiziale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68" w:lineRule="exact" w:before="0" w:after="0"/>
        <w:ind w:left="1239" w:right="0" w:hanging="349"/>
        <w:jc w:val="both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essere sottoposto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procedimenti</w:t>
      </w:r>
      <w:r>
        <w:rPr>
          <w:spacing w:val="-4"/>
          <w:sz w:val="22"/>
        </w:rPr>
        <w:t> </w:t>
      </w:r>
      <w:r>
        <w:rPr>
          <w:sz w:val="22"/>
        </w:rPr>
        <w:t>penali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51" w:right="364" w:hanging="360"/>
        <w:jc w:val="left"/>
        <w:rPr>
          <w:sz w:val="22"/>
        </w:rPr>
      </w:pPr>
      <w:r>
        <w:rPr>
          <w:sz w:val="22"/>
        </w:rPr>
        <w:t>non deve aver riportato, in applicazione del D. Lgs.4 marzo 2014 n,39 (in attuazione</w:t>
      </w:r>
      <w:r>
        <w:rPr>
          <w:spacing w:val="-75"/>
          <w:sz w:val="22"/>
        </w:rPr>
        <w:t> </w:t>
      </w:r>
      <w:r>
        <w:rPr>
          <w:sz w:val="22"/>
        </w:rPr>
        <w:t>della direttiva 20111193/UE) condanne per taluno dei reati di cui agli artt.600-bis,</w:t>
      </w:r>
      <w:r>
        <w:rPr>
          <w:spacing w:val="1"/>
          <w:sz w:val="22"/>
        </w:rPr>
        <w:t> </w:t>
      </w:r>
      <w:r>
        <w:rPr>
          <w:sz w:val="22"/>
        </w:rPr>
        <w:t>600-ter,</w:t>
      </w:r>
      <w:r>
        <w:rPr>
          <w:spacing w:val="-3"/>
          <w:sz w:val="22"/>
        </w:rPr>
        <w:t> </w:t>
      </w:r>
      <w:r>
        <w:rPr>
          <w:sz w:val="22"/>
        </w:rPr>
        <w:t>600-quater,</w:t>
      </w:r>
      <w:r>
        <w:rPr>
          <w:spacing w:val="-1"/>
          <w:sz w:val="22"/>
        </w:rPr>
        <w:t> </w:t>
      </w:r>
      <w:r>
        <w:rPr>
          <w:sz w:val="22"/>
        </w:rPr>
        <w:t>600-quinques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609-undicies del</w:t>
      </w:r>
      <w:r>
        <w:rPr>
          <w:spacing w:val="-5"/>
          <w:sz w:val="22"/>
        </w:rPr>
        <w:t> </w:t>
      </w:r>
      <w:r>
        <w:rPr>
          <w:sz w:val="22"/>
        </w:rPr>
        <w:t>codice penale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51" w:right="919" w:hanging="360"/>
        <w:jc w:val="left"/>
        <w:rPr>
          <w:sz w:val="22"/>
        </w:rPr>
      </w:pPr>
      <w:r>
        <w:rPr>
          <w:sz w:val="22"/>
        </w:rPr>
        <w:t>non deve aver subito sanzioni interdittive all’esercizio di attività che comportino</w:t>
      </w:r>
      <w:r>
        <w:rPr>
          <w:spacing w:val="-75"/>
          <w:sz w:val="22"/>
        </w:rPr>
        <w:t> </w:t>
      </w:r>
      <w:r>
        <w:rPr>
          <w:sz w:val="22"/>
        </w:rPr>
        <w:t>contatti</w:t>
      </w:r>
      <w:r>
        <w:rPr>
          <w:spacing w:val="-4"/>
          <w:sz w:val="22"/>
        </w:rPr>
        <w:t> </w:t>
      </w:r>
      <w:r>
        <w:rPr>
          <w:sz w:val="22"/>
        </w:rPr>
        <w:t>diretti</w:t>
      </w:r>
      <w:r>
        <w:rPr>
          <w:spacing w:val="-4"/>
          <w:sz w:val="22"/>
        </w:rPr>
        <w:t> </w:t>
      </w:r>
      <w:r>
        <w:rPr>
          <w:sz w:val="22"/>
        </w:rPr>
        <w:t>e regolari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minori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51" w:right="278" w:hanging="360"/>
        <w:jc w:val="left"/>
        <w:rPr>
          <w:sz w:val="22"/>
        </w:rPr>
      </w:pPr>
      <w:r>
        <w:rPr>
          <w:sz w:val="22"/>
        </w:rPr>
        <w:t>deve non essere a conoscenza di essere sottoposto a procedimenti penali in relazione</w:t>
      </w:r>
      <w:r>
        <w:rPr>
          <w:spacing w:val="-75"/>
          <w:sz w:val="22"/>
        </w:rPr>
        <w:t> </w:t>
      </w:r>
      <w:r>
        <w:rPr>
          <w:sz w:val="22"/>
        </w:rPr>
        <w:t>ai reati di cui agli artt.600-bis, 600-ter, 600-quater, 600-quinques e 609-undicies del</w:t>
      </w:r>
      <w:r>
        <w:rPr>
          <w:spacing w:val="-75"/>
          <w:sz w:val="22"/>
        </w:rPr>
        <w:t> </w:t>
      </w:r>
      <w:r>
        <w:rPr>
          <w:sz w:val="22"/>
        </w:rPr>
        <w:t>codice penale e/o sanzioni interdittive all’esercizio di attività che comportino contatti</w:t>
      </w:r>
      <w:r>
        <w:rPr>
          <w:spacing w:val="1"/>
          <w:sz w:val="22"/>
        </w:rPr>
        <w:t> </w:t>
      </w:r>
      <w:r>
        <w:rPr>
          <w:sz w:val="22"/>
        </w:rPr>
        <w:t>diretti</w:t>
      </w:r>
      <w:r>
        <w:rPr>
          <w:spacing w:val="-3"/>
          <w:sz w:val="22"/>
        </w:rPr>
        <w:t> </w:t>
      </w:r>
      <w:r>
        <w:rPr>
          <w:sz w:val="22"/>
        </w:rPr>
        <w:t>e regolari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minori.</w:t>
      </w:r>
    </w:p>
    <w:p>
      <w:pPr>
        <w:pStyle w:val="BodyText"/>
        <w:spacing w:before="11"/>
        <w:ind w:left="0"/>
        <w:rPr>
          <w:sz w:val="12"/>
        </w:rPr>
      </w:pPr>
    </w:p>
    <w:p>
      <w:pPr>
        <w:pStyle w:val="Heading2"/>
        <w:spacing w:before="101"/>
        <w:ind w:right="3148"/>
        <w:jc w:val="center"/>
      </w:pPr>
      <w:r>
        <w:rPr/>
        <w:t>CRITERI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SCELTA</w:t>
      </w:r>
    </w:p>
    <w:p>
      <w:pPr>
        <w:spacing w:line="242" w:lineRule="auto" w:before="2"/>
        <w:ind w:left="651" w:right="122" w:hanging="5"/>
        <w:jc w:val="both"/>
        <w:rPr>
          <w:b/>
          <w:sz w:val="22"/>
        </w:rPr>
      </w:pPr>
      <w:r>
        <w:rPr>
          <w:b/>
          <w:sz w:val="22"/>
        </w:rPr>
        <w:t>La selezione avverrà fra le domande di partecipazione pervenute, tenendo conto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dell’ordine di precedenza assoluta indicato dalla nota MIUR prot. 34815 del 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agosto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2017: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319" w:lineRule="auto" w:before="90" w:after="0"/>
        <w:ind w:left="1251" w:right="2369" w:hanging="360"/>
        <w:jc w:val="both"/>
        <w:rPr>
          <w:sz w:val="22"/>
        </w:rPr>
      </w:pPr>
      <w:r>
        <w:rPr>
          <w:sz w:val="22"/>
        </w:rPr>
        <w:t>Verifica preliminare in merito alla sussistenza di personale interno.</w:t>
      </w:r>
      <w:r>
        <w:rPr>
          <w:spacing w:val="-75"/>
          <w:sz w:val="22"/>
        </w:rPr>
        <w:t> </w:t>
      </w:r>
      <w:r>
        <w:rPr>
          <w:sz w:val="22"/>
        </w:rPr>
        <w:t>(Destinatario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Lettera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incarico)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9" w:lineRule="auto" w:before="179" w:after="0"/>
        <w:ind w:left="1251" w:right="4081" w:hanging="360"/>
        <w:jc w:val="left"/>
        <w:rPr>
          <w:sz w:val="22"/>
        </w:rPr>
      </w:pPr>
      <w:r>
        <w:rPr>
          <w:sz w:val="22"/>
        </w:rPr>
        <w:t>Personale in servizio presso altre scuole</w:t>
      </w:r>
      <w:r>
        <w:rPr>
          <w:spacing w:val="1"/>
          <w:sz w:val="22"/>
        </w:rPr>
        <w:t> </w:t>
      </w:r>
      <w:r>
        <w:rPr>
          <w:sz w:val="22"/>
        </w:rPr>
        <w:t>(destinatario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collaborazione</w:t>
      </w:r>
      <w:r>
        <w:rPr>
          <w:spacing w:val="-2"/>
          <w:sz w:val="22"/>
        </w:rPr>
        <w:t> </w:t>
      </w:r>
      <w:r>
        <w:rPr>
          <w:sz w:val="22"/>
        </w:rPr>
        <w:t>plurima)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61" w:lineRule="exact" w:before="143" w:after="0"/>
        <w:ind w:left="1239" w:right="0" w:hanging="349"/>
        <w:jc w:val="left"/>
        <w:rPr>
          <w:sz w:val="22"/>
        </w:rPr>
      </w:pP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esterno</w:t>
      </w:r>
    </w:p>
    <w:p>
      <w:pPr>
        <w:pStyle w:val="BodyText"/>
        <w:spacing w:line="261" w:lineRule="exact"/>
        <w:ind w:left="1251"/>
      </w:pPr>
      <w:r>
        <w:rPr/>
        <w:t>(Destinatario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prestazione</w:t>
      </w:r>
      <w:r>
        <w:rPr>
          <w:spacing w:val="-2"/>
        </w:rPr>
        <w:t> </w:t>
      </w:r>
      <w:r>
        <w:rPr/>
        <w:t>d’opera)</w:t>
      </w:r>
    </w:p>
    <w:p>
      <w:pPr>
        <w:pStyle w:val="BodyText"/>
        <w:spacing w:before="207"/>
        <w:ind w:left="531"/>
        <w:jc w:val="both"/>
      </w:pPr>
      <w:r>
        <w:rPr/>
        <w:t>La</w:t>
      </w:r>
      <w:r>
        <w:rPr>
          <w:spacing w:val="-3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partecipazione,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C.V.</w:t>
      </w:r>
      <w:r>
        <w:rPr>
          <w:spacing w:val="78"/>
        </w:rPr>
        <w:t> </w:t>
      </w:r>
      <w:r>
        <w:rPr/>
        <w:t>terrà</w:t>
      </w:r>
      <w:r>
        <w:rPr>
          <w:spacing w:val="-3"/>
        </w:rPr>
        <w:t> </w:t>
      </w:r>
      <w:r>
        <w:rPr/>
        <w:t>conto</w:t>
      </w:r>
      <w:r>
        <w:rPr>
          <w:spacing w:val="-2"/>
        </w:rPr>
        <w:t> </w:t>
      </w:r>
      <w:r>
        <w:rPr/>
        <w:t>di:</w:t>
      </w:r>
    </w:p>
    <w:p>
      <w:pPr>
        <w:spacing w:after="0"/>
        <w:jc w:val="both"/>
        <w:sectPr>
          <w:pgSz w:w="11910" w:h="16840"/>
          <w:pgMar w:top="940" w:bottom="0" w:left="460" w:right="440"/>
        </w:sect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5053"/>
        <w:gridCol w:w="2269"/>
        <w:gridCol w:w="1611"/>
      </w:tblGrid>
      <w:tr>
        <w:trPr>
          <w:trHeight w:val="90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2191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auto" w:before="135"/>
              <w:ind w:left="561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Ipotesi di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Punteggio</w:t>
            </w:r>
          </w:p>
          <w:p>
            <w:pPr>
              <w:pStyle w:val="TableParagraph"/>
              <w:spacing w:line="234" w:lineRule="exact" w:before="1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parziale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max</w:t>
            </w:r>
          </w:p>
        </w:tc>
        <w:tc>
          <w:tcPr>
            <w:tcW w:w="1611" w:type="dxa"/>
          </w:tcPr>
          <w:p>
            <w:pPr>
              <w:pStyle w:val="TableParagraph"/>
              <w:spacing w:line="252" w:lineRule="auto"/>
              <w:ind w:left="299" w:right="275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Ipotesi di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Punteggio</w:t>
            </w:r>
            <w:r>
              <w:rPr>
                <w:b/>
                <w:spacing w:val="-56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totale</w:t>
            </w:r>
          </w:p>
        </w:tc>
      </w:tr>
      <w:tr>
        <w:trPr>
          <w:trHeight w:val="530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204" w:val="left" w:leader="none"/>
              </w:tabs>
              <w:spacing w:line="256" w:lineRule="auto" w:before="203"/>
              <w:ind w:left="148" w:right="162"/>
              <w:rPr>
                <w:sz w:val="20"/>
              </w:rPr>
            </w:pPr>
            <w:r>
              <w:rPr>
                <w:sz w:val="20"/>
              </w:rPr>
              <w:t>Titoli</w:t>
              <w:tab/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5053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magistrale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lingue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(obbligatoria)</w:t>
            </w:r>
          </w:p>
        </w:tc>
        <w:tc>
          <w:tcPr>
            <w:tcW w:w="2269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</w:tr>
      <w:tr>
        <w:trPr>
          <w:trHeight w:val="806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</w:tcPr>
          <w:p>
            <w:pPr>
              <w:pStyle w:val="TableParagraph"/>
              <w:spacing w:line="252" w:lineRule="auto"/>
              <w:ind w:left="149" w:right="-15"/>
              <w:rPr>
                <w:sz w:val="20"/>
              </w:rPr>
            </w:pPr>
            <w:r>
              <w:rPr>
                <w:w w:val="90"/>
                <w:sz w:val="20"/>
              </w:rPr>
              <w:t>Possesso</w:t>
            </w:r>
            <w:r>
              <w:rPr>
                <w:spacing w:val="5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5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attestati</w:t>
            </w:r>
            <w:r>
              <w:rPr>
                <w:spacing w:val="5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Corsi</w:t>
            </w:r>
            <w:r>
              <w:rPr>
                <w:spacing w:val="5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5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Specializzazione</w:t>
            </w:r>
            <w:r>
              <w:rPr>
                <w:spacing w:val="5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master di 1^ e 2^ livello attinenti l’area tematica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riferimento</w:t>
            </w:r>
          </w:p>
        </w:tc>
        <w:tc>
          <w:tcPr>
            <w:tcW w:w="2269" w:type="dxa"/>
          </w:tcPr>
          <w:p>
            <w:pPr>
              <w:pStyle w:val="TableParagraph"/>
              <w:spacing w:line="254" w:lineRule="auto"/>
              <w:ind w:left="148" w:right="99"/>
              <w:rPr>
                <w:sz w:val="20"/>
              </w:rPr>
            </w:pPr>
            <w:r>
              <w:rPr>
                <w:w w:val="95"/>
                <w:sz w:val="20"/>
              </w:rPr>
              <w:t>Punti 2 per ogni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max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49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corsi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formazione,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tabs>
                <w:tab w:pos="866" w:val="left" w:leader="none"/>
                <w:tab w:pos="1203" w:val="left" w:leader="none"/>
                <w:tab w:pos="1743" w:val="left" w:leader="none"/>
              </w:tabs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  <w:tab/>
              <w:t>5</w:t>
              <w:tab/>
              <w:t>per</w:t>
              <w:tab/>
              <w:t>ogni</w:t>
            </w:r>
          </w:p>
        </w:tc>
        <w:tc>
          <w:tcPr>
            <w:tcW w:w="16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9"/>
              <w:rPr>
                <w:b/>
                <w:sz w:val="20"/>
              </w:rPr>
            </w:pPr>
            <w:r>
              <w:rPr>
                <w:w w:val="95"/>
                <w:sz w:val="20"/>
              </w:rPr>
              <w:t>convegni,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seminari,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conferenze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espressamente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8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max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6"/>
              <w:ind w:left="14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indirizzati</w:t>
            </w:r>
            <w:r>
              <w:rPr>
                <w:b/>
                <w:spacing w:val="3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all’approfondimento</w:t>
            </w:r>
            <w:r>
              <w:rPr>
                <w:b/>
                <w:spacing w:val="3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degli</w:t>
            </w:r>
            <w:r>
              <w:rPr>
                <w:b/>
                <w:spacing w:val="3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argomenti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6"/>
              <w:ind w:left="14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7"/>
              <w:ind w:left="1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inerenti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l’Area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Tematica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1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propone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7"/>
              <w:ind w:left="149"/>
              <w:rPr>
                <w:sz w:val="20"/>
              </w:rPr>
            </w:pPr>
            <w:r>
              <w:rPr>
                <w:b/>
                <w:w w:val="90"/>
                <w:sz w:val="20"/>
              </w:rPr>
              <w:t>candidatura</w:t>
            </w:r>
            <w:r>
              <w:rPr>
                <w:b/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organizzati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Università,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Indire,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IRRE,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MIUR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USR,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istituzioni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scolastiche,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centri</w:t>
            </w:r>
            <w:r>
              <w:rPr>
                <w:spacing w:val="5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9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accreditati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60"/>
              <w:ind w:left="148" w:right="162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85"/>
                <w:sz w:val="20"/>
              </w:rPr>
              <w:t>professionali</w:t>
            </w:r>
          </w:p>
        </w:tc>
        <w:tc>
          <w:tcPr>
            <w:tcW w:w="5053" w:type="dxa"/>
            <w:tcBorders>
              <w:top w:val="nil"/>
            </w:tcBorders>
          </w:tcPr>
          <w:p>
            <w:pPr>
              <w:pStyle w:val="TableParagraph"/>
              <w:spacing w:line="247" w:lineRule="auto" w:before="6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Miur, Isfol, Formez,Invalsi , da Enti, Regioni </w:t>
            </w:r>
            <w:r>
              <w:rPr>
                <w:w w:val="90"/>
                <w:sz w:val="20"/>
                <w:u w:val="single"/>
              </w:rPr>
              <w:t>negli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  <w:u w:val="single"/>
              </w:rPr>
              <w:t>ultimi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sei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anni.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</w:t>
            </w:r>
          </w:p>
        </w:tc>
      </w:tr>
      <w:tr>
        <w:trPr>
          <w:trHeight w:val="250" w:hRule="atLeast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49"/>
              <w:rPr>
                <w:sz w:val="20"/>
              </w:rPr>
            </w:pPr>
            <w:r>
              <w:rPr>
                <w:b/>
                <w:w w:val="90"/>
                <w:sz w:val="20"/>
              </w:rPr>
              <w:t>Altri</w:t>
            </w:r>
            <w:r>
              <w:rPr>
                <w:b/>
                <w:spacing w:val="1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incarichi</w:t>
            </w:r>
            <w:r>
              <w:rPr>
                <w:b/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docente</w:t>
            </w:r>
            <w:r>
              <w:rPr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corsi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formazione,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tabs>
                <w:tab w:pos="866" w:val="left" w:leader="none"/>
                <w:tab w:pos="1203" w:val="left" w:leader="none"/>
                <w:tab w:pos="1743" w:val="left" w:leader="none"/>
              </w:tabs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  <w:tab/>
              <w:t>3</w:t>
              <w:tab/>
              <w:t>per</w:t>
              <w:tab/>
              <w:t>ogni</w:t>
            </w:r>
          </w:p>
        </w:tc>
        <w:tc>
          <w:tcPr>
            <w:tcW w:w="1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convegni,</w:t>
            </w:r>
            <w:r>
              <w:rPr>
                <w:spacing w:val="6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seminari,  conferenze  organizzati  da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8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max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6"/>
              <w:ind w:left="149"/>
              <w:rPr>
                <w:sz w:val="20"/>
              </w:rPr>
            </w:pPr>
            <w:r>
              <w:rPr>
                <w:sz w:val="20"/>
              </w:rPr>
              <w:t>Università,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Indire,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ex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IRRE,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MIUR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USR,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6"/>
              <w:ind w:left="14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7"/>
              <w:ind w:left="149"/>
              <w:rPr>
                <w:sz w:val="20"/>
              </w:rPr>
            </w:pPr>
            <w:r>
              <w:rPr>
                <w:sz w:val="20"/>
              </w:rPr>
              <w:t>istituzioni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scolastiche,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centri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ricerca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9" w:val="left" w:leader="none"/>
                <w:tab w:pos="2940" w:val="left" w:leader="none"/>
                <w:tab w:pos="3497" w:val="left" w:leader="none"/>
                <w:tab w:pos="4316" w:val="left" w:leader="none"/>
              </w:tabs>
              <w:spacing w:line="230" w:lineRule="exact" w:before="6"/>
              <w:ind w:left="149"/>
              <w:rPr>
                <w:sz w:val="20"/>
              </w:rPr>
            </w:pPr>
            <w:r>
              <w:rPr>
                <w:sz w:val="20"/>
              </w:rPr>
              <w:t>formazione</w:t>
              <w:tab/>
              <w:t>accreditati</w:t>
              <w:tab/>
              <w:t>da</w:t>
              <w:tab/>
              <w:t>Miur,</w:t>
              <w:tab/>
              <w:t>Isfol,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6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Formez,Invalsi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Enti,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Regioni,</w:t>
            </w:r>
            <w:r>
              <w:rPr>
                <w:spacing w:val="82"/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negli</w:t>
            </w:r>
            <w:r>
              <w:rPr>
                <w:spacing w:val="-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ultimi</w:t>
            </w:r>
            <w:r>
              <w:rPr>
                <w:spacing w:val="-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sei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49"/>
              <w:rPr>
                <w:sz w:val="20"/>
              </w:rPr>
            </w:pPr>
            <w:r>
              <w:rPr>
                <w:sz w:val="20"/>
                <w:u w:val="single"/>
              </w:rPr>
              <w:t>anni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Pubblicazioni</w:t>
            </w:r>
            <w:r>
              <w:rPr>
                <w:b/>
                <w:spacing w:val="71"/>
                <w:sz w:val="20"/>
              </w:rPr>
              <w:t> </w:t>
            </w:r>
            <w:r>
              <w:rPr>
                <w:sz w:val="20"/>
              </w:rPr>
              <w:t>cartacee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multimediali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207" w:val="left" w:leader="none"/>
                <w:tab w:pos="1745" w:val="left" w:leader="none"/>
              </w:tabs>
              <w:spacing w:line="229" w:lineRule="exact" w:before="3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  <w:tab/>
              <w:t>1</w:t>
              <w:tab/>
              <w:t>per</w:t>
              <w:tab/>
              <w:t>ogni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5"/>
              <w:ind w:left="149"/>
              <w:rPr>
                <w:sz w:val="20"/>
              </w:rPr>
            </w:pPr>
            <w:r>
              <w:rPr>
                <w:sz w:val="20"/>
              </w:rPr>
              <w:t>contenuti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didattici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cartacei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digitali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che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7"/>
              <w:ind w:left="148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5"/>
              <w:ind w:left="149"/>
              <w:rPr>
                <w:sz w:val="20"/>
              </w:rPr>
            </w:pPr>
            <w:r>
              <w:rPr>
                <w:spacing w:val="-1"/>
                <w:sz w:val="20"/>
              </w:rPr>
              <w:t>affrontino</w:t>
            </w:r>
            <w:r>
              <w:rPr>
                <w:spacing w:val="-44"/>
                <w:sz w:val="20"/>
              </w:rPr>
              <w:t> </w:t>
            </w:r>
            <w:r>
              <w:rPr>
                <w:spacing w:val="-1"/>
                <w:sz w:val="20"/>
              </w:rPr>
              <w:t>argomenti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inerenti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tematica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7"/>
              <w:ind w:left="14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3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49"/>
              <w:rPr>
                <w:sz w:val="20"/>
              </w:rPr>
            </w:pP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candidatura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bottom w:val="nil"/>
            </w:tcBorders>
          </w:tcPr>
          <w:p>
            <w:pPr>
              <w:pStyle w:val="TableParagraph"/>
              <w:tabs>
                <w:tab w:pos="1534" w:val="left" w:leader="none"/>
                <w:tab w:pos="2707" w:val="left" w:leader="none"/>
                <w:tab w:pos="3154" w:val="left" w:leader="none"/>
                <w:tab w:pos="4729" w:val="left" w:leader="none"/>
              </w:tabs>
              <w:spacing w:line="229" w:lineRule="exact"/>
              <w:ind w:left="149" w:right="-15"/>
              <w:rPr>
                <w:sz w:val="20"/>
              </w:rPr>
            </w:pPr>
            <w:r>
              <w:rPr>
                <w:b/>
                <w:w w:val="95"/>
                <w:sz w:val="20"/>
              </w:rPr>
              <w:t>Esperienze</w:t>
              <w:tab/>
            </w:r>
            <w:r>
              <w:rPr>
                <w:w w:val="95"/>
                <w:sz w:val="20"/>
              </w:rPr>
              <w:t>pregresse</w:t>
              <w:tab/>
            </w:r>
            <w:r>
              <w:rPr>
                <w:sz w:val="20"/>
              </w:rPr>
              <w:t>di</w:t>
              <w:tab/>
            </w:r>
            <w:r>
              <w:rPr>
                <w:w w:val="90"/>
                <w:sz w:val="20"/>
              </w:rPr>
              <w:t>collaborazione</w:t>
              <w:tab/>
              <w:t>con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ogni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5"/>
              <w:ind w:left="149"/>
              <w:rPr>
                <w:sz w:val="20"/>
              </w:rPr>
            </w:pPr>
            <w:r>
              <w:rPr>
                <w:sz w:val="20"/>
              </w:rPr>
              <w:t>l'Istituto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7"/>
              <w:ind w:left="148"/>
              <w:rPr>
                <w:sz w:val="20"/>
              </w:rPr>
            </w:pPr>
            <w:r>
              <w:rPr>
                <w:w w:val="85"/>
                <w:sz w:val="20"/>
              </w:rPr>
              <w:t>collaborazione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6"/>
              <w:ind w:left="148"/>
              <w:rPr>
                <w:sz w:val="20"/>
              </w:rPr>
            </w:pPr>
            <w:r>
              <w:rPr>
                <w:sz w:val="20"/>
              </w:rPr>
              <w:t>l’Istituto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4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560" w:type="dxa"/>
          </w:tcPr>
          <w:p>
            <w:pPr>
              <w:pStyle w:val="TableParagraph"/>
              <w:spacing w:before="170"/>
              <w:ind w:left="21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5053" w:type="dxa"/>
          </w:tcPr>
          <w:p>
            <w:pPr>
              <w:pStyle w:val="TableParagraph"/>
              <w:spacing w:before="170"/>
              <w:ind w:left="149"/>
              <w:rPr>
                <w:sz w:val="20"/>
              </w:rPr>
            </w:pPr>
            <w:r>
              <w:rPr>
                <w:sz w:val="20"/>
              </w:rPr>
              <w:t>Traccia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programmatica</w:t>
            </w:r>
          </w:p>
        </w:tc>
        <w:tc>
          <w:tcPr>
            <w:tcW w:w="2269" w:type="dxa"/>
          </w:tcPr>
          <w:p>
            <w:pPr>
              <w:pStyle w:val="TableParagraph"/>
              <w:spacing w:before="170"/>
              <w:ind w:left="607"/>
              <w:rPr>
                <w:sz w:val="20"/>
              </w:rPr>
            </w:pPr>
            <w:r>
              <w:rPr>
                <w:sz w:val="20"/>
              </w:rPr>
              <w:t>Punti 10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70"/>
              <w:ind w:left="275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537" w:hRule="atLeast"/>
        </w:trPr>
        <w:tc>
          <w:tcPr>
            <w:tcW w:w="8882" w:type="dxa"/>
            <w:gridSpan w:val="3"/>
          </w:tcPr>
          <w:p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611" w:type="dxa"/>
          </w:tcPr>
          <w:p>
            <w:pPr>
              <w:pStyle w:val="TableParagraph"/>
              <w:spacing w:before="2"/>
              <w:ind w:left="467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>
            <w:pPr>
              <w:pStyle w:val="TableParagraph"/>
              <w:spacing w:before="20"/>
              <w:ind w:left="467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</w:tbl>
    <w:p>
      <w:pPr>
        <w:pStyle w:val="BodyText"/>
        <w:spacing w:before="11"/>
        <w:ind w:left="0"/>
        <w:rPr>
          <w:sz w:val="5"/>
        </w:rPr>
      </w:pPr>
    </w:p>
    <w:p>
      <w:pPr>
        <w:pStyle w:val="BodyText"/>
        <w:spacing w:before="101"/>
        <w:ind w:left="531"/>
      </w:pPr>
      <w:r>
        <w:rPr/>
        <w:t>ll</w:t>
      </w:r>
      <w:r>
        <w:rPr>
          <w:spacing w:val="45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avviso</w:t>
      </w:r>
      <w:r>
        <w:rPr>
          <w:spacing w:val="48"/>
        </w:rPr>
        <w:t> </w:t>
      </w:r>
      <w:r>
        <w:rPr/>
        <w:t>viene</w:t>
      </w:r>
      <w:r>
        <w:rPr>
          <w:spacing w:val="50"/>
        </w:rPr>
        <w:t> </w:t>
      </w:r>
      <w:r>
        <w:rPr/>
        <w:t>reso</w:t>
      </w:r>
      <w:r>
        <w:rPr>
          <w:spacing w:val="47"/>
        </w:rPr>
        <w:t> </w:t>
      </w:r>
      <w:r>
        <w:rPr/>
        <w:t>pubblico</w:t>
      </w:r>
      <w:r>
        <w:rPr>
          <w:spacing w:val="47"/>
        </w:rPr>
        <w:t> </w:t>
      </w:r>
      <w:r>
        <w:rPr/>
        <w:t>mediante</w:t>
      </w:r>
      <w:r>
        <w:rPr>
          <w:spacing w:val="48"/>
        </w:rPr>
        <w:t> </w:t>
      </w:r>
      <w:r>
        <w:rPr/>
        <w:t>affissione:</w:t>
      </w:r>
      <w:r>
        <w:rPr>
          <w:spacing w:val="48"/>
        </w:rPr>
        <w:t> </w:t>
      </w:r>
      <w:r>
        <w:rPr/>
        <w:t>all’Albo</w:t>
      </w:r>
      <w:r>
        <w:rPr>
          <w:spacing w:val="48"/>
        </w:rPr>
        <w:t> </w:t>
      </w:r>
      <w:r>
        <w:rPr/>
        <w:t>dell’Istituto</w:t>
      </w:r>
      <w:r>
        <w:rPr>
          <w:spacing w:val="48"/>
        </w:rPr>
        <w:t> </w:t>
      </w:r>
      <w:r>
        <w:rPr/>
        <w:t>e</w:t>
      </w:r>
      <w:r>
        <w:rPr>
          <w:spacing w:val="47"/>
        </w:rPr>
        <w:t> </w:t>
      </w:r>
      <w:r>
        <w:rPr/>
        <w:t>sul</w:t>
      </w:r>
      <w:r>
        <w:rPr>
          <w:spacing w:val="44"/>
        </w:rPr>
        <w:t> </w:t>
      </w:r>
      <w:r>
        <w:rPr/>
        <w:t>sito</w:t>
      </w:r>
      <w:r>
        <w:rPr>
          <w:spacing w:val="-74"/>
        </w:rPr>
        <w:t> </w:t>
      </w:r>
      <w:r>
        <w:rPr/>
        <w:t>ufficiale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</w:t>
      </w:r>
      <w:r>
        <w:rPr>
          <w:spacing w:val="-1"/>
        </w:rPr>
        <w:t> </w:t>
      </w:r>
      <w:r>
        <w:rPr/>
        <w:t>all’indirizzo web</w:t>
      </w:r>
      <w:r>
        <w:rPr>
          <w:spacing w:val="-2"/>
        </w:rPr>
        <w:t> </w:t>
      </w:r>
      <w:hyperlink r:id="rId10">
        <w:r>
          <w:rPr/>
          <w:t>www.istitutobelotti.edu.it.</w:t>
        </w:r>
      </w:hyperlink>
    </w:p>
    <w:p>
      <w:pPr>
        <w:pStyle w:val="Heading2"/>
        <w:spacing w:before="97"/>
        <w:ind w:right="3148"/>
        <w:jc w:val="center"/>
      </w:pPr>
      <w:r>
        <w:rPr/>
        <w:t>SI</w:t>
      </w:r>
      <w:r>
        <w:rPr>
          <w:spacing w:val="-3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CHE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169" w:after="0"/>
        <w:ind w:left="891" w:right="122" w:hanging="361"/>
        <w:jc w:val="both"/>
        <w:rPr>
          <w:sz w:val="22"/>
        </w:rPr>
      </w:pPr>
      <w:r>
        <w:rPr>
          <w:sz w:val="22"/>
        </w:rPr>
        <w:t>Coloro che intendono presentare la domanda di partecipazione alla selezione devono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a pena di esclusione</w:t>
      </w:r>
      <w:r>
        <w:rPr>
          <w:spacing w:val="1"/>
          <w:sz w:val="22"/>
        </w:rPr>
        <w:t> </w:t>
      </w:r>
      <w:r>
        <w:rPr>
          <w:sz w:val="22"/>
        </w:rPr>
        <w:t>il proprio</w:t>
      </w:r>
      <w:r>
        <w:rPr>
          <w:spacing w:val="1"/>
          <w:sz w:val="22"/>
        </w:rPr>
        <w:t> </w:t>
      </w:r>
      <w:r>
        <w:rPr>
          <w:sz w:val="22"/>
        </w:rPr>
        <w:t>curriculum vitae</w:t>
      </w:r>
      <w:r>
        <w:rPr>
          <w:spacing w:val="1"/>
          <w:sz w:val="22"/>
        </w:rPr>
        <w:t> </w:t>
      </w:r>
      <w:r>
        <w:rPr>
          <w:sz w:val="22"/>
        </w:rPr>
        <w:t>in formato</w:t>
      </w:r>
      <w:r>
        <w:rPr>
          <w:spacing w:val="1"/>
          <w:sz w:val="22"/>
        </w:rPr>
        <w:t> </w:t>
      </w:r>
      <w:r>
        <w:rPr>
          <w:sz w:val="22"/>
        </w:rPr>
        <w:t>europeo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l’indicazione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solo</w:t>
      </w:r>
      <w:r>
        <w:rPr>
          <w:spacing w:val="1"/>
          <w:sz w:val="22"/>
        </w:rPr>
        <w:t> </w:t>
      </w:r>
      <w:r>
        <w:rPr>
          <w:sz w:val="22"/>
        </w:rPr>
        <w:t>cognome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poiché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pubblicato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Trasparente sul sito dell’istituto, pena l’esclusione e fotocopia della carta d’identità in</w:t>
      </w:r>
      <w:r>
        <w:rPr>
          <w:spacing w:val="1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validità;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119" w:hanging="361"/>
        <w:jc w:val="both"/>
        <w:rPr>
          <w:sz w:val="22"/>
        </w:rPr>
      </w:pPr>
      <w:r>
        <w:rPr>
          <w:sz w:val="22"/>
        </w:rPr>
        <w:t>ai</w:t>
      </w:r>
      <w:r>
        <w:rPr>
          <w:spacing w:val="31"/>
          <w:sz w:val="22"/>
        </w:rPr>
        <w:t> </w:t>
      </w:r>
      <w:r>
        <w:rPr>
          <w:sz w:val="22"/>
        </w:rPr>
        <w:t>sensi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DPR</w:t>
      </w:r>
      <w:r>
        <w:rPr>
          <w:spacing w:val="34"/>
          <w:sz w:val="22"/>
        </w:rPr>
        <w:t> </w:t>
      </w:r>
      <w:r>
        <w:rPr>
          <w:sz w:val="22"/>
        </w:rPr>
        <w:t>445/2000</w:t>
      </w:r>
      <w:r>
        <w:rPr>
          <w:spacing w:val="35"/>
          <w:sz w:val="22"/>
        </w:rPr>
        <w:t> </w:t>
      </w:r>
      <w:r>
        <w:rPr>
          <w:sz w:val="22"/>
        </w:rPr>
        <w:t>le</w:t>
      </w:r>
      <w:r>
        <w:rPr>
          <w:spacing w:val="34"/>
          <w:sz w:val="22"/>
        </w:rPr>
        <w:t> </w:t>
      </w:r>
      <w:r>
        <w:rPr>
          <w:sz w:val="22"/>
        </w:rPr>
        <w:t>dichiarazioni</w:t>
      </w:r>
      <w:r>
        <w:rPr>
          <w:spacing w:val="34"/>
          <w:sz w:val="22"/>
        </w:rPr>
        <w:t> </w:t>
      </w:r>
      <w:r>
        <w:rPr>
          <w:sz w:val="22"/>
        </w:rPr>
        <w:t>rese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4"/>
          <w:sz w:val="22"/>
        </w:rPr>
        <w:t> </w:t>
      </w:r>
      <w:r>
        <w:rPr>
          <w:sz w:val="22"/>
        </w:rPr>
        <w:t>sottoscritte</w:t>
      </w:r>
      <w:r>
        <w:rPr>
          <w:spacing w:val="34"/>
          <w:sz w:val="22"/>
        </w:rPr>
        <w:t> </w:t>
      </w:r>
      <w:r>
        <w:rPr>
          <w:sz w:val="22"/>
        </w:rPr>
        <w:t>nel</w:t>
      </w:r>
      <w:r>
        <w:rPr>
          <w:spacing w:val="36"/>
          <w:sz w:val="22"/>
        </w:rPr>
        <w:t> </w:t>
      </w:r>
      <w:r>
        <w:rPr>
          <w:sz w:val="22"/>
        </w:rPr>
        <w:t>curriculum</w:t>
      </w:r>
      <w:r>
        <w:rPr>
          <w:spacing w:val="34"/>
          <w:sz w:val="22"/>
        </w:rPr>
        <w:t> </w:t>
      </w:r>
      <w:r>
        <w:rPr>
          <w:sz w:val="22"/>
        </w:rPr>
        <w:t>vitae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-75"/>
          <w:sz w:val="22"/>
        </w:rPr>
        <w:t> </w:t>
      </w:r>
      <w:r>
        <w:rPr>
          <w:sz w:val="22"/>
        </w:rPr>
        <w:t>altra documentazione hanno valore di autocertificazione. Potranno essere effettuati idonei</w:t>
      </w:r>
      <w:r>
        <w:rPr>
          <w:spacing w:val="-75"/>
          <w:sz w:val="22"/>
        </w:rPr>
        <w:t> </w:t>
      </w:r>
      <w:r>
        <w:rPr>
          <w:sz w:val="22"/>
        </w:rPr>
        <w:t>controlli, anche a campione, sulla veridicità delle dichiarazioni rese dai candidati. Si</w:t>
      </w:r>
      <w:r>
        <w:rPr>
          <w:spacing w:val="1"/>
          <w:sz w:val="22"/>
        </w:rPr>
        <w:t> </w:t>
      </w:r>
      <w:r>
        <w:rPr>
          <w:sz w:val="22"/>
        </w:rPr>
        <w:t>rammenta che la falsità in atti e la dichiarazione mendace, implica responsabilità civile e</w:t>
      </w:r>
      <w:r>
        <w:rPr>
          <w:spacing w:val="1"/>
          <w:sz w:val="22"/>
        </w:rPr>
        <w:t> </w:t>
      </w:r>
      <w:r>
        <w:rPr>
          <w:sz w:val="22"/>
        </w:rPr>
        <w:t>sanzioni penali, oltre</w:t>
      </w:r>
      <w:r>
        <w:rPr>
          <w:spacing w:val="1"/>
          <w:sz w:val="22"/>
        </w:rPr>
        <w:t> </w:t>
      </w:r>
      <w:r>
        <w:rPr>
          <w:sz w:val="22"/>
        </w:rPr>
        <w:t>a costituire causa di esclusione dalla partecipazione alla gara.</w:t>
      </w:r>
      <w:r>
        <w:rPr>
          <w:spacing w:val="1"/>
          <w:sz w:val="22"/>
        </w:rPr>
        <w:t> </w:t>
      </w:r>
      <w:r>
        <w:rPr>
          <w:sz w:val="22"/>
        </w:rPr>
        <w:t>Qualora la falsità del contenuto delle dichiarazioni rese fosse accertata dopo la stipula del</w:t>
      </w:r>
      <w:r>
        <w:rPr>
          <w:spacing w:val="1"/>
          <w:sz w:val="22"/>
        </w:rPr>
        <w:t> </w:t>
      </w:r>
      <w:r>
        <w:rPr>
          <w:sz w:val="22"/>
        </w:rPr>
        <w:t>contratto,</w:t>
      </w:r>
      <w:r>
        <w:rPr>
          <w:spacing w:val="-3"/>
          <w:sz w:val="22"/>
        </w:rPr>
        <w:t> </w:t>
      </w:r>
      <w:r>
        <w:rPr>
          <w:sz w:val="22"/>
        </w:rPr>
        <w:t>questo</w:t>
      </w:r>
      <w:r>
        <w:rPr>
          <w:spacing w:val="-1"/>
          <w:sz w:val="22"/>
        </w:rPr>
        <w:t> </w:t>
      </w:r>
      <w:r>
        <w:rPr>
          <w:sz w:val="22"/>
        </w:rPr>
        <w:t>potrà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risolto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diritto.</w:t>
      </w:r>
    </w:p>
    <w:p>
      <w:pPr>
        <w:pStyle w:val="BodyText"/>
        <w:spacing w:line="266" w:lineRule="exact"/>
        <w:jc w:val="both"/>
      </w:pPr>
      <w:r>
        <w:rPr/>
        <w:t>I</w:t>
      </w:r>
      <w:r>
        <w:rPr>
          <w:spacing w:val="82"/>
        </w:rPr>
        <w:t> </w:t>
      </w:r>
      <w:r>
        <w:rPr/>
        <w:t>suddetti</w:t>
      </w:r>
      <w:r>
        <w:rPr>
          <w:spacing w:val="79"/>
        </w:rPr>
        <w:t> </w:t>
      </w:r>
      <w:r>
        <w:rPr/>
        <w:t>requisiti</w:t>
      </w:r>
      <w:r>
        <w:rPr>
          <w:spacing w:val="82"/>
        </w:rPr>
        <w:t> </w:t>
      </w:r>
      <w:r>
        <w:rPr/>
        <w:t>devono</w:t>
      </w:r>
      <w:r>
        <w:rPr>
          <w:spacing w:val="83"/>
        </w:rPr>
        <w:t> </w:t>
      </w:r>
      <w:r>
        <w:rPr/>
        <w:t>essere</w:t>
      </w:r>
      <w:r>
        <w:rPr>
          <w:spacing w:val="79"/>
        </w:rPr>
        <w:t> </w:t>
      </w:r>
      <w:r>
        <w:rPr/>
        <w:t>posseduti</w:t>
      </w:r>
      <w:r>
        <w:rPr>
          <w:spacing w:val="79"/>
        </w:rPr>
        <w:t> </w:t>
      </w:r>
      <w:r>
        <w:rPr/>
        <w:t>alla</w:t>
      </w:r>
      <w:r>
        <w:rPr>
          <w:spacing w:val="82"/>
        </w:rPr>
        <w:t> </w:t>
      </w:r>
      <w:r>
        <w:rPr/>
        <w:t>scadenza</w:t>
      </w:r>
      <w:r>
        <w:rPr>
          <w:spacing w:val="82"/>
        </w:rPr>
        <w:t> </w:t>
      </w:r>
      <w:r>
        <w:rPr/>
        <w:t>del</w:t>
      </w:r>
      <w:r>
        <w:rPr>
          <w:spacing w:val="80"/>
        </w:rPr>
        <w:t> </w:t>
      </w:r>
      <w:r>
        <w:rPr/>
        <w:t>termine</w:t>
      </w:r>
      <w:r>
        <w:rPr>
          <w:spacing w:val="81"/>
        </w:rPr>
        <w:t> </w:t>
      </w:r>
      <w:r>
        <w:rPr/>
        <w:t>utile</w:t>
      </w:r>
      <w:r>
        <w:rPr>
          <w:spacing w:val="83"/>
        </w:rPr>
        <w:t> </w:t>
      </w:r>
      <w:r>
        <w:rPr/>
        <w:t>per</w:t>
      </w:r>
      <w:r>
        <w:rPr>
          <w:spacing w:val="82"/>
        </w:rPr>
        <w:t> </w:t>
      </w:r>
      <w:r>
        <w:rPr/>
        <w:t>la</w:t>
      </w:r>
    </w:p>
    <w:p>
      <w:pPr>
        <w:pStyle w:val="BodyText"/>
        <w:spacing w:before="1"/>
        <w:jc w:val="both"/>
      </w:pPr>
      <w:r>
        <w:rPr/>
        <w:t>proposizione</w:t>
      </w:r>
      <w:r>
        <w:rPr>
          <w:spacing w:val="108"/>
        </w:rPr>
        <w:t> </w:t>
      </w:r>
      <w:r>
        <w:rPr/>
        <w:t>della</w:t>
      </w:r>
      <w:r>
        <w:rPr>
          <w:spacing w:val="110"/>
        </w:rPr>
        <w:t> </w:t>
      </w:r>
      <w:r>
        <w:rPr/>
        <w:t>domanda</w:t>
      </w:r>
      <w:r>
        <w:rPr>
          <w:spacing w:val="108"/>
        </w:rPr>
        <w:t> </w:t>
      </w:r>
      <w:r>
        <w:rPr/>
        <w:t>di</w:t>
      </w:r>
      <w:r>
        <w:rPr>
          <w:spacing w:val="107"/>
        </w:rPr>
        <w:t> </w:t>
      </w:r>
      <w:r>
        <w:rPr/>
        <w:t>partecipazione.</w:t>
      </w:r>
      <w:r>
        <w:rPr>
          <w:spacing w:val="110"/>
        </w:rPr>
        <w:t> </w:t>
      </w:r>
      <w:r>
        <w:rPr/>
        <w:t>L’accertamento</w:t>
      </w:r>
      <w:r>
        <w:rPr>
          <w:spacing w:val="108"/>
        </w:rPr>
        <w:t> </w:t>
      </w:r>
      <w:r>
        <w:rPr/>
        <w:t>della</w:t>
      </w:r>
      <w:r>
        <w:rPr>
          <w:spacing w:val="110"/>
        </w:rPr>
        <w:t> </w:t>
      </w:r>
      <w:r>
        <w:rPr/>
        <w:t>mancanza</w:t>
      </w:r>
      <w:r>
        <w:rPr>
          <w:spacing w:val="112"/>
        </w:rPr>
        <w:t> </w:t>
      </w:r>
      <w:r>
        <w:rPr/>
        <w:t>dei</w:t>
      </w:r>
    </w:p>
    <w:p>
      <w:pPr>
        <w:spacing w:after="0"/>
        <w:jc w:val="both"/>
        <w:sectPr>
          <w:pgSz w:w="11910" w:h="16840"/>
          <w:pgMar w:top="1140" w:bottom="280" w:left="460" w:right="440"/>
        </w:sectPr>
      </w:pPr>
    </w:p>
    <w:p>
      <w:pPr>
        <w:pStyle w:val="BodyText"/>
        <w:spacing w:line="267" w:lineRule="exact" w:before="88"/>
        <w:jc w:val="both"/>
      </w:pPr>
      <w:r>
        <w:rPr/>
        <w:t>suddetti</w:t>
      </w:r>
      <w:r>
        <w:rPr>
          <w:spacing w:val="102"/>
        </w:rPr>
        <w:t> </w:t>
      </w:r>
      <w:r>
        <w:rPr/>
        <w:t>requisiti</w:t>
      </w:r>
      <w:r>
        <w:rPr>
          <w:spacing w:val="104"/>
        </w:rPr>
        <w:t> </w:t>
      </w:r>
      <w:r>
        <w:rPr/>
        <w:t>comporta</w:t>
      </w:r>
      <w:r>
        <w:rPr>
          <w:spacing w:val="107"/>
        </w:rPr>
        <w:t> </w:t>
      </w:r>
      <w:r>
        <w:rPr/>
        <w:t>in</w:t>
      </w:r>
      <w:r>
        <w:rPr>
          <w:spacing w:val="105"/>
        </w:rPr>
        <w:t> </w:t>
      </w:r>
      <w:r>
        <w:rPr/>
        <w:t>qualunque</w:t>
      </w:r>
      <w:r>
        <w:rPr>
          <w:spacing w:val="106"/>
        </w:rPr>
        <w:t> </w:t>
      </w:r>
      <w:r>
        <w:rPr/>
        <w:t>momento</w:t>
      </w:r>
      <w:r>
        <w:rPr>
          <w:spacing w:val="106"/>
        </w:rPr>
        <w:t> </w:t>
      </w:r>
      <w:r>
        <w:rPr/>
        <w:t>l’esclusione</w:t>
      </w:r>
      <w:r>
        <w:rPr>
          <w:spacing w:val="105"/>
        </w:rPr>
        <w:t> </w:t>
      </w:r>
      <w:r>
        <w:rPr/>
        <w:t>dalla</w:t>
      </w:r>
      <w:r>
        <w:rPr>
          <w:spacing w:val="105"/>
        </w:rPr>
        <w:t> </w:t>
      </w:r>
      <w:r>
        <w:rPr/>
        <w:t>procedura</w:t>
      </w:r>
      <w:r>
        <w:rPr>
          <w:spacing w:val="113"/>
        </w:rPr>
        <w:t> </w:t>
      </w:r>
      <w:r>
        <w:rPr/>
        <w:t>di</w:t>
      </w:r>
    </w:p>
    <w:p>
      <w:pPr>
        <w:pStyle w:val="BodyText"/>
        <w:spacing w:line="267" w:lineRule="exact"/>
        <w:jc w:val="both"/>
      </w:pPr>
      <w:r>
        <w:rPr/>
        <w:t>selezione</w:t>
      </w:r>
      <w:r>
        <w:rPr>
          <w:spacing w:val="-3"/>
        </w:rPr>
        <w:t> </w:t>
      </w:r>
      <w:r>
        <w:rPr/>
        <w:t>stessa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dalla procedura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affidamento</w:t>
      </w:r>
      <w:r>
        <w:rPr>
          <w:spacing w:val="-1"/>
        </w:rPr>
        <w:t> </w:t>
      </w:r>
      <w:r>
        <w:rPr/>
        <w:t>dell’incarico.</w:t>
      </w:r>
    </w:p>
    <w:p>
      <w:pPr>
        <w:pStyle w:val="Heading2"/>
        <w:numPr>
          <w:ilvl w:val="0"/>
          <w:numId w:val="3"/>
        </w:numPr>
        <w:tabs>
          <w:tab w:pos="892" w:val="left" w:leader="none"/>
        </w:tabs>
        <w:spacing w:line="276" w:lineRule="auto" w:before="2" w:after="0"/>
        <w:ind w:left="891" w:right="237" w:hanging="361"/>
        <w:jc w:val="both"/>
        <w:rPr>
          <w:sz w:val="20"/>
        </w:rPr>
      </w:pPr>
      <w:r>
        <w:rPr/>
        <w:t>La domanda con i relativi documenti dovrà essere consegnata brevi manu in</w:t>
      </w:r>
      <w:r>
        <w:rPr>
          <w:spacing w:val="1"/>
        </w:rPr>
        <w:t> </w:t>
      </w:r>
      <w:r>
        <w:rPr/>
        <w:t>segreteria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inviata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posta</w:t>
      </w:r>
      <w:r>
        <w:rPr>
          <w:spacing w:val="1"/>
        </w:rPr>
        <w:t> </w:t>
      </w:r>
      <w:r>
        <w:rPr/>
        <w:t>elettronica</w:t>
      </w:r>
      <w:r>
        <w:rPr>
          <w:spacing w:val="1"/>
        </w:rPr>
        <w:t> </w:t>
      </w:r>
      <w:r>
        <w:rPr/>
        <w:t>certificata</w:t>
      </w:r>
      <w:r>
        <w:rPr>
          <w:spacing w:val="1"/>
        </w:rPr>
        <w:t> </w:t>
      </w:r>
      <w:r>
        <w:rPr/>
        <w:t>all’indirizzo</w:t>
      </w:r>
      <w:r>
        <w:rPr>
          <w:spacing w:val="1"/>
        </w:rPr>
        <w:t> </w:t>
      </w:r>
      <w:r>
        <w:rPr/>
        <w:t>mail:</w:t>
      </w:r>
      <w:r>
        <w:rPr>
          <w:spacing w:val="1"/>
        </w:rPr>
        <w:t> </w:t>
      </w:r>
      <w:hyperlink r:id="rId8">
        <w:r>
          <w:rPr/>
          <w:t>bgis039007@pec.istruzione.it</w:t>
        </w:r>
      </w:hyperlink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corredata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europeo, nonché dell’allegato 1 e 2 debitamente compilato (pena l’esclusione),</w:t>
      </w:r>
      <w:r>
        <w:rPr>
          <w:spacing w:val="1"/>
        </w:rPr>
        <w:t> </w:t>
      </w:r>
      <w:r>
        <w:rPr/>
        <w:t>entro</w:t>
      </w:r>
      <w:r>
        <w:rPr>
          <w:spacing w:val="-7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oltre le</w:t>
      </w:r>
      <w:r>
        <w:rPr>
          <w:spacing w:val="-3"/>
          <w:sz w:val="20"/>
        </w:rPr>
        <w:t> </w:t>
      </w:r>
      <w:r>
        <w:rPr>
          <w:sz w:val="20"/>
        </w:rPr>
        <w:t>ore 10,00 del</w:t>
      </w:r>
      <w:r>
        <w:rPr>
          <w:spacing w:val="1"/>
          <w:sz w:val="20"/>
        </w:rPr>
        <w:t> </w:t>
      </w:r>
      <w:r>
        <w:rPr>
          <w:sz w:val="20"/>
        </w:rPr>
        <w:t>03/01/2022.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236" w:hanging="361"/>
        <w:jc w:val="both"/>
        <w:rPr>
          <w:sz w:val="22"/>
        </w:rPr>
      </w:pPr>
      <w:r>
        <w:rPr>
          <w:sz w:val="22"/>
        </w:rPr>
        <w:t>Sul plico o nella mail per la partecipazione al presente avviso dovrà essere indicato il</w:t>
      </w:r>
      <w:r>
        <w:rPr>
          <w:spacing w:val="1"/>
          <w:sz w:val="22"/>
        </w:rPr>
        <w:t> </w:t>
      </w:r>
      <w:r>
        <w:rPr>
          <w:sz w:val="22"/>
        </w:rPr>
        <w:t>mittente e la dicitura ESPERTO CORSI MADRELINGUA (indicare la Lingua Straniera a cui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intende</w:t>
      </w:r>
      <w:r>
        <w:rPr>
          <w:spacing w:val="-1"/>
          <w:sz w:val="22"/>
        </w:rPr>
        <w:t> </w:t>
      </w:r>
      <w:r>
        <w:rPr>
          <w:sz w:val="22"/>
        </w:rPr>
        <w:t>partecipare);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124" w:hanging="361"/>
        <w:jc w:val="both"/>
        <w:rPr>
          <w:sz w:val="22"/>
        </w:rPr>
      </w:pPr>
      <w:r>
        <w:rPr>
          <w:sz w:val="22"/>
        </w:rPr>
        <w:t>la selezione delle domande sarà effettuata da un’apposita Commissione presieduta dal</w:t>
      </w:r>
      <w:r>
        <w:rPr>
          <w:spacing w:val="1"/>
          <w:sz w:val="22"/>
        </w:rPr>
        <w:t> </w:t>
      </w:r>
      <w:r>
        <w:rPr>
          <w:sz w:val="22"/>
        </w:rPr>
        <w:t>Dirigente Scolastico, al cui insindacabile giudizio è rimessa la scelta dell’esperto a cui</w:t>
      </w:r>
      <w:r>
        <w:rPr>
          <w:spacing w:val="1"/>
          <w:sz w:val="22"/>
        </w:rPr>
        <w:t> </w:t>
      </w:r>
      <w:r>
        <w:rPr>
          <w:sz w:val="22"/>
        </w:rPr>
        <w:t>conferire</w:t>
      </w:r>
      <w:r>
        <w:rPr>
          <w:spacing w:val="1"/>
          <w:sz w:val="22"/>
        </w:rPr>
        <w:t> </w:t>
      </w:r>
      <w:r>
        <w:rPr>
          <w:sz w:val="22"/>
        </w:rPr>
        <w:t>l’incarico.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1" w:after="0"/>
        <w:ind w:left="891" w:right="121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graduatoria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merito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pubblicata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dell’istituto</w:t>
      </w:r>
      <w:r>
        <w:rPr>
          <w:color w:val="0000FF"/>
          <w:spacing w:val="1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www.isbelotti.edu.it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trasparente-sezione</w:t>
      </w:r>
      <w:r>
        <w:rPr>
          <w:spacing w:val="1"/>
          <w:sz w:val="22"/>
        </w:rPr>
        <w:t> </w:t>
      </w:r>
      <w:r>
        <w:rPr>
          <w:sz w:val="22"/>
        </w:rPr>
        <w:t>bandi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gare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gennaio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2022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Predetta</w:t>
      </w:r>
      <w:r>
        <w:rPr>
          <w:spacing w:val="-75"/>
          <w:sz w:val="22"/>
        </w:rPr>
        <w:t> </w:t>
      </w:r>
      <w:r>
        <w:rPr>
          <w:sz w:val="22"/>
        </w:rPr>
        <w:t>pubblicazione</w:t>
      </w:r>
      <w:r>
        <w:rPr>
          <w:spacing w:val="-2"/>
          <w:sz w:val="22"/>
        </w:rPr>
        <w:t> </w:t>
      </w:r>
      <w:r>
        <w:rPr>
          <w:sz w:val="22"/>
        </w:rPr>
        <w:t>funge da</w:t>
      </w:r>
      <w:r>
        <w:rPr>
          <w:spacing w:val="-2"/>
          <w:sz w:val="22"/>
        </w:rPr>
        <w:t> </w:t>
      </w:r>
      <w:r>
        <w:rPr>
          <w:sz w:val="22"/>
        </w:rPr>
        <w:t>notifica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tutti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2"/>
          <w:sz w:val="22"/>
        </w:rPr>
        <w:t> </w:t>
      </w:r>
      <w:r>
        <w:rPr>
          <w:sz w:val="22"/>
        </w:rPr>
        <w:t>interessati.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124" w:hanging="361"/>
        <w:jc w:val="both"/>
        <w:rPr>
          <w:sz w:val="22"/>
        </w:rPr>
      </w:pPr>
      <w:r>
        <w:rPr>
          <w:sz w:val="22"/>
        </w:rPr>
        <w:t>l’Istituto Superiore “B. BELOTTI” di Bergamo si riserva di procedere al conferimento</w:t>
      </w:r>
      <w:r>
        <w:rPr>
          <w:spacing w:val="1"/>
          <w:sz w:val="22"/>
        </w:rPr>
        <w:t> </w:t>
      </w:r>
      <w:r>
        <w:rPr>
          <w:sz w:val="22"/>
        </w:rPr>
        <w:t>dell’incarico anche in presenza di una sola domanda pervenuta pienamente rispondente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esigenze</w:t>
      </w:r>
      <w:r>
        <w:rPr>
          <w:spacing w:val="1"/>
          <w:sz w:val="22"/>
        </w:rPr>
        <w:t> </w:t>
      </w:r>
      <w:r>
        <w:rPr>
          <w:sz w:val="22"/>
        </w:rPr>
        <w:t>progettuali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procedere</w:t>
      </w:r>
      <w:r>
        <w:rPr>
          <w:spacing w:val="1"/>
          <w:sz w:val="22"/>
        </w:rPr>
        <w:t> </w:t>
      </w:r>
      <w:r>
        <w:rPr>
          <w:sz w:val="22"/>
        </w:rPr>
        <w:t>all’attribuzione</w:t>
      </w:r>
      <w:r>
        <w:rPr>
          <w:spacing w:val="1"/>
          <w:sz w:val="22"/>
        </w:rPr>
        <w:t> </w:t>
      </w:r>
      <w:r>
        <w:rPr>
          <w:sz w:val="22"/>
        </w:rPr>
        <w:t>dello</w:t>
      </w:r>
      <w:r>
        <w:rPr>
          <w:spacing w:val="1"/>
          <w:sz w:val="22"/>
        </w:rPr>
        <w:t> </w:t>
      </w:r>
      <w:r>
        <w:rPr>
          <w:sz w:val="22"/>
        </w:rPr>
        <w:t>stesso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suo</w:t>
      </w:r>
      <w:r>
        <w:rPr>
          <w:spacing w:val="1"/>
          <w:sz w:val="22"/>
        </w:rPr>
        <w:t> </w:t>
      </w:r>
      <w:r>
        <w:rPr>
          <w:sz w:val="22"/>
        </w:rPr>
        <w:t>insindacabile</w:t>
      </w:r>
      <w:r>
        <w:rPr>
          <w:spacing w:val="-1"/>
          <w:sz w:val="22"/>
        </w:rPr>
        <w:t> </w:t>
      </w:r>
      <w:r>
        <w:rPr>
          <w:sz w:val="22"/>
        </w:rPr>
        <w:t>giudizio;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67" w:lineRule="exact" w:before="0" w:after="0"/>
        <w:ind w:left="891" w:right="0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scuola</w:t>
      </w:r>
      <w:r>
        <w:rPr>
          <w:spacing w:val="39"/>
          <w:sz w:val="22"/>
        </w:rPr>
        <w:t> </w:t>
      </w:r>
      <w:r>
        <w:rPr>
          <w:sz w:val="22"/>
        </w:rPr>
        <w:t>si</w:t>
      </w:r>
      <w:r>
        <w:rPr>
          <w:spacing w:val="38"/>
          <w:sz w:val="22"/>
        </w:rPr>
        <w:t> </w:t>
      </w:r>
      <w:r>
        <w:rPr>
          <w:sz w:val="22"/>
        </w:rPr>
        <w:t>riserva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8"/>
          <w:sz w:val="22"/>
        </w:rPr>
        <w:t> </w:t>
      </w:r>
      <w:r>
        <w:rPr>
          <w:sz w:val="22"/>
        </w:rPr>
        <w:t>non</w:t>
      </w:r>
      <w:r>
        <w:rPr>
          <w:spacing w:val="40"/>
          <w:sz w:val="22"/>
        </w:rPr>
        <w:t> </w:t>
      </w:r>
      <w:r>
        <w:rPr>
          <w:sz w:val="22"/>
        </w:rPr>
        <w:t>procedere</w:t>
      </w:r>
      <w:r>
        <w:rPr>
          <w:spacing w:val="39"/>
          <w:sz w:val="22"/>
        </w:rPr>
        <w:t> </w:t>
      </w:r>
      <w:r>
        <w:rPr>
          <w:sz w:val="22"/>
        </w:rPr>
        <w:t>all’affidamento</w:t>
      </w:r>
      <w:r>
        <w:rPr>
          <w:spacing w:val="40"/>
          <w:sz w:val="22"/>
        </w:rPr>
        <w:t> </w:t>
      </w:r>
      <w:r>
        <w:rPr>
          <w:sz w:val="22"/>
        </w:rPr>
        <w:t>degli</w:t>
      </w:r>
      <w:r>
        <w:rPr>
          <w:spacing w:val="41"/>
          <w:sz w:val="22"/>
        </w:rPr>
        <w:t> </w:t>
      </w:r>
      <w:r>
        <w:rPr>
          <w:sz w:val="22"/>
        </w:rPr>
        <w:t>incarichi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caso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7"/>
          <w:sz w:val="22"/>
        </w:rPr>
        <w:t> </w:t>
      </w:r>
      <w:r>
        <w:rPr>
          <w:sz w:val="22"/>
        </w:rPr>
        <w:t>mancata</w:t>
      </w:r>
    </w:p>
    <w:p>
      <w:pPr>
        <w:pStyle w:val="BodyText"/>
        <w:spacing w:line="266" w:lineRule="exact"/>
        <w:jc w:val="both"/>
      </w:pPr>
      <w:r>
        <w:rPr/>
        <w:t>attivazione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corsi</w:t>
      </w:r>
      <w:r>
        <w:rPr>
          <w:spacing w:val="-4"/>
        </w:rPr>
        <w:t> </w:t>
      </w:r>
      <w:r>
        <w:rPr/>
        <w:t>previsti;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125" w:hanging="361"/>
        <w:jc w:val="both"/>
        <w:rPr>
          <w:sz w:val="22"/>
        </w:rPr>
      </w:pPr>
      <w:r>
        <w:rPr>
          <w:sz w:val="22"/>
        </w:rPr>
        <w:t>il Dirigente Scolastico, in base alle prerogative affidategli dalla normativa, conferisce</w:t>
      </w:r>
      <w:r>
        <w:rPr>
          <w:spacing w:val="1"/>
          <w:sz w:val="22"/>
        </w:rPr>
        <w:t> </w:t>
      </w:r>
      <w:r>
        <w:rPr>
          <w:sz w:val="22"/>
        </w:rPr>
        <w:t>l’incarico. L’entità del compenso è quella prevista dal progetto e/o dalle normative in</w:t>
      </w:r>
      <w:r>
        <w:rPr>
          <w:spacing w:val="1"/>
          <w:sz w:val="22"/>
        </w:rPr>
        <w:t> </w:t>
      </w:r>
      <w:r>
        <w:rPr>
          <w:sz w:val="22"/>
        </w:rPr>
        <w:t>vigore.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compenso</w:t>
      </w:r>
      <w:r>
        <w:rPr>
          <w:spacing w:val="1"/>
          <w:sz w:val="22"/>
        </w:rPr>
        <w:t> </w:t>
      </w:r>
      <w:r>
        <w:rPr>
          <w:sz w:val="22"/>
        </w:rPr>
        <w:t>spettante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erogato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presentazione</w:t>
      </w:r>
      <w:r>
        <w:rPr>
          <w:spacing w:val="38"/>
          <w:sz w:val="22"/>
        </w:rPr>
        <w:t> </w:t>
      </w:r>
      <w:r>
        <w:rPr>
          <w:sz w:val="22"/>
        </w:rPr>
        <w:t>della</w:t>
      </w:r>
      <w:r>
        <w:rPr>
          <w:spacing w:val="38"/>
          <w:sz w:val="22"/>
        </w:rPr>
        <w:t> </w:t>
      </w:r>
      <w:r>
        <w:rPr>
          <w:sz w:val="22"/>
        </w:rPr>
        <w:t>relazione</w:t>
      </w:r>
      <w:r>
        <w:rPr>
          <w:spacing w:val="39"/>
          <w:sz w:val="22"/>
        </w:rPr>
        <w:t> </w:t>
      </w:r>
      <w:r>
        <w:rPr>
          <w:sz w:val="22"/>
        </w:rPr>
        <w:t>finale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della</w:t>
      </w:r>
      <w:r>
        <w:rPr>
          <w:spacing w:val="38"/>
          <w:sz w:val="22"/>
        </w:rPr>
        <w:t> </w:t>
      </w:r>
      <w:r>
        <w:rPr>
          <w:sz w:val="22"/>
        </w:rPr>
        <w:t>dichiarazione</w:t>
      </w:r>
      <w:r>
        <w:rPr>
          <w:spacing w:val="39"/>
          <w:sz w:val="22"/>
        </w:rPr>
        <w:t> </w:t>
      </w:r>
      <w:r>
        <w:rPr>
          <w:sz w:val="22"/>
        </w:rPr>
        <w:t>con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calendarizzazione</w:t>
      </w:r>
      <w:r>
        <w:rPr>
          <w:spacing w:val="38"/>
          <w:sz w:val="22"/>
        </w:rPr>
        <w:t> </w:t>
      </w:r>
      <w:r>
        <w:rPr>
          <w:sz w:val="22"/>
        </w:rPr>
        <w:t>delle</w:t>
      </w:r>
      <w:r>
        <w:rPr>
          <w:spacing w:val="-75"/>
          <w:sz w:val="22"/>
        </w:rPr>
        <w:t> </w:t>
      </w:r>
      <w:r>
        <w:rPr>
          <w:sz w:val="22"/>
        </w:rPr>
        <w:t>ore</w:t>
      </w:r>
      <w:r>
        <w:rPr>
          <w:spacing w:val="-1"/>
          <w:sz w:val="22"/>
        </w:rPr>
        <w:t> </w:t>
      </w:r>
      <w:r>
        <w:rPr>
          <w:sz w:val="22"/>
        </w:rPr>
        <w:t>prestate;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0" w:after="0"/>
        <w:ind w:left="891" w:right="125" w:hanging="361"/>
        <w:jc w:val="both"/>
        <w:rPr>
          <w:sz w:val="22"/>
        </w:rPr>
      </w:pPr>
      <w:r>
        <w:rPr>
          <w:sz w:val="22"/>
        </w:rPr>
        <w:t>gli incaricati svolgeranno l’attività, durante l’attività didattica, che si svolgerà presso la</w:t>
      </w:r>
      <w:r>
        <w:rPr>
          <w:spacing w:val="-75"/>
          <w:sz w:val="22"/>
        </w:rPr>
        <w:t> </w:t>
      </w:r>
      <w:r>
        <w:rPr>
          <w:sz w:val="22"/>
        </w:rPr>
        <w:t>sede dell’Istituto Superiore “B. BELOTTI” di via Azzano 5 – Bergamo, o in modalità a</w:t>
      </w:r>
      <w:r>
        <w:rPr>
          <w:spacing w:val="1"/>
          <w:sz w:val="22"/>
        </w:rPr>
        <w:t> </w:t>
      </w:r>
      <w:r>
        <w:rPr>
          <w:sz w:val="22"/>
        </w:rPr>
        <w:t>distanza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base alla situazione</w:t>
      </w:r>
      <w:r>
        <w:rPr>
          <w:spacing w:val="-1"/>
          <w:sz w:val="22"/>
        </w:rPr>
        <w:t> </w:t>
      </w:r>
      <w:r>
        <w:rPr>
          <w:sz w:val="22"/>
        </w:rPr>
        <w:t>epidemiologica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atto;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2" w:after="0"/>
        <w:ind w:left="891" w:right="123" w:hanging="361"/>
        <w:jc w:val="both"/>
        <w:rPr>
          <w:sz w:val="22"/>
        </w:rPr>
      </w:pPr>
      <w:r>
        <w:rPr>
          <w:sz w:val="22"/>
        </w:rPr>
        <w:t>il presente AVVISO è pubblicato sul sito dell’Istituto Superiore “B. BELOTTI” alla voce</w:t>
      </w:r>
      <w:r>
        <w:rPr>
          <w:spacing w:val="1"/>
          <w:sz w:val="22"/>
        </w:rPr>
        <w:t> </w:t>
      </w:r>
      <w:r>
        <w:rPr>
          <w:sz w:val="22"/>
        </w:rPr>
        <w:t>Albo Pretorio e Amministrazione Trasparente – Selezione Esperti Madrelingua. Eventuali</w:t>
      </w:r>
      <w:r>
        <w:rPr>
          <w:spacing w:val="1"/>
          <w:sz w:val="22"/>
        </w:rPr>
        <w:t> </w:t>
      </w:r>
      <w:r>
        <w:rPr>
          <w:sz w:val="22"/>
        </w:rPr>
        <w:t>chiarimenti</w:t>
      </w:r>
      <w:r>
        <w:rPr>
          <w:spacing w:val="1"/>
          <w:sz w:val="22"/>
        </w:rPr>
        <w:t> </w:t>
      </w:r>
      <w:r>
        <w:rPr>
          <w:sz w:val="22"/>
        </w:rPr>
        <w:t>potranno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richiesti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Uffici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segreteria</w:t>
      </w:r>
      <w:r>
        <w:rPr>
          <w:spacing w:val="1"/>
          <w:sz w:val="22"/>
        </w:rPr>
        <w:t> </w:t>
      </w:r>
      <w:r>
        <w:rPr>
          <w:sz w:val="22"/>
        </w:rPr>
        <w:t>dell’Istituto,</w:t>
      </w:r>
      <w:r>
        <w:rPr>
          <w:spacing w:val="1"/>
          <w:sz w:val="22"/>
        </w:rPr>
        <w:t> </w:t>
      </w: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035/313035.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32" w:after="0"/>
        <w:ind w:left="891" w:right="123" w:hanging="361"/>
        <w:jc w:val="both"/>
        <w:rPr>
          <w:sz w:val="22"/>
        </w:rPr>
      </w:pPr>
      <w:r>
        <w:rPr>
          <w:sz w:val="22"/>
        </w:rPr>
        <w:t>I dati forniti dagli operatori concorrenti saranno trattati dall’Istituto in conformità al</w:t>
      </w:r>
      <w:r>
        <w:rPr>
          <w:spacing w:val="1"/>
          <w:sz w:val="22"/>
        </w:rPr>
        <w:t> </w:t>
      </w:r>
      <w:r>
        <w:rPr>
          <w:sz w:val="22"/>
        </w:rPr>
        <w:t>Regolamento</w:t>
      </w:r>
      <w:r>
        <w:rPr>
          <w:spacing w:val="1"/>
          <w:sz w:val="22"/>
        </w:rPr>
        <w:t> </w:t>
      </w:r>
      <w:r>
        <w:rPr>
          <w:sz w:val="22"/>
        </w:rPr>
        <w:t>dell’Unione</w:t>
      </w:r>
      <w:r>
        <w:rPr>
          <w:spacing w:val="1"/>
          <w:sz w:val="22"/>
        </w:rPr>
        <w:t> </w:t>
      </w:r>
      <w:r>
        <w:rPr>
          <w:sz w:val="22"/>
        </w:rPr>
        <w:t>Europea</w:t>
      </w:r>
      <w:r>
        <w:rPr>
          <w:spacing w:val="1"/>
          <w:sz w:val="22"/>
        </w:rPr>
        <w:t> </w:t>
      </w:r>
      <w:r>
        <w:rPr>
          <w:sz w:val="22"/>
        </w:rPr>
        <w:t>2016/679</w:t>
      </w:r>
      <w:r>
        <w:rPr>
          <w:spacing w:val="1"/>
          <w:sz w:val="22"/>
        </w:rPr>
        <w:t> </w:t>
      </w:r>
      <w:r>
        <w:rPr>
          <w:sz w:val="22"/>
        </w:rPr>
        <w:t>(GDPR)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finalità</w:t>
      </w:r>
      <w:r>
        <w:rPr>
          <w:spacing w:val="1"/>
          <w:sz w:val="22"/>
        </w:rPr>
        <w:t> </w:t>
      </w:r>
      <w:r>
        <w:rPr>
          <w:sz w:val="22"/>
        </w:rPr>
        <w:t>connesse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presente indagine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mercato.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860" w:bottom="280" w:left="460" w:right="44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7" w:lineRule="exact"/>
        <w:ind w:left="531"/>
      </w:pPr>
      <w:r>
        <w:rPr/>
        <w:t>Si</w:t>
      </w:r>
      <w:r>
        <w:rPr>
          <w:spacing w:val="-4"/>
        </w:rPr>
        <w:t> </w:t>
      </w:r>
      <w:r>
        <w:rPr/>
        <w:t>allegano:</w:t>
      </w:r>
    </w:p>
    <w:p>
      <w:pPr>
        <w:pStyle w:val="BodyText"/>
        <w:ind w:left="531" w:right="29"/>
      </w:pPr>
      <w:r>
        <w:rPr/>
        <w:t>Allegato</w:t>
      </w:r>
      <w:r>
        <w:rPr>
          <w:spacing w:val="-5"/>
        </w:rPr>
        <w:t> </w:t>
      </w:r>
      <w:r>
        <w:rPr/>
        <w:t>1)</w:t>
      </w:r>
      <w:r>
        <w:rPr>
          <w:spacing w:val="-3"/>
        </w:rPr>
        <w:t> </w:t>
      </w:r>
      <w:r>
        <w:rPr/>
        <w:t>domanda</w:t>
      </w:r>
      <w:r>
        <w:rPr>
          <w:spacing w:val="-2"/>
        </w:rPr>
        <w:t> </w:t>
      </w:r>
      <w:r>
        <w:rPr/>
        <w:t>partecipazione</w:t>
      </w:r>
      <w:r>
        <w:rPr>
          <w:spacing w:val="-75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2)</w:t>
      </w:r>
      <w:r>
        <w:rPr>
          <w:spacing w:val="-1"/>
        </w:rPr>
        <w:t> </w:t>
      </w:r>
      <w:r>
        <w:rPr/>
        <w:t>tabella</w:t>
      </w:r>
      <w:r>
        <w:rPr>
          <w:spacing w:val="-2"/>
        </w:rPr>
        <w:t> </w:t>
      </w:r>
      <w:r>
        <w:rPr/>
        <w:t>criteri.</w:t>
      </w:r>
    </w:p>
    <w:p>
      <w:pPr>
        <w:pStyle w:val="BodyText"/>
        <w:spacing w:before="170"/>
        <w:ind w:left="531" w:right="1870" w:firstLine="324"/>
      </w:pPr>
      <w:r>
        <w:rPr/>
        <w:br w:type="column"/>
      </w:r>
      <w:r>
        <w:rPr/>
        <w:t>Il Dirigente Scolastico</w:t>
      </w:r>
      <w:r>
        <w:rPr>
          <w:spacing w:val="1"/>
        </w:rPr>
        <w:t> </w:t>
      </w:r>
      <w:r>
        <w:rPr/>
        <w:t>(Prof.</w:t>
      </w:r>
      <w:r>
        <w:rPr>
          <w:spacing w:val="-2"/>
        </w:rPr>
        <w:t> </w:t>
      </w:r>
      <w:r>
        <w:rPr/>
        <w:t>Giovanni</w:t>
      </w:r>
      <w:r>
        <w:rPr>
          <w:spacing w:val="-5"/>
        </w:rPr>
        <w:t> </w:t>
      </w:r>
      <w:r>
        <w:rPr/>
        <w:t>Carlo</w:t>
      </w:r>
      <w:r>
        <w:rPr>
          <w:spacing w:val="-1"/>
        </w:rPr>
        <w:t> </w:t>
      </w:r>
      <w:r>
        <w:rPr/>
        <w:t>Vezzoli)</w:t>
      </w:r>
    </w:p>
    <w:sectPr>
      <w:type w:val="continuous"/>
      <w:pgSz w:w="11910" w:h="16840"/>
      <w:pgMar w:top="940" w:bottom="280" w:left="460" w:right="440"/>
      <w:cols w:num="2" w:equalWidth="0">
        <w:col w:w="4564" w:space="777"/>
        <w:col w:w="5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91" w:hanging="361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6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85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1" w:hanging="34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4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09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83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58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7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8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57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51" w:hanging="34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4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09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83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58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7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8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57" w:hanging="348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891"/>
    </w:pPr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169"/>
      <w:outlineLvl w:val="1"/>
    </w:pPr>
    <w:rPr>
      <w:rFonts w:ascii="Verdana" w:hAnsi="Verdana" w:eastAsia="Verdana" w:cs="Verdana"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551"/>
      <w:outlineLvl w:val="2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91" w:hanging="361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sbelotti.edu.it/" TargetMode="External"/><Relationship Id="rId7" Type="http://schemas.openxmlformats.org/officeDocument/2006/relationships/hyperlink" Target="mailto:belotti@isbelotti.edu.it" TargetMode="External"/><Relationship Id="rId8" Type="http://schemas.openxmlformats.org/officeDocument/2006/relationships/hyperlink" Target="mailto:bgis039007@pec.istruzione.it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istitutobelotti.edu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mascello</dc:creator>
  <dc:title>Circolare n</dc:title>
  <dcterms:created xsi:type="dcterms:W3CDTF">2021-12-16T09:30:08Z</dcterms:created>
  <dcterms:modified xsi:type="dcterms:W3CDTF">2021-12-16T09:30:08Z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2021-12-16T00:00:00Z</vt:filetime>
  </property>
</Properties>
</file>