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3"/>
        </w:rPr>
      </w:pPr>
    </w:p>
    <w:p>
      <w:pPr>
        <w:pStyle w:val="BodyText"/>
        <w:spacing w:before="99"/>
        <w:ind w:left="992"/>
      </w:pPr>
      <w:r>
        <w:rPr/>
        <w:t>Lovere,</w:t>
      </w:r>
      <w:r>
        <w:rPr>
          <w:spacing w:val="-4"/>
        </w:rPr>
        <w:t> </w:t>
      </w:r>
      <w:r>
        <w:rPr/>
        <w:t>29/10/2021</w:t>
      </w:r>
    </w:p>
    <w:p>
      <w:pPr>
        <w:pStyle w:val="BodyText"/>
        <w:spacing w:before="115"/>
        <w:ind w:left="5928" w:hanging="15"/>
      </w:pPr>
      <w:r>
        <w:rPr/>
        <w:t>All’Ufficio</w:t>
      </w:r>
      <w:r>
        <w:rPr>
          <w:spacing w:val="-5"/>
        </w:rPr>
        <w:t> </w:t>
      </w:r>
      <w:r>
        <w:rPr/>
        <w:t>Scolastico</w:t>
      </w:r>
      <w:r>
        <w:rPr>
          <w:spacing w:val="-4"/>
        </w:rPr>
        <w:t> </w:t>
      </w:r>
      <w:r>
        <w:rPr/>
        <w:t>Territoriale</w:t>
      </w:r>
      <w:r>
        <w:rPr>
          <w:spacing w:val="-5"/>
        </w:rPr>
        <w:t> </w:t>
      </w:r>
      <w:r>
        <w:rPr/>
        <w:t>di Bergamo</w:t>
      </w:r>
    </w:p>
    <w:p>
      <w:pPr>
        <w:pStyle w:val="BodyText"/>
        <w:spacing w:before="112"/>
        <w:ind w:left="5928" w:right="541"/>
      </w:pPr>
      <w:r>
        <w:rPr/>
        <w:t>Alle Istituzioni Scolastiche di ogni ordine e</w:t>
      </w:r>
      <w:r>
        <w:rPr>
          <w:spacing w:val="-68"/>
        </w:rPr>
        <w:t> </w:t>
      </w:r>
      <w:r>
        <w:rPr/>
        <w:t>grado</w:t>
      </w:r>
      <w:r>
        <w:rPr>
          <w:spacing w:val="-3"/>
        </w:rPr>
        <w:t> </w:t>
      </w:r>
      <w:r>
        <w:rPr/>
        <w:t>della</w:t>
      </w:r>
      <w:r>
        <w:rPr>
          <w:spacing w:val="-1"/>
        </w:rPr>
        <w:t> </w:t>
      </w:r>
      <w:r>
        <w:rPr/>
        <w:t>Provincia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Bergamo</w:t>
      </w:r>
    </w:p>
    <w:p>
      <w:pPr>
        <w:pStyle w:val="BodyText"/>
        <w:spacing w:before="114"/>
        <w:ind w:left="5928" w:right="505"/>
      </w:pPr>
      <w:r>
        <w:rPr/>
        <w:t>A tutta la comunità scolastica (personale e</w:t>
      </w:r>
      <w:r>
        <w:rPr>
          <w:spacing w:val="-68"/>
        </w:rPr>
        <w:t> </w:t>
      </w:r>
      <w:r>
        <w:rPr/>
        <w:t>genitori</w:t>
      </w:r>
      <w:r>
        <w:rPr>
          <w:spacing w:val="1"/>
        </w:rPr>
        <w:t> </w:t>
      </w:r>
      <w:r>
        <w:rPr/>
        <w:t>degli</w:t>
      </w:r>
      <w:r>
        <w:rPr>
          <w:spacing w:val="2"/>
        </w:rPr>
        <w:t> </w:t>
      </w:r>
      <w:r>
        <w:rPr/>
        <w:t>alunni)</w:t>
      </w:r>
    </w:p>
    <w:p>
      <w:pPr>
        <w:pStyle w:val="BodyText"/>
        <w:spacing w:before="112"/>
        <w:ind w:left="5913"/>
      </w:pPr>
      <w:r>
        <w:rPr/>
        <w:t>A</w:t>
      </w:r>
      <w:r>
        <w:rPr>
          <w:spacing w:val="-6"/>
        </w:rPr>
        <w:t> </w:t>
      </w:r>
      <w:r>
        <w:rPr/>
        <w:t>tutti</w:t>
      </w:r>
      <w:r>
        <w:rPr>
          <w:spacing w:val="-2"/>
        </w:rPr>
        <w:t> </w:t>
      </w:r>
      <w:r>
        <w:rPr/>
        <w:t>gli</w:t>
      </w:r>
      <w:r>
        <w:rPr>
          <w:spacing w:val="-2"/>
        </w:rPr>
        <w:t> </w:t>
      </w:r>
      <w:r>
        <w:rPr/>
        <w:t>interessati</w:t>
      </w:r>
    </w:p>
    <w:p>
      <w:pPr>
        <w:pStyle w:val="BodyText"/>
        <w:spacing w:before="114"/>
        <w:ind w:left="5913"/>
      </w:pPr>
      <w:r>
        <w:rPr/>
        <w:t>Al Sito</w:t>
      </w:r>
      <w:r>
        <w:rPr>
          <w:spacing w:val="-4"/>
        </w:rPr>
        <w:t> </w:t>
      </w:r>
      <w:r>
        <w:rPr/>
        <w:t>Web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Scuola</w:t>
      </w:r>
    </w:p>
    <w:p>
      <w:pPr>
        <w:pStyle w:val="BodyText"/>
        <w:spacing w:before="9"/>
        <w:rPr>
          <w:sz w:val="11"/>
        </w:rPr>
      </w:pPr>
    </w:p>
    <w:p>
      <w:pPr>
        <w:spacing w:before="99"/>
        <w:ind w:left="992" w:right="0" w:firstLine="0"/>
        <w:jc w:val="both"/>
        <w:rPr>
          <w:i/>
          <w:sz w:val="20"/>
        </w:rPr>
      </w:pPr>
      <w:r>
        <w:rPr>
          <w:sz w:val="20"/>
        </w:rPr>
        <w:t>Oggetto:      </w:t>
      </w:r>
      <w:r>
        <w:rPr>
          <w:spacing w:val="39"/>
          <w:sz w:val="20"/>
        </w:rPr>
        <w:t> </w:t>
      </w:r>
      <w:r>
        <w:rPr>
          <w:i/>
          <w:sz w:val="20"/>
          <w:u w:val="single"/>
        </w:rPr>
        <w:t>lettera disseminazione</w:t>
      </w:r>
    </w:p>
    <w:p>
      <w:pPr>
        <w:pStyle w:val="BodyText"/>
        <w:spacing w:before="2"/>
        <w:ind w:left="2433" w:right="108"/>
        <w:jc w:val="both"/>
      </w:pPr>
      <w:r>
        <w:rPr/>
        <w:t>Fondi</w:t>
      </w:r>
      <w:r>
        <w:rPr>
          <w:spacing w:val="1"/>
        </w:rPr>
        <w:t> </w:t>
      </w:r>
      <w:r>
        <w:rPr/>
        <w:t>Strutturali</w:t>
      </w:r>
      <w:r>
        <w:rPr>
          <w:spacing w:val="1"/>
        </w:rPr>
        <w:t> </w:t>
      </w:r>
      <w:r>
        <w:rPr/>
        <w:t>Europei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Programma</w:t>
      </w:r>
      <w:r>
        <w:rPr>
          <w:spacing w:val="1"/>
        </w:rPr>
        <w:t> </w:t>
      </w:r>
      <w:r>
        <w:rPr/>
        <w:t>Operativo</w:t>
      </w:r>
      <w:r>
        <w:rPr>
          <w:spacing w:val="1"/>
        </w:rPr>
        <w:t> </w:t>
      </w:r>
      <w:r>
        <w:rPr/>
        <w:t>Nazionale</w:t>
      </w:r>
      <w:r>
        <w:rPr>
          <w:spacing w:val="1"/>
        </w:rPr>
        <w:t> </w:t>
      </w:r>
      <w:r>
        <w:rPr/>
        <w:t>“Per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scuola,</w:t>
      </w:r>
      <w:r>
        <w:rPr>
          <w:spacing w:val="1"/>
        </w:rPr>
        <w:t> </w:t>
      </w:r>
      <w:r>
        <w:rPr/>
        <w:t>competenze e ambienti per l’apprendimento” 2014-2020. Asse II - Infrastrutture</w:t>
      </w:r>
      <w:r>
        <w:rPr>
          <w:spacing w:val="-68"/>
        </w:rPr>
        <w:t> </w:t>
      </w:r>
      <w:r>
        <w:rPr/>
        <w:t>per l’istruzione – Fondo Europeo di Sviluppo Regionale (FESR) – REACT EU. Asse</w:t>
      </w:r>
      <w:r>
        <w:rPr>
          <w:spacing w:val="-68"/>
        </w:rPr>
        <w:t> </w:t>
      </w:r>
      <w:r>
        <w:rPr/>
        <w:t>V – Priorità d’investimento: 13i</w:t>
      </w:r>
      <w:r>
        <w:rPr>
          <w:spacing w:val="70"/>
        </w:rPr>
        <w:t> </w:t>
      </w:r>
      <w:r>
        <w:rPr/>
        <w:t>– (FESR) “Promuovere il superamento degli</w:t>
      </w:r>
      <w:r>
        <w:rPr>
          <w:spacing w:val="1"/>
        </w:rPr>
        <w:t> </w:t>
      </w:r>
      <w:r>
        <w:rPr/>
        <w:t>effetti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crisi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contesto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pandemia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sue</w:t>
      </w:r>
      <w:r>
        <w:rPr>
          <w:spacing w:val="1"/>
        </w:rPr>
        <w:t> </w:t>
      </w:r>
      <w:r>
        <w:rPr/>
        <w:t>conseguenze</w:t>
      </w:r>
      <w:r>
        <w:rPr>
          <w:spacing w:val="1"/>
        </w:rPr>
        <w:t> </w:t>
      </w:r>
      <w:r>
        <w:rPr/>
        <w:t>sociali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preparare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ripresa</w:t>
      </w:r>
      <w:r>
        <w:rPr>
          <w:spacing w:val="1"/>
        </w:rPr>
        <w:t> </w:t>
      </w:r>
      <w:r>
        <w:rPr/>
        <w:t>verde,</w:t>
      </w:r>
      <w:r>
        <w:rPr>
          <w:spacing w:val="1"/>
        </w:rPr>
        <w:t> </w:t>
      </w:r>
      <w:r>
        <w:rPr/>
        <w:t>digitale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resiliente</w:t>
      </w:r>
      <w:r>
        <w:rPr>
          <w:spacing w:val="1"/>
        </w:rPr>
        <w:t> </w:t>
      </w:r>
      <w:r>
        <w:rPr/>
        <w:t>dell’economia” – Obiettivo specifico 13.1: Facilitare una ripresa verde, digitale e</w:t>
      </w:r>
      <w:r>
        <w:rPr>
          <w:spacing w:val="1"/>
        </w:rPr>
        <w:t> </w:t>
      </w:r>
      <w:r>
        <w:rPr/>
        <w:t>resiliente</w:t>
      </w:r>
      <w:r>
        <w:rPr>
          <w:spacing w:val="1"/>
        </w:rPr>
        <w:t> </w:t>
      </w:r>
      <w:r>
        <w:rPr/>
        <w:t>dell'economia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Azione</w:t>
      </w:r>
      <w:r>
        <w:rPr>
          <w:spacing w:val="1"/>
        </w:rPr>
        <w:t> </w:t>
      </w:r>
      <w:r>
        <w:rPr/>
        <w:t>13.1.1</w:t>
      </w:r>
      <w:r>
        <w:rPr>
          <w:spacing w:val="1"/>
        </w:rPr>
        <w:t> </w:t>
      </w:r>
      <w:r>
        <w:rPr/>
        <w:t>“Cablaggio</w:t>
      </w:r>
      <w:r>
        <w:rPr>
          <w:spacing w:val="1"/>
        </w:rPr>
        <w:t> </w:t>
      </w:r>
      <w:r>
        <w:rPr/>
        <w:t>strutturato</w:t>
      </w:r>
      <w:r>
        <w:rPr>
          <w:spacing w:val="70"/>
        </w:rPr>
        <w:t> </w:t>
      </w:r>
      <w:r>
        <w:rPr/>
        <w:t>e</w:t>
      </w:r>
      <w:r>
        <w:rPr>
          <w:spacing w:val="70"/>
        </w:rPr>
        <w:t> </w:t>
      </w:r>
      <w:r>
        <w:rPr/>
        <w:t>sicuro</w:t>
      </w:r>
      <w:r>
        <w:rPr>
          <w:spacing w:val="1"/>
        </w:rPr>
        <w:t> </w:t>
      </w:r>
      <w:r>
        <w:rPr/>
        <w:t>all’interno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edifici</w:t>
      </w:r>
      <w:r>
        <w:rPr>
          <w:spacing w:val="1"/>
        </w:rPr>
        <w:t> </w:t>
      </w:r>
      <w:r>
        <w:rPr/>
        <w:t>scolastici”–</w:t>
      </w:r>
      <w:r>
        <w:rPr>
          <w:spacing w:val="1"/>
        </w:rPr>
        <w:t> </w:t>
      </w:r>
      <w:r>
        <w:rPr/>
        <w:t>Avviso</w:t>
      </w:r>
      <w:r>
        <w:rPr>
          <w:spacing w:val="1"/>
        </w:rPr>
        <w:t> </w:t>
      </w:r>
      <w:r>
        <w:rPr/>
        <w:t>pubblico</w:t>
      </w:r>
      <w:r>
        <w:rPr>
          <w:spacing w:val="70"/>
        </w:rPr>
        <w:t> </w:t>
      </w:r>
      <w:r>
        <w:rPr/>
        <w:t>prot.n.</w:t>
      </w:r>
      <w:r>
        <w:rPr>
          <w:spacing w:val="71"/>
        </w:rPr>
        <w:t> </w:t>
      </w:r>
      <w:r>
        <w:rPr/>
        <w:t>20480</w:t>
      </w:r>
      <w:r>
        <w:rPr>
          <w:spacing w:val="71"/>
        </w:rPr>
        <w:t> </w:t>
      </w:r>
      <w:r>
        <w:rPr/>
        <w:t>del</w:t>
      </w:r>
      <w:r>
        <w:rPr>
          <w:spacing w:val="1"/>
        </w:rPr>
        <w:t> </w:t>
      </w:r>
      <w:r>
        <w:rPr/>
        <w:t>20/07/2021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realizzazione</w:t>
      </w:r>
      <w:r>
        <w:rPr>
          <w:spacing w:val="-3"/>
        </w:rPr>
        <w:t> </w:t>
      </w:r>
      <w:r>
        <w:rPr/>
        <w:t>di</w:t>
      </w:r>
      <w:r>
        <w:rPr>
          <w:spacing w:val="1"/>
        </w:rPr>
        <w:t> </w:t>
      </w:r>
      <w:r>
        <w:rPr/>
        <w:t>reti locali,</w:t>
      </w:r>
      <w:r>
        <w:rPr>
          <w:spacing w:val="-3"/>
        </w:rPr>
        <w:t> </w:t>
      </w:r>
      <w:r>
        <w:rPr/>
        <w:t>cablate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wireless,</w:t>
      </w:r>
      <w:r>
        <w:rPr>
          <w:spacing w:val="-4"/>
        </w:rPr>
        <w:t> </w:t>
      </w:r>
      <w:r>
        <w:rPr/>
        <w:t>nelle</w:t>
      </w:r>
      <w:r>
        <w:rPr>
          <w:spacing w:val="-3"/>
        </w:rPr>
        <w:t> </w:t>
      </w:r>
      <w:r>
        <w:rPr/>
        <w:t>scuole.</w:t>
      </w:r>
      <w:r>
        <w:rPr>
          <w:spacing w:val="-3"/>
        </w:rPr>
        <w:t> </w:t>
      </w:r>
      <w:r>
        <w:rPr/>
        <w:t>.</w:t>
      </w:r>
    </w:p>
    <w:p>
      <w:pPr>
        <w:pStyle w:val="BodyText"/>
        <w:spacing w:before="10"/>
      </w:pPr>
    </w:p>
    <w:p>
      <w:pPr>
        <w:spacing w:line="243" w:lineRule="exact" w:before="0"/>
        <w:ind w:left="992" w:right="0" w:firstLine="0"/>
        <w:jc w:val="both"/>
        <w:rPr>
          <w:b/>
          <w:sz w:val="20"/>
        </w:rPr>
      </w:pPr>
      <w:r>
        <w:rPr>
          <w:sz w:val="20"/>
        </w:rPr>
        <w:t>Codice</w:t>
      </w:r>
      <w:r>
        <w:rPr>
          <w:spacing w:val="-9"/>
          <w:sz w:val="20"/>
        </w:rPr>
        <w:t> </w:t>
      </w:r>
      <w:r>
        <w:rPr>
          <w:sz w:val="20"/>
        </w:rPr>
        <w:t>Identificativo</w:t>
      </w:r>
      <w:r>
        <w:rPr>
          <w:spacing w:val="-9"/>
          <w:sz w:val="20"/>
        </w:rPr>
        <w:t> </w:t>
      </w:r>
      <w:r>
        <w:rPr>
          <w:sz w:val="20"/>
        </w:rPr>
        <w:t>progetto:</w:t>
      </w:r>
      <w:r>
        <w:rPr>
          <w:spacing w:val="-5"/>
          <w:sz w:val="20"/>
        </w:rPr>
        <w:t> </w:t>
      </w:r>
      <w:r>
        <w:rPr>
          <w:b/>
          <w:sz w:val="20"/>
        </w:rPr>
        <w:t>13.1.1A-FESRPON-LO-2021-656</w:t>
      </w:r>
    </w:p>
    <w:p>
      <w:pPr>
        <w:spacing w:line="243" w:lineRule="exact" w:before="0"/>
        <w:ind w:left="992" w:right="0" w:firstLine="0"/>
        <w:jc w:val="both"/>
        <w:rPr>
          <w:b/>
          <w:sz w:val="20"/>
        </w:rPr>
      </w:pPr>
      <w:r>
        <w:rPr>
          <w:sz w:val="20"/>
        </w:rPr>
        <w:t>C.U.P.: </w:t>
      </w:r>
      <w:r>
        <w:rPr>
          <w:b/>
          <w:sz w:val="20"/>
        </w:rPr>
        <w:t>C69J21022480006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before="1"/>
        <w:ind w:left="4382" w:right="3504"/>
        <w:jc w:val="center"/>
      </w:pPr>
      <w:r>
        <w:rPr/>
        <w:t>LA</w:t>
      </w:r>
      <w:r>
        <w:rPr>
          <w:spacing w:val="-5"/>
        </w:rPr>
        <w:t> </w:t>
      </w:r>
      <w:r>
        <w:rPr/>
        <w:t>DIRIGENTE</w:t>
      </w:r>
      <w:r>
        <w:rPr>
          <w:spacing w:val="-6"/>
        </w:rPr>
        <w:t> </w:t>
      </w:r>
      <w:r>
        <w:rPr/>
        <w:t>SCOLASTICA</w:t>
      </w:r>
    </w:p>
    <w:p>
      <w:pPr>
        <w:pStyle w:val="BodyText"/>
        <w:spacing w:before="8"/>
      </w:pPr>
    </w:p>
    <w:p>
      <w:pPr>
        <w:pStyle w:val="BodyText"/>
        <w:ind w:left="1713" w:right="113" w:hanging="721"/>
        <w:jc w:val="both"/>
      </w:pPr>
      <w:r>
        <w:rPr/>
        <w:t>VISTO L’avviso prot. n. AOODGEFID/20480 del 20 luglio 2021 “Reti locali, cablate e wireless,</w:t>
      </w:r>
      <w:r>
        <w:rPr>
          <w:spacing w:val="1"/>
        </w:rPr>
        <w:t> </w:t>
      </w:r>
      <w:r>
        <w:rPr/>
        <w:t>nelle scuole”, Programma operativo nazionale “Per la Scuola – Competenze e ambienti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l’apprendimento”</w:t>
      </w:r>
      <w:r>
        <w:rPr>
          <w:spacing w:val="1"/>
        </w:rPr>
        <w:t> </w:t>
      </w:r>
      <w:r>
        <w:rPr/>
        <w:t>2014-2020–Asse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Infrastrutture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l’istruzione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Europeo</w:t>
      </w:r>
      <w:r>
        <w:rPr>
          <w:spacing w:val="-3"/>
        </w:rPr>
        <w:t> </w:t>
      </w:r>
      <w:r>
        <w:rPr/>
        <w:t>di</w:t>
      </w:r>
      <w:r>
        <w:rPr>
          <w:spacing w:val="3"/>
        </w:rPr>
        <w:t> </w:t>
      </w:r>
      <w:r>
        <w:rPr/>
        <w:t>Sviluppo</w:t>
      </w:r>
      <w:r>
        <w:rPr>
          <w:spacing w:val="-2"/>
        </w:rPr>
        <w:t> </w:t>
      </w:r>
      <w:r>
        <w:rPr/>
        <w:t>Regionale</w:t>
      </w:r>
      <w:r>
        <w:rPr>
          <w:spacing w:val="-3"/>
        </w:rPr>
        <w:t> </w:t>
      </w:r>
      <w:r>
        <w:rPr/>
        <w:t>(FESR)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React EU</w:t>
      </w:r>
    </w:p>
    <w:p>
      <w:pPr>
        <w:pStyle w:val="BodyText"/>
        <w:spacing w:line="243" w:lineRule="exact" w:before="3"/>
        <w:ind w:left="992"/>
        <w:jc w:val="both"/>
      </w:pPr>
      <w:r>
        <w:rPr/>
        <w:t>VISTA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candidatura</w:t>
      </w:r>
      <w:r>
        <w:rPr>
          <w:spacing w:val="-4"/>
        </w:rPr>
        <w:t> </w:t>
      </w:r>
      <w:r>
        <w:rPr/>
        <w:t>n.</w:t>
      </w:r>
      <w:r>
        <w:rPr>
          <w:spacing w:val="-5"/>
        </w:rPr>
        <w:t> </w:t>
      </w:r>
      <w:r>
        <w:rPr/>
        <w:t>1067382</w:t>
      </w:r>
      <w:r>
        <w:rPr>
          <w:spacing w:val="-4"/>
        </w:rPr>
        <w:t> </w:t>
      </w:r>
      <w:r>
        <w:rPr/>
        <w:t>del 20/07/2021;</w:t>
      </w:r>
    </w:p>
    <w:p>
      <w:pPr>
        <w:pStyle w:val="BodyText"/>
        <w:spacing w:line="242" w:lineRule="exact"/>
        <w:ind w:left="992"/>
        <w:jc w:val="both"/>
      </w:pPr>
      <w:r>
        <w:rPr/>
        <w:t>VISTO</w:t>
      </w:r>
      <w:r>
        <w:rPr>
          <w:spacing w:val="-5"/>
        </w:rPr>
        <w:t> </w:t>
      </w:r>
      <w:r>
        <w:rPr/>
        <w:t>l'inoltro</w:t>
      </w:r>
      <w:r>
        <w:rPr>
          <w:spacing w:val="-4"/>
        </w:rPr>
        <w:t> </w:t>
      </w:r>
      <w:r>
        <w:rPr/>
        <w:t>della</w:t>
      </w:r>
      <w:r>
        <w:rPr>
          <w:spacing w:val="-3"/>
        </w:rPr>
        <w:t> </w:t>
      </w:r>
      <w:r>
        <w:rPr/>
        <w:t>candidatura</w:t>
      </w:r>
      <w:r>
        <w:rPr>
          <w:spacing w:val="-3"/>
        </w:rPr>
        <w:t> </w:t>
      </w:r>
      <w:r>
        <w:rPr/>
        <w:t>prot.</w:t>
      </w:r>
      <w:r>
        <w:rPr>
          <w:spacing w:val="-1"/>
        </w:rPr>
        <w:t> </w:t>
      </w:r>
      <w:r>
        <w:rPr/>
        <w:t>n.</w:t>
      </w:r>
      <w:r>
        <w:rPr>
          <w:spacing w:val="-3"/>
        </w:rPr>
        <w:t> </w:t>
      </w:r>
      <w:r>
        <w:rPr/>
        <w:t>8957</w:t>
      </w:r>
      <w:r>
        <w:rPr>
          <w:spacing w:val="-4"/>
        </w:rPr>
        <w:t> </w:t>
      </w:r>
      <w:r>
        <w:rPr/>
        <w:t>del 10/09/2021;</w:t>
      </w:r>
    </w:p>
    <w:p>
      <w:pPr>
        <w:pStyle w:val="BodyText"/>
        <w:ind w:left="1713" w:hanging="721"/>
      </w:pPr>
      <w:r>
        <w:rPr/>
        <w:t>VISTA</w:t>
      </w:r>
      <w:r>
        <w:rPr>
          <w:spacing w:val="34"/>
        </w:rPr>
        <w:t> </w:t>
      </w:r>
      <w:r>
        <w:rPr/>
        <w:t>la</w:t>
      </w:r>
      <w:r>
        <w:rPr>
          <w:spacing w:val="53"/>
        </w:rPr>
        <w:t> </w:t>
      </w:r>
      <w:r>
        <w:rPr/>
        <w:t>nota</w:t>
      </w:r>
      <w:r>
        <w:rPr>
          <w:spacing w:val="54"/>
        </w:rPr>
        <w:t> </w:t>
      </w:r>
      <w:r>
        <w:rPr/>
        <w:t>M.I.</w:t>
      </w:r>
      <w:r>
        <w:rPr>
          <w:spacing w:val="52"/>
        </w:rPr>
        <w:t> </w:t>
      </w:r>
      <w:r>
        <w:rPr/>
        <w:t>AOODGEFID</w:t>
      </w:r>
      <w:r>
        <w:rPr>
          <w:spacing w:val="56"/>
        </w:rPr>
        <w:t> </w:t>
      </w:r>
      <w:r>
        <w:rPr/>
        <w:t>n.</w:t>
      </w:r>
      <w:r>
        <w:rPr>
          <w:spacing w:val="52"/>
        </w:rPr>
        <w:t> </w:t>
      </w:r>
      <w:r>
        <w:rPr/>
        <w:t>333</w:t>
      </w:r>
      <w:r>
        <w:rPr>
          <w:spacing w:val="54"/>
        </w:rPr>
        <w:t> </w:t>
      </w:r>
      <w:r>
        <w:rPr/>
        <w:t>del</w:t>
      </w:r>
      <w:r>
        <w:rPr>
          <w:spacing w:val="56"/>
        </w:rPr>
        <w:t> </w:t>
      </w:r>
      <w:r>
        <w:rPr/>
        <w:t>14/10/2021</w:t>
      </w:r>
      <w:r>
        <w:rPr>
          <w:spacing w:val="55"/>
        </w:rPr>
        <w:t> </w:t>
      </w:r>
      <w:r>
        <w:rPr/>
        <w:t>di</w:t>
      </w:r>
      <w:r>
        <w:rPr>
          <w:spacing w:val="56"/>
        </w:rPr>
        <w:t> </w:t>
      </w:r>
      <w:r>
        <w:rPr/>
        <w:t>pubblicazione</w:t>
      </w:r>
      <w:r>
        <w:rPr>
          <w:spacing w:val="53"/>
        </w:rPr>
        <w:t> </w:t>
      </w:r>
      <w:r>
        <w:rPr/>
        <w:t>delle</w:t>
      </w:r>
      <w:r>
        <w:rPr>
          <w:spacing w:val="52"/>
        </w:rPr>
        <w:t> </w:t>
      </w:r>
      <w:r>
        <w:rPr/>
        <w:t>graduatorie</w:t>
      </w:r>
      <w:r>
        <w:rPr>
          <w:spacing w:val="-67"/>
        </w:rPr>
        <w:t> </w:t>
      </w:r>
      <w:r>
        <w:rPr/>
        <w:t>definitive</w:t>
      </w:r>
      <w:r>
        <w:rPr>
          <w:spacing w:val="-3"/>
        </w:rPr>
        <w:t> </w:t>
      </w:r>
      <w:r>
        <w:rPr/>
        <w:t>dei</w:t>
      </w:r>
      <w:r>
        <w:rPr>
          <w:spacing w:val="2"/>
        </w:rPr>
        <w:t> </w:t>
      </w:r>
      <w:r>
        <w:rPr/>
        <w:t>progetti</w:t>
      </w:r>
      <w:r>
        <w:rPr>
          <w:spacing w:val="1"/>
        </w:rPr>
        <w:t> </w:t>
      </w:r>
      <w:r>
        <w:rPr/>
        <w:t>ammissibili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finanziamento;</w:t>
      </w:r>
    </w:p>
    <w:p>
      <w:pPr>
        <w:pStyle w:val="BodyText"/>
        <w:ind w:left="1713" w:hanging="721"/>
      </w:pPr>
      <w:r>
        <w:rPr/>
        <w:t>VISTA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nota</w:t>
      </w:r>
      <w:r>
        <w:rPr>
          <w:spacing w:val="20"/>
        </w:rPr>
        <w:t> </w:t>
      </w:r>
      <w:r>
        <w:rPr/>
        <w:t>di</w:t>
      </w:r>
      <w:r>
        <w:rPr>
          <w:spacing w:val="21"/>
        </w:rPr>
        <w:t> </w:t>
      </w:r>
      <w:r>
        <w:rPr/>
        <w:t>autorizzazione</w:t>
      </w:r>
      <w:r>
        <w:rPr>
          <w:spacing w:val="17"/>
        </w:rPr>
        <w:t> </w:t>
      </w:r>
      <w:r>
        <w:rPr/>
        <w:t>prot.</w:t>
      </w:r>
      <w:r>
        <w:rPr>
          <w:spacing w:val="19"/>
        </w:rPr>
        <w:t> </w:t>
      </w:r>
      <w:r>
        <w:rPr/>
        <w:t>AOODGEFID</w:t>
      </w:r>
      <w:r>
        <w:rPr>
          <w:spacing w:val="19"/>
        </w:rPr>
        <w:t> </w:t>
      </w:r>
      <w:r>
        <w:rPr/>
        <w:t>n.</w:t>
      </w:r>
      <w:r>
        <w:rPr>
          <w:spacing w:val="18"/>
        </w:rPr>
        <w:t> </w:t>
      </w:r>
      <w:r>
        <w:rPr/>
        <w:t>0040055</w:t>
      </w:r>
      <w:r>
        <w:rPr>
          <w:spacing w:val="20"/>
        </w:rPr>
        <w:t> </w:t>
      </w:r>
      <w:r>
        <w:rPr/>
        <w:t>del</w:t>
      </w:r>
      <w:r>
        <w:rPr>
          <w:spacing w:val="21"/>
        </w:rPr>
        <w:t> </w:t>
      </w:r>
      <w:r>
        <w:rPr/>
        <w:t>14/10/2021</w:t>
      </w:r>
      <w:r>
        <w:rPr>
          <w:spacing w:val="19"/>
        </w:rPr>
        <w:t> </w:t>
      </w:r>
      <w:r>
        <w:rPr/>
        <w:t>della</w:t>
      </w:r>
      <w:r>
        <w:rPr>
          <w:spacing w:val="18"/>
        </w:rPr>
        <w:t> </w:t>
      </w:r>
      <w:r>
        <w:rPr/>
        <w:t>proposta</w:t>
      </w:r>
      <w:r>
        <w:rPr>
          <w:spacing w:val="-67"/>
        </w:rPr>
        <w:t> </w:t>
      </w:r>
      <w:r>
        <w:rPr/>
        <w:t>progettuale</w:t>
      </w:r>
      <w:r>
        <w:rPr>
          <w:spacing w:val="-3"/>
        </w:rPr>
        <w:t> </w:t>
      </w:r>
      <w:r>
        <w:rPr/>
        <w:t>di</w:t>
      </w:r>
      <w:r>
        <w:rPr>
          <w:spacing w:val="3"/>
        </w:rPr>
        <w:t> </w:t>
      </w:r>
      <w:r>
        <w:rPr/>
        <w:t>questa</w:t>
      </w:r>
      <w:r>
        <w:rPr>
          <w:spacing w:val="-1"/>
        </w:rPr>
        <w:t> </w:t>
      </w:r>
      <w:r>
        <w:rPr/>
        <w:t>istituzione</w:t>
      </w:r>
      <w:r>
        <w:rPr>
          <w:spacing w:val="-2"/>
        </w:rPr>
        <w:t> </w:t>
      </w:r>
      <w:r>
        <w:rPr/>
        <w:t>scolastica;</w:t>
      </w:r>
    </w:p>
    <w:p>
      <w:pPr>
        <w:pStyle w:val="BodyText"/>
        <w:ind w:left="1713" w:hanging="721"/>
      </w:pPr>
      <w:r>
        <w:rPr/>
        <w:t>VISTE</w:t>
      </w:r>
      <w:r>
        <w:rPr>
          <w:spacing w:val="41"/>
        </w:rPr>
        <w:t> </w:t>
      </w:r>
      <w:r>
        <w:rPr/>
        <w:t>le</w:t>
      </w:r>
      <w:r>
        <w:rPr>
          <w:spacing w:val="10"/>
        </w:rPr>
        <w:t> </w:t>
      </w:r>
      <w:r>
        <w:rPr/>
        <w:t>“Linee</w:t>
      </w:r>
      <w:r>
        <w:rPr>
          <w:spacing w:val="10"/>
        </w:rPr>
        <w:t> </w:t>
      </w:r>
      <w:r>
        <w:rPr/>
        <w:t>guida</w:t>
      </w:r>
      <w:r>
        <w:rPr>
          <w:spacing w:val="9"/>
        </w:rPr>
        <w:t> </w:t>
      </w:r>
      <w:r>
        <w:rPr/>
        <w:t>dell’autorità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gestione</w:t>
      </w:r>
      <w:r>
        <w:rPr>
          <w:spacing w:val="9"/>
        </w:rPr>
        <w:t> </w:t>
      </w:r>
      <w:r>
        <w:rPr/>
        <w:t>e</w:t>
      </w:r>
      <w:r>
        <w:rPr>
          <w:spacing w:val="8"/>
        </w:rPr>
        <w:t> </w:t>
      </w:r>
      <w:r>
        <w:rPr/>
        <w:t>le</w:t>
      </w:r>
      <w:r>
        <w:rPr>
          <w:spacing w:val="10"/>
        </w:rPr>
        <w:t> </w:t>
      </w:r>
      <w:r>
        <w:rPr/>
        <w:t>disposizioni</w:t>
      </w:r>
      <w:r>
        <w:rPr>
          <w:spacing w:val="11"/>
        </w:rPr>
        <w:t> </w:t>
      </w:r>
      <w:r>
        <w:rPr/>
        <w:t>e</w:t>
      </w:r>
      <w:r>
        <w:rPr>
          <w:spacing w:val="8"/>
        </w:rPr>
        <w:t> </w:t>
      </w:r>
      <w:r>
        <w:rPr/>
        <w:t>istruzioni</w:t>
      </w:r>
      <w:r>
        <w:rPr>
          <w:spacing w:val="11"/>
        </w:rPr>
        <w:t> </w:t>
      </w:r>
      <w:r>
        <w:rPr/>
        <w:t>per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realizzazione</w:t>
      </w:r>
      <w:r>
        <w:rPr>
          <w:spacing w:val="-67"/>
        </w:rPr>
        <w:t> </w:t>
      </w:r>
      <w:r>
        <w:rPr/>
        <w:t>degli</w:t>
      </w:r>
      <w:r>
        <w:rPr>
          <w:spacing w:val="-2"/>
        </w:rPr>
        <w:t> </w:t>
      </w:r>
      <w:r>
        <w:rPr/>
        <w:t>interventi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379" w:right="3504"/>
        <w:jc w:val="center"/>
      </w:pPr>
      <w:r>
        <w:rPr/>
        <w:t>COMUNICA</w:t>
      </w:r>
    </w:p>
    <w:p>
      <w:pPr>
        <w:pStyle w:val="BodyText"/>
        <w:spacing w:before="11"/>
      </w:pPr>
    </w:p>
    <w:p>
      <w:pPr>
        <w:pStyle w:val="BodyText"/>
        <w:ind w:left="992"/>
        <w:jc w:val="both"/>
      </w:pPr>
      <w:r>
        <w:rPr/>
        <w:t>che</w:t>
      </w:r>
      <w:r>
        <w:rPr>
          <w:spacing w:val="-4"/>
        </w:rPr>
        <w:t> </w:t>
      </w:r>
      <w:r>
        <w:rPr/>
        <w:t>questa</w:t>
      </w:r>
      <w:r>
        <w:rPr>
          <w:spacing w:val="1"/>
        </w:rPr>
        <w:t> </w:t>
      </w:r>
      <w:r>
        <w:rPr/>
        <w:t>Istituzione</w:t>
      </w:r>
      <w:r>
        <w:rPr>
          <w:spacing w:val="-4"/>
        </w:rPr>
        <w:t> </w:t>
      </w:r>
      <w:r>
        <w:rPr/>
        <w:t>Scolastica</w:t>
      </w:r>
      <w:r>
        <w:rPr>
          <w:spacing w:val="-2"/>
        </w:rPr>
        <w:t> </w:t>
      </w:r>
      <w:r>
        <w:rPr/>
        <w:t>è</w:t>
      </w:r>
      <w:r>
        <w:rPr>
          <w:spacing w:val="-3"/>
        </w:rPr>
        <w:t> </w:t>
      </w:r>
      <w:r>
        <w:rPr/>
        <w:t>stata</w:t>
      </w:r>
      <w:r>
        <w:rPr>
          <w:spacing w:val="-3"/>
        </w:rPr>
        <w:t> </w:t>
      </w:r>
      <w:r>
        <w:rPr/>
        <w:t>autorizzata</w:t>
      </w:r>
      <w:r>
        <w:rPr>
          <w:spacing w:val="-2"/>
        </w:rPr>
        <w:t> </w:t>
      </w:r>
      <w:r>
        <w:rPr/>
        <w:t>ad</w:t>
      </w:r>
      <w:r>
        <w:rPr>
          <w:spacing w:val="-1"/>
        </w:rPr>
        <w:t> </w:t>
      </w:r>
      <w:r>
        <w:rPr/>
        <w:t>attuare</w:t>
      </w:r>
      <w:r>
        <w:rPr>
          <w:spacing w:val="-4"/>
        </w:rPr>
        <w:t> </w:t>
      </w:r>
      <w:r>
        <w:rPr/>
        <w:t>il</w:t>
      </w:r>
      <w:r>
        <w:rPr>
          <w:spacing w:val="1"/>
        </w:rPr>
        <w:t> </w:t>
      </w:r>
      <w:r>
        <w:rPr/>
        <w:t>seguente</w:t>
      </w:r>
      <w:r>
        <w:rPr>
          <w:spacing w:val="-3"/>
        </w:rPr>
        <w:t> </w:t>
      </w:r>
      <w:r>
        <w:rPr/>
        <w:t>Progetto: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77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Documento informatico firmato digitalmente da CELESTINA ZANDONAI ai sensi del D.Lgs 82/2005 s.m.i. e norme collegateCELESTINA ZANDONAI</w:t>
      </w:r>
    </w:p>
    <w:p>
      <w:pPr>
        <w:spacing w:after="0"/>
        <w:jc w:val="left"/>
        <w:rPr>
          <w:rFonts w:ascii="Times New Roman"/>
          <w:sz w:val="16"/>
        </w:rPr>
        <w:sectPr>
          <w:headerReference w:type="default" r:id="rId5"/>
          <w:type w:val="continuous"/>
          <w:pgSz w:w="11910" w:h="16840"/>
          <w:pgMar w:header="583" w:top="3980" w:bottom="0" w:left="140" w:right="1020"/>
          <w:pgNumType w:start="1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4"/>
        </w:rPr>
      </w:pPr>
    </w:p>
    <w:tbl>
      <w:tblPr>
        <w:tblW w:w="0" w:type="auto"/>
        <w:jc w:val="left"/>
        <w:tblInd w:w="9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6"/>
        <w:gridCol w:w="3209"/>
        <w:gridCol w:w="3180"/>
        <w:gridCol w:w="2074"/>
      </w:tblGrid>
      <w:tr>
        <w:trPr>
          <w:trHeight w:val="359" w:hRule="atLeast"/>
        </w:trPr>
        <w:tc>
          <w:tcPr>
            <w:tcW w:w="1186" w:type="dxa"/>
            <w:shd w:val="clear" w:color="auto" w:fill="EDEDED"/>
          </w:tcPr>
          <w:p>
            <w:pPr>
              <w:pStyle w:val="TableParagraph"/>
              <w:spacing w:before="47"/>
              <w:ind w:right="65"/>
              <w:jc w:val="center"/>
              <w:rPr>
                <w:sz w:val="22"/>
              </w:rPr>
            </w:pPr>
            <w:r>
              <w:rPr>
                <w:sz w:val="22"/>
              </w:rPr>
              <w:t>Sottoazione</w:t>
            </w:r>
          </w:p>
        </w:tc>
        <w:tc>
          <w:tcPr>
            <w:tcW w:w="3209" w:type="dxa"/>
            <w:shd w:val="clear" w:color="auto" w:fill="EDEDED"/>
          </w:tcPr>
          <w:p>
            <w:pPr>
              <w:pStyle w:val="TableParagraph"/>
              <w:spacing w:before="47"/>
              <w:ind w:left="55"/>
              <w:rPr>
                <w:sz w:val="22"/>
              </w:rPr>
            </w:pPr>
            <w:r>
              <w:rPr>
                <w:sz w:val="22"/>
              </w:rPr>
              <w:t>Codice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Progetto</w:t>
            </w:r>
          </w:p>
        </w:tc>
        <w:tc>
          <w:tcPr>
            <w:tcW w:w="3180" w:type="dxa"/>
            <w:shd w:val="clear" w:color="auto" w:fill="EDEDED"/>
          </w:tcPr>
          <w:p>
            <w:pPr>
              <w:pStyle w:val="TableParagraph"/>
              <w:spacing w:before="47"/>
              <w:ind w:left="57"/>
              <w:rPr>
                <w:sz w:val="22"/>
              </w:rPr>
            </w:pPr>
            <w:r>
              <w:rPr>
                <w:sz w:val="22"/>
              </w:rPr>
              <w:t>Titolo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Progetto</w:t>
            </w:r>
          </w:p>
        </w:tc>
        <w:tc>
          <w:tcPr>
            <w:tcW w:w="2074" w:type="dxa"/>
            <w:shd w:val="clear" w:color="auto" w:fill="EDEDED"/>
          </w:tcPr>
          <w:p>
            <w:pPr>
              <w:pStyle w:val="TableParagraph"/>
              <w:spacing w:before="47"/>
              <w:ind w:left="58"/>
              <w:rPr>
                <w:sz w:val="22"/>
              </w:rPr>
            </w:pPr>
            <w:r>
              <w:rPr>
                <w:sz w:val="22"/>
              </w:rPr>
              <w:t>Importo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Autorizzato</w:t>
            </w:r>
          </w:p>
        </w:tc>
      </w:tr>
      <w:tr>
        <w:trPr>
          <w:trHeight w:val="609" w:hRule="atLeast"/>
        </w:trPr>
        <w:tc>
          <w:tcPr>
            <w:tcW w:w="1186" w:type="dxa"/>
          </w:tcPr>
          <w:p>
            <w:pPr>
              <w:pStyle w:val="TableParagraph"/>
              <w:ind w:right="31"/>
              <w:jc w:val="center"/>
              <w:rPr>
                <w:sz w:val="22"/>
              </w:rPr>
            </w:pPr>
            <w:r>
              <w:rPr>
                <w:sz w:val="22"/>
              </w:rPr>
              <w:t>13.1.1A</w:t>
            </w:r>
          </w:p>
        </w:tc>
        <w:tc>
          <w:tcPr>
            <w:tcW w:w="3209" w:type="dxa"/>
          </w:tcPr>
          <w:p>
            <w:pPr>
              <w:pStyle w:val="TableParagraph"/>
              <w:ind w:left="88"/>
              <w:rPr>
                <w:sz w:val="22"/>
              </w:rPr>
            </w:pPr>
            <w:r>
              <w:rPr>
                <w:sz w:val="22"/>
              </w:rPr>
              <w:t>13.1.1A-FESRPON-LO-2021-656</w:t>
            </w:r>
          </w:p>
        </w:tc>
        <w:tc>
          <w:tcPr>
            <w:tcW w:w="3180" w:type="dxa"/>
          </w:tcPr>
          <w:p>
            <w:pPr>
              <w:pStyle w:val="TableParagraph"/>
              <w:ind w:left="158" w:right="140" w:firstLine="127"/>
              <w:rPr>
                <w:sz w:val="22"/>
              </w:rPr>
            </w:pPr>
            <w:r>
              <w:rPr>
                <w:sz w:val="22"/>
              </w:rPr>
              <w:t>Cablaggio strutturato e sicuro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all'interno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degli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edifici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scolastici</w:t>
            </w:r>
          </w:p>
        </w:tc>
        <w:tc>
          <w:tcPr>
            <w:tcW w:w="2074" w:type="dxa"/>
          </w:tcPr>
          <w:p>
            <w:pPr>
              <w:pStyle w:val="TableParagraph"/>
              <w:ind w:left="516"/>
              <w:rPr>
                <w:sz w:val="22"/>
              </w:rPr>
            </w:pPr>
            <w:r>
              <w:rPr>
                <w:sz w:val="22"/>
              </w:rPr>
              <w:t>€ 32.040,50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"/>
        <w:ind w:left="992" w:right="116"/>
        <w:jc w:val="both"/>
      </w:pPr>
      <w:r>
        <w:rPr/>
        <w:t>Il progetto autorizzato dovrà essere realizzato e chiuso mediante l’apposita funzionalità di</w:t>
      </w:r>
      <w:r>
        <w:rPr>
          <w:spacing w:val="1"/>
        </w:rPr>
        <w:t> </w:t>
      </w:r>
      <w:r>
        <w:rPr/>
        <w:t>“Chiusura progetto” sulla piattaforma GPU con tempestività e comunque entro il 31 ottobre</w:t>
      </w:r>
      <w:r>
        <w:rPr>
          <w:spacing w:val="1"/>
        </w:rPr>
        <w:t> </w:t>
      </w:r>
      <w:r>
        <w:rPr/>
        <w:t>2022, nonché certificati su SIF al massimo entro il 30 dicembre 2022. La data ultima per</w:t>
      </w:r>
      <w:r>
        <w:rPr>
          <w:spacing w:val="1"/>
        </w:rPr>
        <w:t> </w:t>
      </w:r>
      <w:r>
        <w:rPr/>
        <w:t>l’impegno delle risorse tramite assunzione di obbligazioni giuridicamente perfezionate è fissata</w:t>
      </w:r>
      <w:r>
        <w:rPr>
          <w:spacing w:val="1"/>
        </w:rPr>
        <w:t> </w:t>
      </w:r>
      <w:r>
        <w:rPr/>
        <w:t>al</w:t>
      </w:r>
      <w:r>
        <w:rPr>
          <w:spacing w:val="2"/>
        </w:rPr>
        <w:t> </w:t>
      </w:r>
      <w:r>
        <w:rPr/>
        <w:t>31</w:t>
      </w:r>
      <w:r>
        <w:rPr>
          <w:spacing w:val="-1"/>
        </w:rPr>
        <w:t> </w:t>
      </w:r>
      <w:r>
        <w:rPr/>
        <w:t>marzo</w:t>
      </w:r>
      <w:r>
        <w:rPr>
          <w:spacing w:val="-2"/>
        </w:rPr>
        <w:t> </w:t>
      </w:r>
      <w:r>
        <w:rPr/>
        <w:t>2022.</w:t>
      </w:r>
    </w:p>
    <w:p>
      <w:pPr>
        <w:pStyle w:val="BodyText"/>
        <w:spacing w:before="10"/>
      </w:pPr>
    </w:p>
    <w:p>
      <w:pPr>
        <w:pStyle w:val="BodyText"/>
        <w:ind w:left="992" w:right="118"/>
        <w:jc w:val="both"/>
      </w:pPr>
      <w:r>
        <w:rPr/>
        <w:t>Per l’obbligo della trasparenza e della massima divulgazione, tutti i documenti di interesse</w:t>
      </w:r>
      <w:r>
        <w:rPr>
          <w:spacing w:val="1"/>
        </w:rPr>
        <w:t> </w:t>
      </w:r>
      <w:r>
        <w:rPr/>
        <w:t>comunitario relativi allo sviluppo dei progetti saranno resi visibili sul sito e all’ Albo di questa</w:t>
      </w:r>
      <w:r>
        <w:rPr>
          <w:spacing w:val="1"/>
        </w:rPr>
        <w:t> </w:t>
      </w:r>
      <w:r>
        <w:rPr/>
        <w:t>Istituzione</w:t>
      </w:r>
      <w:r>
        <w:rPr>
          <w:spacing w:val="-3"/>
        </w:rPr>
        <w:t> </w:t>
      </w:r>
      <w:r>
        <w:rPr/>
        <w:t>Scolastica</w:t>
      </w:r>
    </w:p>
    <w:p>
      <w:pPr>
        <w:pStyle w:val="BodyText"/>
        <w:spacing w:before="10"/>
      </w:pPr>
    </w:p>
    <w:p>
      <w:pPr>
        <w:pStyle w:val="BodyText"/>
        <w:ind w:left="7810" w:right="111" w:firstLine="532"/>
        <w:jc w:val="right"/>
      </w:pPr>
      <w:r>
        <w:rPr/>
        <w:t>La Dirigente Scolastica</w:t>
      </w:r>
      <w:r>
        <w:rPr>
          <w:spacing w:val="-68"/>
        </w:rPr>
        <w:t> </w:t>
      </w:r>
      <w:r>
        <w:rPr/>
        <w:t>Dott.ssa</w:t>
      </w:r>
      <w:r>
        <w:rPr>
          <w:spacing w:val="-6"/>
        </w:rPr>
        <w:t> </w:t>
      </w:r>
      <w:r>
        <w:rPr/>
        <w:t>Celestina</w:t>
      </w:r>
      <w:r>
        <w:rPr>
          <w:spacing w:val="-5"/>
        </w:rPr>
        <w:t> </w:t>
      </w:r>
      <w:r>
        <w:rPr/>
        <w:t>Zandonai</w:t>
      </w:r>
    </w:p>
    <w:sectPr>
      <w:pgSz w:w="11910" w:h="16840"/>
      <w:pgMar w:header="583" w:footer="0" w:top="3980" w:bottom="280" w:left="1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28448">
          <wp:simplePos x="0" y="0"/>
          <wp:positionH relativeFrom="page">
            <wp:posOffset>720851</wp:posOffset>
          </wp:positionH>
          <wp:positionV relativeFrom="page">
            <wp:posOffset>370295</wp:posOffset>
          </wp:positionV>
          <wp:extent cx="6106452" cy="104857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06452" cy="1048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28960">
          <wp:simplePos x="0" y="0"/>
          <wp:positionH relativeFrom="page">
            <wp:posOffset>5548121</wp:posOffset>
          </wp:positionH>
          <wp:positionV relativeFrom="page">
            <wp:posOffset>1629540</wp:posOffset>
          </wp:positionV>
          <wp:extent cx="1285270" cy="60014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5270" cy="600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29472">
          <wp:simplePos x="0" y="0"/>
          <wp:positionH relativeFrom="page">
            <wp:posOffset>877061</wp:posOffset>
          </wp:positionH>
          <wp:positionV relativeFrom="page">
            <wp:posOffset>1633344</wp:posOffset>
          </wp:positionV>
          <wp:extent cx="518421" cy="592272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8421" cy="59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0.539993pt;margin-top:121.221588pt;width:273.95pt;height:79.4pt;mso-position-horizontal-relative:page;mso-position-vertical-relative:page;z-index:-15786496" type="#_x0000_t202" filled="false" stroked="false">
          <v:textbox inset="0,0,0,0">
            <w:txbxContent>
              <w:p>
                <w:pPr>
                  <w:spacing w:line="184" w:lineRule="exact" w:before="15"/>
                  <w:ind w:left="8" w:right="8" w:firstLine="0"/>
                  <w:jc w:val="center"/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i/>
                    <w:sz w:val="16"/>
                  </w:rPr>
                  <w:t>Ministero</w:t>
                </w:r>
                <w:r>
                  <w:rPr>
                    <w:rFonts w:ascii="Arial" w:hAnsi="Arial"/>
                    <w:i/>
                    <w:spacing w:val="-7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dell’Istruzione</w:t>
                </w:r>
              </w:p>
              <w:p>
                <w:pPr>
                  <w:spacing w:line="252" w:lineRule="exact" w:before="0"/>
                  <w:ind w:left="8" w:right="8" w:firstLine="0"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ISTITUTO</w:t>
                </w:r>
                <w:r>
                  <w:rPr>
                    <w:rFonts w:ascii="Arial" w:hAnsi="Arial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SUPERIORE</w:t>
                </w:r>
                <w:r>
                  <w:rPr>
                    <w:rFonts w:ascii="Arial" w:hAnsi="Arial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“IVAN</w:t>
                </w:r>
                <w:r>
                  <w:rPr>
                    <w:rFonts w:ascii="Arial" w:hAnsi="Arial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PIANA”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(BGIS00700Q)</w:t>
                </w:r>
              </w:p>
              <w:p>
                <w:pPr>
                  <w:spacing w:before="0"/>
                  <w:ind w:left="300" w:right="295" w:hanging="3"/>
                  <w:jc w:val="center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Istituto Tecnico Settore Economico/Commerciale “Ivan Piana”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Istituto Tecnico Settore Tecnologico/Industriale “Galileo Galilei”</w:t>
                </w:r>
                <w:r>
                  <w:rPr>
                    <w:rFonts w:ascii="Arial" w:hAnsi="Arial"/>
                    <w:b/>
                    <w:spacing w:val="-4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Istituto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Professionale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Socio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Sanitario</w:t>
                </w:r>
              </w:p>
              <w:p>
                <w:pPr>
                  <w:spacing w:line="242" w:lineRule="auto" w:before="1"/>
                  <w:ind w:left="602" w:right="595" w:firstLine="0"/>
                  <w:jc w:val="center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w w:val="80"/>
                    <w:sz w:val="16"/>
                  </w:rPr>
                  <w:t>Via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XX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Settembre,</w:t>
                </w:r>
                <w:r>
                  <w:rPr>
                    <w:rFonts w:ascii="Arial MT" w:hAnsi="Arial MT"/>
                    <w:spacing w:val="2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4</w:t>
                </w:r>
                <w:r>
                  <w:rPr>
                    <w:rFonts w:ascii="Arial MT" w:hAnsi="Arial MT"/>
                    <w:spacing w:val="1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3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24065</w:t>
                </w:r>
                <w:r>
                  <w:rPr>
                    <w:rFonts w:ascii="Arial MT" w:hAnsi="Arial MT"/>
                    <w:spacing w:val="7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LOVERE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(BG)</w:t>
                </w:r>
                <w:r>
                  <w:rPr>
                    <w:rFonts w:ascii="Arial MT" w:hAnsi="Arial MT"/>
                    <w:spacing w:val="11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Codice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fiscale: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81003120169</w:t>
                </w:r>
                <w:r>
                  <w:rPr>
                    <w:rFonts w:ascii="Arial MT" w:hAnsi="Arial MT"/>
                    <w:spacing w:val="1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Tel. 035/960300</w:t>
                </w:r>
                <w:r>
                  <w:rPr>
                    <w:rFonts w:ascii="Arial MT" w:hAnsi="Arial MT"/>
                    <w:spacing w:val="3"/>
                    <w:w w:val="80"/>
                    <w:sz w:val="16"/>
                  </w:rPr>
                  <w:t> </w:t>
                </w:r>
                <w:r>
                  <w:rPr>
                    <w:rFonts w:ascii="Symbol" w:hAnsi="Symbol"/>
                    <w:w w:val="80"/>
                    <w:sz w:val="16"/>
                  </w:rPr>
                  <w:t></w:t>
                </w:r>
                <w:r>
                  <w:rPr>
                    <w:rFonts w:ascii="Times New Roman" w:hAnsi="Times New Roman"/>
                    <w:spacing w:val="5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Sito</w:t>
                </w:r>
                <w:r>
                  <w:rPr>
                    <w:rFonts w:ascii="Arial MT" w:hAnsi="Arial MT"/>
                    <w:spacing w:val="2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internet:</w:t>
                </w:r>
                <w:r>
                  <w:rPr>
                    <w:rFonts w:ascii="Arial MT" w:hAnsi="Arial MT"/>
                    <w:spacing w:val="1"/>
                    <w:w w:val="80"/>
                    <w:sz w:val="16"/>
                  </w:rPr>
                  <w:t> </w:t>
                </w:r>
                <w:hyperlink r:id="rId4">
                  <w:r>
                    <w:rPr>
                      <w:rFonts w:ascii="Arial MT" w:hAnsi="Arial MT"/>
                      <w:color w:val="000080"/>
                      <w:w w:val="80"/>
                      <w:sz w:val="16"/>
                      <w:u w:val="single" w:color="000080"/>
                    </w:rPr>
                    <w:t>www.ispiana.edu.i</w:t>
                  </w:r>
                  <w:r>
                    <w:rPr>
                      <w:rFonts w:ascii="Arial MT" w:hAnsi="Arial MT"/>
                      <w:color w:val="000080"/>
                      <w:w w:val="80"/>
                      <w:sz w:val="16"/>
                    </w:rPr>
                    <w:t>t</w:t>
                  </w:r>
                </w:hyperlink>
              </w:p>
              <w:p>
                <w:pPr>
                  <w:spacing w:line="179" w:lineRule="exact" w:before="0"/>
                  <w:ind w:left="8" w:right="4" w:firstLine="0"/>
                  <w:jc w:val="center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w w:val="80"/>
                    <w:sz w:val="16"/>
                  </w:rPr>
                  <w:t>E-mail:</w:t>
                </w:r>
                <w:r>
                  <w:rPr>
                    <w:rFonts w:ascii="Arial MT"/>
                    <w:spacing w:val="9"/>
                    <w:w w:val="80"/>
                    <w:sz w:val="16"/>
                  </w:rPr>
                  <w:t> </w:t>
                </w:r>
                <w:hyperlink r:id="rId5">
                  <w:r>
                    <w:rPr>
                      <w:rFonts w:ascii="Arial MT"/>
                      <w:w w:val="80"/>
                      <w:sz w:val="16"/>
                    </w:rPr>
                    <w:t>info@ispiana.edu.it-</w:t>
                  </w:r>
                  <w:r>
                    <w:rPr>
                      <w:rFonts w:ascii="Arial MT"/>
                      <w:spacing w:val="9"/>
                      <w:w w:val="80"/>
                      <w:sz w:val="16"/>
                    </w:rPr>
                    <w:t> </w:t>
                  </w:r>
                </w:hyperlink>
                <w:r>
                  <w:rPr>
                    <w:rFonts w:ascii="Arial MT"/>
                    <w:w w:val="80"/>
                    <w:sz w:val="16"/>
                  </w:rPr>
                  <w:t>Posta</w:t>
                </w:r>
                <w:r>
                  <w:rPr>
                    <w:rFonts w:ascii="Arial MT"/>
                    <w:spacing w:val="11"/>
                    <w:w w:val="80"/>
                    <w:sz w:val="16"/>
                  </w:rPr>
                  <w:t> </w:t>
                </w:r>
                <w:r>
                  <w:rPr>
                    <w:rFonts w:ascii="Arial MT"/>
                    <w:w w:val="80"/>
                    <w:sz w:val="16"/>
                  </w:rPr>
                  <w:t>elettronica</w:t>
                </w:r>
                <w:r>
                  <w:rPr>
                    <w:rFonts w:ascii="Arial MT"/>
                    <w:spacing w:val="12"/>
                    <w:w w:val="80"/>
                    <w:sz w:val="16"/>
                  </w:rPr>
                  <w:t> </w:t>
                </w:r>
                <w:r>
                  <w:rPr>
                    <w:rFonts w:ascii="Arial MT"/>
                    <w:w w:val="80"/>
                    <w:sz w:val="16"/>
                  </w:rPr>
                  <w:t>certificata:</w:t>
                </w:r>
                <w:r>
                  <w:rPr>
                    <w:rFonts w:ascii="Arial MT"/>
                    <w:spacing w:val="9"/>
                    <w:w w:val="80"/>
                    <w:sz w:val="16"/>
                  </w:rPr>
                  <w:t> </w:t>
                </w:r>
                <w:hyperlink r:id="rId6">
                  <w:r>
                    <w:rPr>
                      <w:rFonts w:ascii="Arial MT"/>
                      <w:w w:val="80"/>
                      <w:sz w:val="16"/>
                    </w:rPr>
                    <w:t>bgis00700q@pec.istruzione.it</w:t>
                  </w:r>
                </w:hyperlink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252" w:lineRule="exact"/>
      <w:ind w:left="8" w:right="8"/>
      <w:jc w:val="center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5"/>
      <w:ind w:left="37"/>
    </w:pPr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hyperlink" Target="http://www.ispiana.edu.it/" TargetMode="External"/><Relationship Id="rId5" Type="http://schemas.openxmlformats.org/officeDocument/2006/relationships/hyperlink" Target="mailto:info@ispiana.edu.it-" TargetMode="External"/><Relationship Id="rId6" Type="http://schemas.openxmlformats.org/officeDocument/2006/relationships/hyperlink" Target="mailto:bgis00700q@pec.istru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Tenca Leonardo</dc:creator>
  <dc:title>Reggiolo, 6 marzo 2000</dc:title>
  <dcterms:created xsi:type="dcterms:W3CDTF">2021-11-04T12:03:19Z</dcterms:created>
  <dcterms:modified xsi:type="dcterms:W3CDTF">2021-11-04T12:03:19Z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2021-11-04T00:00:00Z</vt:filetime>
  </property>
</Properties>
</file>