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924650" cy="8366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650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0"/>
        </w:rPr>
      </w:pPr>
    </w:p>
    <w:p>
      <w:pPr>
        <w:spacing w:before="95"/>
        <w:ind w:left="3066" w:right="3436" w:firstLine="0"/>
        <w:jc w:val="center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775969</wp:posOffset>
            </wp:positionH>
            <wp:positionV relativeFrom="paragraph">
              <wp:posOffset>62901</wp:posOffset>
            </wp:positionV>
            <wp:extent cx="922019" cy="80191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801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5650825</wp:posOffset>
            </wp:positionH>
            <wp:positionV relativeFrom="paragraph">
              <wp:posOffset>95350</wp:posOffset>
            </wp:positionV>
            <wp:extent cx="976890" cy="776976"/>
            <wp:effectExtent l="0" t="0" r="0" b="0"/>
            <wp:wrapNone/>
            <wp:docPr id="5" name="image3.jpeg" descr="Atti MIUR | Università Popolare degli Studi di Milan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890" cy="77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4"/>
        </w:rPr>
        <w:t>ISTITUTO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COMPRENSIVO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DI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CISERANO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(BG)</w:t>
      </w:r>
    </w:p>
    <w:p>
      <w:pPr>
        <w:spacing w:before="2"/>
        <w:ind w:left="3067" w:right="3436" w:firstLine="0"/>
        <w:jc w:val="center"/>
        <w:rPr>
          <w:rFonts w:ascii="Arial MT"/>
          <w:sz w:val="14"/>
        </w:rPr>
      </w:pPr>
      <w:r>
        <w:rPr>
          <w:rFonts w:ascii="Arial MT"/>
          <w:sz w:val="14"/>
        </w:rPr>
        <w:t>Scuola Primaria e Secondaria di Primo Grado di Ciserano e Boltiere</w:t>
      </w:r>
      <w:r>
        <w:rPr>
          <w:rFonts w:ascii="Arial MT"/>
          <w:spacing w:val="-36"/>
          <w:sz w:val="14"/>
        </w:rPr>
        <w:t> </w:t>
      </w:r>
      <w:r>
        <w:rPr>
          <w:rFonts w:ascii="Arial MT"/>
          <w:sz w:val="14"/>
        </w:rPr>
        <w:t>Via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Amedeo  di</w:t>
      </w:r>
      <w:r>
        <w:rPr>
          <w:rFonts w:ascii="Arial MT"/>
          <w:spacing w:val="-2"/>
          <w:sz w:val="14"/>
        </w:rPr>
        <w:t> </w:t>
      </w:r>
      <w:r>
        <w:rPr>
          <w:rFonts w:ascii="Arial MT"/>
          <w:sz w:val="14"/>
        </w:rPr>
        <w:t>Savoia,</w:t>
      </w:r>
      <w:r>
        <w:rPr>
          <w:rFonts w:ascii="Arial MT"/>
          <w:spacing w:val="1"/>
          <w:sz w:val="14"/>
        </w:rPr>
        <w:t> </w:t>
      </w:r>
      <w:r>
        <w:rPr>
          <w:rFonts w:ascii="Arial MT"/>
          <w:sz w:val="14"/>
        </w:rPr>
        <w:t>7</w:t>
      </w:r>
      <w:r>
        <w:rPr>
          <w:rFonts w:ascii="Arial MT"/>
          <w:spacing w:val="2"/>
          <w:sz w:val="14"/>
        </w:rPr>
        <w:t> </w:t>
      </w:r>
      <w:r>
        <w:rPr>
          <w:rFonts w:ascii="Arial MT"/>
          <w:sz w:val="14"/>
        </w:rPr>
        <w:t>-</w:t>
      </w:r>
      <w:r>
        <w:rPr>
          <w:rFonts w:ascii="Arial MT"/>
          <w:spacing w:val="-3"/>
          <w:sz w:val="14"/>
        </w:rPr>
        <w:t> </w:t>
      </w:r>
      <w:r>
        <w:rPr>
          <w:rFonts w:ascii="Arial MT"/>
          <w:sz w:val="14"/>
        </w:rPr>
        <w:t>24040</w:t>
      </w:r>
      <w:r>
        <w:rPr>
          <w:rFonts w:ascii="Arial MT"/>
          <w:spacing w:val="-1"/>
          <w:sz w:val="14"/>
        </w:rPr>
        <w:t> </w:t>
      </w:r>
      <w:r>
        <w:rPr>
          <w:rFonts w:ascii="Arial MT"/>
          <w:sz w:val="14"/>
        </w:rPr>
        <w:t>Ciserano</w:t>
      </w:r>
    </w:p>
    <w:p>
      <w:pPr>
        <w:tabs>
          <w:tab w:pos="5733" w:val="left" w:leader="none"/>
        </w:tabs>
        <w:spacing w:before="0"/>
        <w:ind w:left="3516" w:right="3847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Tel:</w:t>
      </w:r>
      <w:r>
        <w:rPr>
          <w:rFonts w:ascii="Arial MT" w:hAnsi="Arial MT"/>
          <w:spacing w:val="-3"/>
          <w:sz w:val="14"/>
        </w:rPr>
        <w:t> </w:t>
      </w:r>
      <w:r>
        <w:rPr>
          <w:rFonts w:ascii="Arial MT" w:hAnsi="Arial MT"/>
          <w:sz w:val="14"/>
        </w:rPr>
        <w:t>035</w:t>
      </w:r>
      <w:r>
        <w:rPr>
          <w:rFonts w:ascii="Arial MT" w:hAnsi="Arial MT"/>
          <w:spacing w:val="-1"/>
          <w:sz w:val="14"/>
        </w:rPr>
        <w:t> </w:t>
      </w:r>
      <w:r>
        <w:rPr>
          <w:rFonts w:ascii="Arial MT" w:hAnsi="Arial MT"/>
          <w:sz w:val="14"/>
        </w:rPr>
        <w:t>882330</w:t>
      </w:r>
      <w:r>
        <w:rPr>
          <w:rFonts w:ascii="Arial MT" w:hAnsi="Arial MT"/>
          <w:spacing w:val="-1"/>
          <w:sz w:val="14"/>
        </w:rPr>
        <w:t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4"/>
          <w:sz w:val="14"/>
        </w:rPr>
        <w:t> </w:t>
      </w:r>
      <w:r>
        <w:rPr>
          <w:rFonts w:ascii="Arial MT" w:hAnsi="Arial MT"/>
          <w:sz w:val="14"/>
        </w:rPr>
        <w:t>035</w:t>
      </w:r>
      <w:r>
        <w:rPr>
          <w:rFonts w:ascii="Arial MT" w:hAnsi="Arial MT"/>
          <w:spacing w:val="-1"/>
          <w:sz w:val="14"/>
        </w:rPr>
        <w:t> </w:t>
      </w:r>
      <w:r>
        <w:rPr>
          <w:rFonts w:ascii="Arial MT" w:hAnsi="Arial MT"/>
          <w:sz w:val="14"/>
        </w:rPr>
        <w:t>4811635</w:t>
        <w:tab/>
        <w:t>Fax: 035 4820479</w:t>
      </w:r>
      <w:r>
        <w:rPr>
          <w:rFonts w:ascii="Arial MT" w:hAnsi="Arial MT"/>
          <w:spacing w:val="-36"/>
          <w:sz w:val="14"/>
        </w:rPr>
        <w:t> </w:t>
      </w:r>
      <w:r>
        <w:rPr>
          <w:rFonts w:ascii="Arial MT" w:hAnsi="Arial MT"/>
          <w:sz w:val="14"/>
        </w:rPr>
        <w:t>Cod.</w:t>
      </w:r>
      <w:r>
        <w:rPr>
          <w:rFonts w:ascii="Arial MT" w:hAnsi="Arial MT"/>
          <w:spacing w:val="-4"/>
          <w:sz w:val="14"/>
        </w:rPr>
        <w:t> </w:t>
      </w:r>
      <w:r>
        <w:rPr>
          <w:rFonts w:ascii="Arial MT" w:hAnsi="Arial MT"/>
          <w:sz w:val="14"/>
        </w:rPr>
        <w:t>Mecc:</w:t>
      </w:r>
      <w:r>
        <w:rPr>
          <w:rFonts w:ascii="Arial MT" w:hAnsi="Arial MT"/>
          <w:spacing w:val="-6"/>
          <w:sz w:val="14"/>
        </w:rPr>
        <w:t> </w:t>
      </w:r>
      <w:r>
        <w:rPr>
          <w:rFonts w:ascii="Arial MT" w:hAnsi="Arial MT"/>
          <w:sz w:val="14"/>
        </w:rPr>
        <w:t>BGIC84200V     C. F.</w:t>
      </w:r>
      <w:r>
        <w:rPr>
          <w:rFonts w:ascii="Arial MT" w:hAnsi="Arial MT"/>
          <w:spacing w:val="-1"/>
          <w:sz w:val="14"/>
        </w:rPr>
        <w:t> </w:t>
      </w:r>
      <w:r>
        <w:rPr>
          <w:rFonts w:ascii="Arial MT" w:hAnsi="Arial MT"/>
          <w:sz w:val="14"/>
        </w:rPr>
        <w:t>n. 93024460169</w:t>
      </w:r>
    </w:p>
    <w:p>
      <w:pPr>
        <w:spacing w:before="1"/>
        <w:ind w:left="3209" w:right="3576" w:firstLine="0"/>
        <w:jc w:val="center"/>
        <w:rPr>
          <w:rFonts w:ascii="Arial MT"/>
          <w:sz w:val="14"/>
        </w:rPr>
      </w:pPr>
      <w:r>
        <w:rPr>
          <w:rFonts w:ascii="Arial MT"/>
          <w:sz w:val="14"/>
        </w:rPr>
        <w:t>e-mail:</w:t>
      </w:r>
      <w:r>
        <w:rPr>
          <w:rFonts w:ascii="Arial MT"/>
          <w:color w:val="0000FF"/>
          <w:sz w:val="14"/>
        </w:rPr>
        <w:t> </w:t>
      </w:r>
      <w:hyperlink r:id="rId8">
        <w:r>
          <w:rPr>
            <w:rFonts w:ascii="Arial MT"/>
            <w:color w:val="0000FF"/>
            <w:sz w:val="14"/>
            <w:u w:val="single" w:color="0000FF"/>
          </w:rPr>
          <w:t>segreteria@icciserano.edu.it</w:t>
        </w:r>
        <w:r>
          <w:rPr>
            <w:rFonts w:ascii="Arial MT"/>
            <w:color w:val="0000FF"/>
            <w:sz w:val="14"/>
          </w:rPr>
          <w:t> </w:t>
        </w:r>
      </w:hyperlink>
      <w:r>
        <w:rPr>
          <w:rFonts w:ascii="Arial MT"/>
          <w:sz w:val="14"/>
        </w:rPr>
        <w:t>-</w:t>
      </w:r>
      <w:r>
        <w:rPr>
          <w:rFonts w:ascii="Arial MT"/>
          <w:color w:val="0000FF"/>
          <w:sz w:val="14"/>
        </w:rPr>
        <w:t> </w:t>
      </w:r>
      <w:hyperlink r:id="rId9">
        <w:r>
          <w:rPr>
            <w:rFonts w:ascii="Arial MT"/>
            <w:color w:val="0000FF"/>
            <w:sz w:val="14"/>
            <w:u w:val="single" w:color="0000FF"/>
          </w:rPr>
          <w:t>bgic84200v@istruzione.it</w:t>
        </w:r>
      </w:hyperlink>
      <w:r>
        <w:rPr>
          <w:rFonts w:ascii="Arial MT"/>
          <w:color w:val="0000FF"/>
          <w:spacing w:val="-36"/>
          <w:sz w:val="14"/>
        </w:rPr>
        <w:t> </w:t>
      </w:r>
      <w:r>
        <w:rPr>
          <w:rFonts w:ascii="Arial MT"/>
          <w:sz w:val="14"/>
        </w:rPr>
        <w:t>Sito</w:t>
      </w:r>
      <w:r>
        <w:rPr>
          <w:rFonts w:ascii="Arial MT"/>
          <w:spacing w:val="-5"/>
          <w:sz w:val="14"/>
        </w:rPr>
        <w:t> </w:t>
      </w:r>
      <w:r>
        <w:rPr>
          <w:rFonts w:ascii="Arial MT"/>
          <w:sz w:val="14"/>
        </w:rPr>
        <w:t>Web:</w:t>
      </w:r>
      <w:r>
        <w:rPr>
          <w:rFonts w:ascii="Arial MT"/>
          <w:color w:val="0000FF"/>
          <w:spacing w:val="-1"/>
          <w:sz w:val="14"/>
        </w:rPr>
        <w:t> </w:t>
      </w:r>
      <w:hyperlink r:id="rId10">
        <w:r>
          <w:rPr>
            <w:rFonts w:ascii="Arial MT"/>
            <w:color w:val="0000FF"/>
            <w:sz w:val="14"/>
            <w:u w:val="single" w:color="0000FF"/>
          </w:rPr>
          <w:t>www.icciserano.edu.it</w:t>
        </w:r>
      </w:hyperlink>
    </w:p>
    <w:p>
      <w:pPr>
        <w:spacing w:line="161" w:lineRule="exact" w:before="0"/>
        <w:ind w:left="3067" w:right="3292" w:firstLine="0"/>
        <w:jc w:val="center"/>
        <w:rPr>
          <w:rFonts w:ascii="Arial MT"/>
          <w:sz w:val="14"/>
        </w:rPr>
      </w:pPr>
      <w:r>
        <w:rPr>
          <w:rFonts w:ascii="Arial MT"/>
          <w:sz w:val="14"/>
        </w:rPr>
        <w:t>Posta</w:t>
      </w:r>
      <w:r>
        <w:rPr>
          <w:rFonts w:ascii="Arial MT"/>
          <w:spacing w:val="-7"/>
          <w:sz w:val="14"/>
        </w:rPr>
        <w:t> </w:t>
      </w:r>
      <w:r>
        <w:rPr>
          <w:rFonts w:ascii="Arial MT"/>
          <w:sz w:val="14"/>
        </w:rPr>
        <w:t>Elettronica</w:t>
      </w:r>
      <w:r>
        <w:rPr>
          <w:rFonts w:ascii="Arial MT"/>
          <w:spacing w:val="-6"/>
          <w:sz w:val="14"/>
        </w:rPr>
        <w:t> </w:t>
      </w:r>
      <w:r>
        <w:rPr>
          <w:rFonts w:ascii="Arial MT"/>
          <w:sz w:val="14"/>
        </w:rPr>
        <w:t>Certificata:</w:t>
      </w:r>
      <w:r>
        <w:rPr>
          <w:rFonts w:ascii="Arial MT"/>
          <w:spacing w:val="-2"/>
          <w:sz w:val="14"/>
        </w:rPr>
        <w:t> </w:t>
      </w:r>
      <w:hyperlink r:id="rId11">
        <w:r>
          <w:rPr>
            <w:rFonts w:ascii="Arial MT"/>
            <w:color w:val="0000FF"/>
            <w:sz w:val="14"/>
            <w:u w:val="single" w:color="0000FF"/>
          </w:rPr>
          <w:t>bgic84200v@pec.istruzione.it</w:t>
        </w:r>
      </w:hyperlink>
    </w:p>
    <w:p>
      <w:pPr>
        <w:pStyle w:val="BodyText"/>
        <w:spacing w:before="10"/>
        <w:rPr>
          <w:rFonts w:ascii="Arial MT"/>
          <w:sz w:val="11"/>
        </w:rPr>
      </w:pPr>
    </w:p>
    <w:p>
      <w:pPr>
        <w:pStyle w:val="BodyText"/>
        <w:tabs>
          <w:tab w:pos="7780" w:val="left" w:leader="none"/>
        </w:tabs>
        <w:spacing w:before="100"/>
        <w:ind w:right="186"/>
        <w:jc w:val="right"/>
      </w:pPr>
      <w:r>
        <w:rPr/>
        <w:t>Prot.</w:t>
      </w:r>
      <w:r>
        <w:rPr>
          <w:spacing w:val="-4"/>
        </w:rPr>
        <w:t> </w:t>
      </w:r>
      <w:r>
        <w:rPr/>
        <w:t>n.</w:t>
      </w:r>
      <w:r>
        <w:rPr>
          <w:spacing w:val="-2"/>
        </w:rPr>
        <w:t> </w:t>
      </w:r>
      <w:r>
        <w:rPr/>
        <w:t>6288/C14</w:t>
        <w:tab/>
        <w:t>Ciserano,</w:t>
      </w:r>
      <w:r>
        <w:rPr>
          <w:spacing w:val="-4"/>
        </w:rPr>
        <w:t> </w:t>
      </w:r>
      <w:r>
        <w:rPr/>
        <w:t>16</w:t>
      </w:r>
      <w:r>
        <w:rPr>
          <w:spacing w:val="-3"/>
        </w:rPr>
        <w:t> </w:t>
      </w:r>
      <w:r>
        <w:rPr/>
        <w:t>novembre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spacing w:before="9"/>
        <w:rPr>
          <w:sz w:val="27"/>
        </w:rPr>
      </w:pPr>
    </w:p>
    <w:p>
      <w:pPr>
        <w:spacing w:before="1"/>
        <w:ind w:left="0" w:right="106" w:firstLine="0"/>
        <w:jc w:val="right"/>
        <w:rPr>
          <w:b/>
          <w:sz w:val="18"/>
        </w:rPr>
      </w:pPr>
      <w:r>
        <w:rPr>
          <w:b/>
          <w:sz w:val="18"/>
        </w:rPr>
        <w:t>ALL’USR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per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LOMBARDIA</w:t>
      </w:r>
    </w:p>
    <w:p>
      <w:pPr>
        <w:spacing w:line="372" w:lineRule="auto" w:before="120"/>
        <w:ind w:left="4764" w:right="107" w:firstLine="943"/>
        <w:jc w:val="right"/>
        <w:rPr>
          <w:b/>
          <w:sz w:val="18"/>
        </w:rPr>
      </w:pPr>
      <w:r>
        <w:rPr>
          <w:b/>
          <w:sz w:val="18"/>
        </w:rPr>
        <w:t>ALL’Ufficio III - Ambito Territoriale di BERGAMO</w:t>
      </w:r>
      <w:r>
        <w:rPr>
          <w:b/>
          <w:spacing w:val="-59"/>
          <w:sz w:val="18"/>
        </w:rPr>
        <w:t> </w:t>
      </w:r>
      <w:r>
        <w:rPr>
          <w:b/>
          <w:sz w:val="18"/>
        </w:rPr>
        <w:t>ALL’ALBO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LINE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AL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SITO ISTITUZIONALE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AGLI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ATTI</w:t>
      </w:r>
    </w:p>
    <w:p>
      <w:pPr>
        <w:spacing w:before="1"/>
        <w:ind w:left="0" w:right="106" w:firstLine="0"/>
        <w:jc w:val="right"/>
        <w:rPr>
          <w:b/>
          <w:sz w:val="18"/>
        </w:rPr>
      </w:pPr>
      <w:r>
        <w:rPr>
          <w:b/>
          <w:sz w:val="18"/>
        </w:rPr>
        <w:t>Alle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Istituzioni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Scolastiche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ogni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ordine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grado</w:t>
      </w:r>
    </w:p>
    <w:p>
      <w:pPr>
        <w:spacing w:before="120"/>
        <w:ind w:left="0" w:right="107" w:firstLine="0"/>
        <w:jc w:val="right"/>
        <w:rPr>
          <w:b/>
          <w:sz w:val="18"/>
        </w:rPr>
      </w:pPr>
      <w:r>
        <w:rPr>
          <w:b/>
          <w:sz w:val="18"/>
        </w:rPr>
        <w:t>della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Provincia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di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Bergamo</w:t>
      </w:r>
    </w:p>
    <w:p>
      <w:pPr>
        <w:pStyle w:val="BodyText"/>
        <w:rPr>
          <w:b/>
          <w:sz w:val="22"/>
        </w:rPr>
      </w:pPr>
    </w:p>
    <w:p>
      <w:pPr>
        <w:spacing w:before="173"/>
        <w:ind w:left="109" w:right="0" w:firstLine="0"/>
        <w:jc w:val="left"/>
        <w:rPr>
          <w:b/>
          <w:sz w:val="18"/>
        </w:rPr>
      </w:pPr>
      <w:r>
        <w:rPr>
          <w:sz w:val="18"/>
        </w:rPr>
        <w:t>OGGETTO</w:t>
      </w:r>
      <w:r>
        <w:rPr>
          <w:b/>
          <w:sz w:val="18"/>
        </w:rPr>
        <w:t>: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AZIONE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DI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DISSEMINAZIONE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76" w:lineRule="auto" w:before="1"/>
        <w:ind w:left="109" w:right="107"/>
      </w:pPr>
      <w:r>
        <w:rPr>
          <w:w w:val="95"/>
        </w:rPr>
        <w:t>Fondi</w:t>
      </w:r>
      <w:r>
        <w:rPr>
          <w:spacing w:val="5"/>
          <w:w w:val="95"/>
        </w:rPr>
        <w:t> </w:t>
      </w:r>
      <w:r>
        <w:rPr>
          <w:w w:val="95"/>
        </w:rPr>
        <w:t>Strutturali</w:t>
      </w:r>
      <w:r>
        <w:rPr>
          <w:spacing w:val="4"/>
          <w:w w:val="95"/>
        </w:rPr>
        <w:t> </w:t>
      </w:r>
      <w:r>
        <w:rPr>
          <w:w w:val="95"/>
        </w:rPr>
        <w:t>Europei</w:t>
      </w:r>
      <w:r>
        <w:rPr>
          <w:spacing w:val="9"/>
          <w:w w:val="95"/>
        </w:rPr>
        <w:t> </w:t>
      </w:r>
      <w:r>
        <w:rPr>
          <w:w w:val="95"/>
        </w:rPr>
        <w:t>–</w:t>
      </w:r>
      <w:r>
        <w:rPr>
          <w:spacing w:val="5"/>
          <w:w w:val="95"/>
        </w:rPr>
        <w:t> </w:t>
      </w:r>
      <w:r>
        <w:rPr>
          <w:w w:val="95"/>
        </w:rPr>
        <w:t>Programma</w:t>
      </w:r>
      <w:r>
        <w:rPr>
          <w:spacing w:val="6"/>
          <w:w w:val="95"/>
        </w:rPr>
        <w:t> </w:t>
      </w:r>
      <w:r>
        <w:rPr>
          <w:w w:val="95"/>
        </w:rPr>
        <w:t>Operativo</w:t>
      </w:r>
      <w:r>
        <w:rPr>
          <w:spacing w:val="4"/>
          <w:w w:val="95"/>
        </w:rPr>
        <w:t> </w:t>
      </w:r>
      <w:r>
        <w:rPr>
          <w:w w:val="95"/>
        </w:rPr>
        <w:t>Nazionale</w:t>
      </w:r>
      <w:r>
        <w:rPr>
          <w:spacing w:val="5"/>
          <w:w w:val="95"/>
        </w:rPr>
        <w:t> </w:t>
      </w:r>
      <w:r>
        <w:rPr>
          <w:w w:val="95"/>
        </w:rPr>
        <w:t>“Per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scuola,</w:t>
      </w:r>
      <w:r>
        <w:rPr>
          <w:spacing w:val="6"/>
          <w:w w:val="95"/>
        </w:rPr>
        <w:t> </w:t>
      </w:r>
      <w:r>
        <w:rPr>
          <w:w w:val="95"/>
        </w:rPr>
        <w:t>competenze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ambienti</w:t>
      </w:r>
      <w:r>
        <w:rPr>
          <w:spacing w:val="14"/>
          <w:w w:val="95"/>
        </w:rPr>
        <w:t> </w:t>
      </w:r>
      <w:r>
        <w:rPr>
          <w:w w:val="95"/>
        </w:rPr>
        <w:t>per</w:t>
      </w:r>
      <w:r>
        <w:rPr>
          <w:spacing w:val="10"/>
          <w:w w:val="95"/>
        </w:rPr>
        <w:t> </w:t>
      </w:r>
      <w:r>
        <w:rPr>
          <w:w w:val="95"/>
        </w:rPr>
        <w:t>l’apprendimento”</w:t>
      </w:r>
      <w:r>
        <w:rPr>
          <w:spacing w:val="-57"/>
          <w:w w:val="95"/>
        </w:rPr>
        <w:t> </w:t>
      </w:r>
      <w:r>
        <w:rPr/>
        <w:t>2014-2020. Asse II - Infrastrutture per l’istruzione – Fondo Europeo di Sviluppo Regionale (FESR) – REACT EU.</w:t>
      </w:r>
      <w:r>
        <w:rPr>
          <w:spacing w:val="1"/>
        </w:rPr>
        <w:t> </w:t>
      </w:r>
      <w:r>
        <w:rPr>
          <w:b/>
          <w:i/>
          <w:w w:val="95"/>
        </w:rPr>
        <w:t>Asse</w:t>
      </w:r>
      <w:r>
        <w:rPr>
          <w:b/>
          <w:i/>
          <w:spacing w:val="5"/>
          <w:w w:val="95"/>
        </w:rPr>
        <w:t> </w:t>
      </w:r>
      <w:r>
        <w:rPr>
          <w:b/>
          <w:i/>
          <w:w w:val="95"/>
        </w:rPr>
        <w:t>V</w:t>
      </w:r>
      <w:r>
        <w:rPr>
          <w:b/>
          <w:i/>
          <w:spacing w:val="5"/>
          <w:w w:val="95"/>
        </w:rPr>
        <w:t> </w:t>
      </w:r>
      <w:r>
        <w:rPr>
          <w:b/>
          <w:i/>
          <w:w w:val="95"/>
        </w:rPr>
        <w:t>–</w:t>
      </w:r>
      <w:r>
        <w:rPr>
          <w:b/>
          <w:i/>
          <w:spacing w:val="7"/>
          <w:w w:val="95"/>
        </w:rPr>
        <w:t> </w:t>
      </w:r>
      <w:r>
        <w:rPr>
          <w:b/>
          <w:i/>
          <w:w w:val="95"/>
        </w:rPr>
        <w:t>Priorità</w:t>
      </w:r>
      <w:r>
        <w:rPr>
          <w:b/>
          <w:i/>
          <w:spacing w:val="5"/>
          <w:w w:val="95"/>
        </w:rPr>
        <w:t> </w:t>
      </w:r>
      <w:r>
        <w:rPr>
          <w:b/>
          <w:i/>
          <w:w w:val="95"/>
        </w:rPr>
        <w:t>d’investimento:</w:t>
      </w:r>
      <w:r>
        <w:rPr>
          <w:b/>
          <w:i/>
          <w:spacing w:val="6"/>
          <w:w w:val="95"/>
        </w:rPr>
        <w:t> </w:t>
      </w:r>
      <w:r>
        <w:rPr>
          <w:b/>
          <w:i/>
          <w:w w:val="95"/>
        </w:rPr>
        <w:t>13i</w:t>
      </w:r>
      <w:r>
        <w:rPr>
          <w:b/>
          <w:i/>
          <w:spacing w:val="7"/>
          <w:w w:val="95"/>
        </w:rPr>
        <w:t> </w:t>
      </w:r>
      <w:r>
        <w:rPr>
          <w:b/>
          <w:i/>
          <w:w w:val="95"/>
        </w:rPr>
        <w:t>–</w:t>
      </w:r>
      <w:r>
        <w:rPr>
          <w:b/>
          <w:i/>
          <w:spacing w:val="7"/>
          <w:w w:val="95"/>
        </w:rPr>
        <w:t> </w:t>
      </w:r>
      <w:r>
        <w:rPr>
          <w:b/>
          <w:i/>
          <w:w w:val="95"/>
        </w:rPr>
        <w:t>(FESR)</w:t>
      </w:r>
      <w:r>
        <w:rPr>
          <w:b/>
          <w:i/>
          <w:spacing w:val="5"/>
          <w:w w:val="95"/>
        </w:rPr>
        <w:t> </w:t>
      </w:r>
      <w:r>
        <w:rPr>
          <w:w w:val="95"/>
        </w:rPr>
        <w:t>“Promuovere</w:t>
      </w:r>
      <w:r>
        <w:rPr>
          <w:spacing w:val="5"/>
          <w:w w:val="95"/>
        </w:rPr>
        <w:t> </w:t>
      </w:r>
      <w:r>
        <w:rPr>
          <w:w w:val="95"/>
        </w:rPr>
        <w:t>il</w:t>
      </w:r>
      <w:r>
        <w:rPr>
          <w:spacing w:val="5"/>
          <w:w w:val="95"/>
        </w:rPr>
        <w:t> </w:t>
      </w:r>
      <w:r>
        <w:rPr>
          <w:w w:val="95"/>
        </w:rPr>
        <w:t>superamento</w:t>
      </w:r>
      <w:r>
        <w:rPr>
          <w:spacing w:val="5"/>
          <w:w w:val="95"/>
        </w:rPr>
        <w:t> </w:t>
      </w:r>
      <w:r>
        <w:rPr>
          <w:w w:val="95"/>
        </w:rPr>
        <w:t>degli</w:t>
      </w:r>
      <w:r>
        <w:rPr>
          <w:spacing w:val="2"/>
          <w:w w:val="95"/>
        </w:rPr>
        <w:t> </w:t>
      </w:r>
      <w:r>
        <w:rPr>
          <w:w w:val="95"/>
        </w:rPr>
        <w:t>effetti</w:t>
      </w:r>
      <w:r>
        <w:rPr>
          <w:spacing w:val="3"/>
          <w:w w:val="95"/>
        </w:rPr>
        <w:t> </w:t>
      </w:r>
      <w:r>
        <w:rPr>
          <w:w w:val="95"/>
        </w:rPr>
        <w:t>dellacrisi</w:t>
      </w:r>
      <w:r>
        <w:rPr>
          <w:spacing w:val="12"/>
          <w:w w:val="95"/>
        </w:rPr>
        <w:t> </w:t>
      </w:r>
      <w:r>
        <w:rPr>
          <w:w w:val="95"/>
        </w:rPr>
        <w:t>nel</w:t>
      </w:r>
      <w:r>
        <w:rPr>
          <w:spacing w:val="12"/>
          <w:w w:val="95"/>
        </w:rPr>
        <w:t> </w:t>
      </w:r>
      <w:r>
        <w:rPr>
          <w:w w:val="95"/>
        </w:rPr>
        <w:t>contesto</w:t>
      </w:r>
      <w:r>
        <w:rPr>
          <w:spacing w:val="12"/>
          <w:w w:val="95"/>
        </w:rPr>
        <w:t> </w:t>
      </w:r>
      <w:r>
        <w:rPr>
          <w:w w:val="95"/>
        </w:rPr>
        <w:t>della</w:t>
      </w:r>
      <w:r>
        <w:rPr>
          <w:spacing w:val="-57"/>
          <w:w w:val="95"/>
        </w:rPr>
        <w:t> </w:t>
      </w:r>
      <w:r>
        <w:rPr>
          <w:w w:val="95"/>
        </w:rPr>
        <w:t>pandemia</w:t>
      </w:r>
      <w:r>
        <w:rPr>
          <w:spacing w:val="2"/>
          <w:w w:val="95"/>
        </w:rPr>
        <w:t> </w:t>
      </w:r>
      <w:r>
        <w:rPr>
          <w:w w:val="95"/>
        </w:rPr>
        <w:t>di</w:t>
      </w:r>
      <w:r>
        <w:rPr>
          <w:spacing w:val="4"/>
          <w:w w:val="95"/>
        </w:rPr>
        <w:t> </w:t>
      </w:r>
      <w:r>
        <w:rPr>
          <w:w w:val="95"/>
        </w:rPr>
        <w:t>COVID-19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delle</w:t>
      </w:r>
      <w:r>
        <w:rPr>
          <w:spacing w:val="3"/>
          <w:w w:val="95"/>
        </w:rPr>
        <w:t> </w:t>
      </w:r>
      <w:r>
        <w:rPr>
          <w:w w:val="95"/>
        </w:rPr>
        <w:t>sue</w:t>
      </w:r>
      <w:r>
        <w:rPr>
          <w:spacing w:val="4"/>
          <w:w w:val="95"/>
        </w:rPr>
        <w:t> </w:t>
      </w:r>
      <w:r>
        <w:rPr>
          <w:w w:val="95"/>
        </w:rPr>
        <w:t>conseguenze</w:t>
      </w:r>
      <w:r>
        <w:rPr>
          <w:spacing w:val="4"/>
          <w:w w:val="95"/>
        </w:rPr>
        <w:t> </w:t>
      </w:r>
      <w:r>
        <w:rPr>
          <w:w w:val="95"/>
        </w:rPr>
        <w:t>sociali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preparare</w:t>
      </w:r>
      <w:r>
        <w:rPr>
          <w:spacing w:val="4"/>
          <w:w w:val="95"/>
        </w:rPr>
        <w:t> </w:t>
      </w:r>
      <w:r>
        <w:rPr>
          <w:w w:val="95"/>
        </w:rPr>
        <w:t>unaripresa</w:t>
      </w:r>
      <w:r>
        <w:rPr>
          <w:spacing w:val="4"/>
          <w:w w:val="95"/>
        </w:rPr>
        <w:t> </w:t>
      </w:r>
      <w:r>
        <w:rPr>
          <w:w w:val="95"/>
        </w:rPr>
        <w:t>verde,</w:t>
      </w:r>
      <w:r>
        <w:rPr>
          <w:spacing w:val="4"/>
          <w:w w:val="95"/>
        </w:rPr>
        <w:t> </w:t>
      </w:r>
      <w:r>
        <w:rPr>
          <w:w w:val="95"/>
        </w:rPr>
        <w:t>digitale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resiliente</w:t>
      </w:r>
      <w:r>
        <w:rPr>
          <w:spacing w:val="2"/>
          <w:w w:val="95"/>
        </w:rPr>
        <w:t> </w:t>
      </w:r>
      <w:r>
        <w:rPr>
          <w:w w:val="95"/>
        </w:rPr>
        <w:t>dell’economia”</w:t>
      </w:r>
    </w:p>
    <w:p>
      <w:pPr>
        <w:pStyle w:val="BodyText"/>
        <w:spacing w:line="276" w:lineRule="auto"/>
        <w:ind w:left="109" w:right="105"/>
        <w:jc w:val="both"/>
      </w:pPr>
      <w:r>
        <w:rPr>
          <w:w w:val="95"/>
        </w:rPr>
        <w:t>– </w:t>
      </w:r>
      <w:r>
        <w:rPr>
          <w:b/>
          <w:i/>
          <w:w w:val="95"/>
        </w:rPr>
        <w:t>Obiettivo specifico 13.1: </w:t>
      </w:r>
      <w:r>
        <w:rPr>
          <w:w w:val="95"/>
        </w:rPr>
        <w:t>Facilitare una ripresa verde, digitale e resiliente dell'economia - </w:t>
      </w:r>
      <w:r>
        <w:rPr>
          <w:b/>
          <w:i/>
          <w:w w:val="95"/>
        </w:rPr>
        <w:t>Azione 13.1.1 </w:t>
      </w:r>
      <w:r>
        <w:rPr>
          <w:w w:val="95"/>
        </w:rPr>
        <w:t>“Cablaggio</w:t>
      </w:r>
      <w:r>
        <w:rPr>
          <w:spacing w:val="1"/>
          <w:w w:val="95"/>
        </w:rPr>
        <w:t> </w:t>
      </w:r>
      <w:r>
        <w:rPr/>
        <w:t>strutturato e sicuro all’interno degli edifici scolastici” – Avviso pubblico prot. n. 20480 del 20/07/2021 per la</w:t>
      </w:r>
      <w:r>
        <w:rPr>
          <w:spacing w:val="1"/>
        </w:rPr>
        <w:t> </w:t>
      </w:r>
      <w:r>
        <w:rPr/>
        <w:t>realizzazione</w:t>
      </w:r>
      <w:r>
        <w:rPr>
          <w:spacing w:val="-14"/>
        </w:rPr>
        <w:t> </w:t>
      </w:r>
      <w:r>
        <w:rPr/>
        <w:t>di</w:t>
      </w:r>
      <w:r>
        <w:rPr>
          <w:spacing w:val="-13"/>
        </w:rPr>
        <w:t> </w:t>
      </w:r>
      <w:r>
        <w:rPr/>
        <w:t>reti</w:t>
      </w:r>
      <w:r>
        <w:rPr>
          <w:spacing w:val="-14"/>
        </w:rPr>
        <w:t> </w:t>
      </w:r>
      <w:r>
        <w:rPr/>
        <w:t>locali,</w:t>
      </w:r>
      <w:r>
        <w:rPr>
          <w:spacing w:val="-15"/>
        </w:rPr>
        <w:t> </w:t>
      </w:r>
      <w:r>
        <w:rPr/>
        <w:t>cablate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wireless,</w:t>
      </w:r>
      <w:r>
        <w:rPr>
          <w:spacing w:val="-16"/>
        </w:rPr>
        <w:t> </w:t>
      </w:r>
      <w:r>
        <w:rPr/>
        <w:t>nelle</w:t>
      </w:r>
      <w:r>
        <w:rPr>
          <w:spacing w:val="-13"/>
        </w:rPr>
        <w:t> </w:t>
      </w:r>
      <w:r>
        <w:rPr/>
        <w:t>scuole.</w:t>
      </w:r>
      <w:r>
        <w:rPr>
          <w:spacing w:val="-12"/>
        </w:rPr>
        <w:t> </w:t>
      </w:r>
      <w:r>
        <w:rPr/>
        <w:t>–</w:t>
      </w:r>
      <w:r>
        <w:rPr>
          <w:spacing w:val="-15"/>
        </w:rPr>
        <w:t> </w:t>
      </w:r>
      <w:r>
        <w:rPr/>
        <w:t>Codice</w:t>
      </w:r>
      <w:r>
        <w:rPr>
          <w:spacing w:val="-13"/>
        </w:rPr>
        <w:t> </w:t>
      </w:r>
      <w:r>
        <w:rPr/>
        <w:t>Progetto</w:t>
      </w:r>
      <w:r>
        <w:rPr>
          <w:spacing w:val="45"/>
        </w:rPr>
        <w:t> </w:t>
      </w:r>
      <w:r>
        <w:rPr/>
        <w:t>13.1.1A-FESRPON-LO-2021-359</w:t>
      </w:r>
    </w:p>
    <w:p>
      <w:pPr>
        <w:spacing w:before="3"/>
        <w:ind w:left="109" w:right="0" w:firstLine="0"/>
        <w:jc w:val="left"/>
        <w:rPr>
          <w:b/>
          <w:sz w:val="18"/>
        </w:rPr>
      </w:pPr>
      <w:r>
        <w:rPr>
          <w:b/>
          <w:sz w:val="18"/>
        </w:rPr>
        <w:t>CUP: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E79J21005670006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RUP: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LUCA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IVANO</w:t>
      </w:r>
    </w:p>
    <w:p>
      <w:pPr>
        <w:pStyle w:val="BodyText"/>
        <w:rPr>
          <w:b/>
          <w:sz w:val="26"/>
        </w:rPr>
      </w:pPr>
    </w:p>
    <w:p>
      <w:pPr>
        <w:spacing w:before="0"/>
        <w:ind w:left="3067" w:right="3067" w:firstLine="0"/>
        <w:jc w:val="center"/>
        <w:rPr>
          <w:b/>
          <w:sz w:val="18"/>
        </w:rPr>
      </w:pPr>
      <w:r>
        <w:rPr>
          <w:b/>
          <w:sz w:val="18"/>
        </w:rPr>
        <w:t>IL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DIRIGENTE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SCOLASTICO</w:t>
      </w:r>
    </w:p>
    <w:p>
      <w:pPr>
        <w:pStyle w:val="BodyText"/>
        <w:spacing w:line="276" w:lineRule="auto" w:before="118"/>
        <w:ind w:left="962" w:right="104" w:hanging="853"/>
        <w:jc w:val="both"/>
      </w:pPr>
      <w:r>
        <w:rPr>
          <w:b/>
        </w:rPr>
        <w:t>VISTO</w:t>
      </w:r>
      <w:r>
        <w:rPr>
          <w:b/>
          <w:spacing w:val="23"/>
        </w:rPr>
        <w:t> </w:t>
      </w:r>
      <w:r>
        <w:rPr/>
        <w:t>il</w:t>
      </w:r>
      <w:r>
        <w:rPr>
          <w:spacing w:val="-11"/>
        </w:rPr>
        <w:t> </w:t>
      </w:r>
      <w:r>
        <w:rPr/>
        <w:t>Programma</w:t>
      </w:r>
      <w:r>
        <w:rPr>
          <w:spacing w:val="-11"/>
        </w:rPr>
        <w:t> </w:t>
      </w:r>
      <w:r>
        <w:rPr/>
        <w:t>Operativo</w:t>
      </w:r>
      <w:r>
        <w:rPr>
          <w:spacing w:val="-10"/>
        </w:rPr>
        <w:t> </w:t>
      </w:r>
      <w:r>
        <w:rPr/>
        <w:t>Nazionale</w:t>
      </w:r>
      <w:r>
        <w:rPr>
          <w:spacing w:val="-8"/>
        </w:rPr>
        <w:t> </w:t>
      </w:r>
      <w:r>
        <w:rPr/>
        <w:t>“Per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scuola,</w:t>
      </w:r>
      <w:r>
        <w:rPr>
          <w:spacing w:val="-11"/>
        </w:rPr>
        <w:t> </w:t>
      </w:r>
      <w:r>
        <w:rPr/>
        <w:t>competenze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ambienti</w:t>
      </w:r>
      <w:r>
        <w:rPr>
          <w:spacing w:val="-11"/>
        </w:rPr>
        <w:t> </w:t>
      </w:r>
      <w:r>
        <w:rPr/>
        <w:t>per</w:t>
      </w:r>
      <w:r>
        <w:rPr>
          <w:spacing w:val="-7"/>
        </w:rPr>
        <w:t> </w:t>
      </w:r>
      <w:r>
        <w:rPr/>
        <w:t>l’apprendimento”</w:t>
      </w:r>
      <w:r>
        <w:rPr>
          <w:spacing w:val="-10"/>
        </w:rPr>
        <w:t> </w:t>
      </w:r>
      <w:r>
        <w:rPr/>
        <w:t>2014-2020.</w:t>
      </w:r>
      <w:r>
        <w:rPr>
          <w:spacing w:val="-61"/>
        </w:rPr>
        <w:t> </w:t>
      </w:r>
      <w:r>
        <w:rPr/>
        <w:t>Asse II - Infrastrutture per l’istruzione – Fondo Europeo di Sviluppo Regionale (FESR) – REACT EU in</w:t>
      </w:r>
      <w:r>
        <w:rPr>
          <w:spacing w:val="1"/>
        </w:rPr>
        <w:t> </w:t>
      </w:r>
      <w:r>
        <w:rPr/>
        <w:t>oggetto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Avviso</w:t>
      </w:r>
      <w:r>
        <w:rPr>
          <w:spacing w:val="1"/>
        </w:rPr>
        <w:t> </w:t>
      </w:r>
      <w:r>
        <w:rPr/>
        <w:t>pubblicoprot. n. 20480 del 20/07/2021 per la realizzazione di reti locali, cablate e</w:t>
      </w:r>
      <w:r>
        <w:rPr>
          <w:spacing w:val="1"/>
        </w:rPr>
        <w:t> </w:t>
      </w:r>
      <w:r>
        <w:rPr/>
        <w:t>wireless,</w:t>
      </w:r>
      <w:r>
        <w:rPr>
          <w:spacing w:val="-3"/>
        </w:rPr>
        <w:t> </w:t>
      </w:r>
      <w:r>
        <w:rPr/>
        <w:t>nelle</w:t>
      </w:r>
      <w:r>
        <w:rPr>
          <w:spacing w:val="-3"/>
        </w:rPr>
        <w:t> </w:t>
      </w:r>
      <w:r>
        <w:rPr/>
        <w:t>scuole;</w:t>
      </w:r>
    </w:p>
    <w:p>
      <w:pPr>
        <w:pStyle w:val="BodyText"/>
        <w:spacing w:line="273" w:lineRule="auto" w:before="122"/>
        <w:ind w:left="962" w:right="111" w:hanging="853"/>
        <w:jc w:val="both"/>
      </w:pPr>
      <w:r>
        <w:rPr>
          <w:b/>
        </w:rPr>
        <w:t>VISTA</w:t>
      </w:r>
      <w:r>
        <w:rPr>
          <w:b/>
          <w:spacing w:val="1"/>
        </w:rPr>
        <w:t> </w:t>
      </w:r>
      <w:r>
        <w:rPr/>
        <w:t>la Nota autorizzativa del MI Prot. n° AOODGEFID - 0040055 del 14/10/2021, che rappresenta la formale</w:t>
      </w:r>
      <w:r>
        <w:rPr>
          <w:spacing w:val="1"/>
        </w:rPr>
        <w:t> </w:t>
      </w:r>
      <w:r>
        <w:rPr/>
        <w:t>autorizzazione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progetti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impegno di</w:t>
      </w:r>
      <w:r>
        <w:rPr>
          <w:spacing w:val="-1"/>
        </w:rPr>
        <w:t> </w:t>
      </w:r>
      <w:r>
        <w:rPr/>
        <w:t>spesa</w:t>
      </w:r>
      <w:r>
        <w:rPr>
          <w:spacing w:val="1"/>
        </w:rPr>
        <w:t> </w:t>
      </w:r>
      <w:r>
        <w:rPr/>
        <w:t>della</w:t>
      </w:r>
      <w:r>
        <w:rPr>
          <w:spacing w:val="-4"/>
        </w:rPr>
        <w:t> </w:t>
      </w:r>
      <w:r>
        <w:rPr/>
        <w:t>singola</w:t>
      </w:r>
      <w:r>
        <w:rPr>
          <w:spacing w:val="-2"/>
        </w:rPr>
        <w:t> </w:t>
      </w:r>
      <w:r>
        <w:rPr/>
        <w:t>Istituzione</w:t>
      </w:r>
      <w:r>
        <w:rPr>
          <w:spacing w:val="-2"/>
        </w:rPr>
        <w:t> </w:t>
      </w:r>
      <w:r>
        <w:rPr/>
        <w:t>Scolastica;</w:t>
      </w:r>
    </w:p>
    <w:p>
      <w:pPr>
        <w:pStyle w:val="BodyText"/>
        <w:spacing w:before="123"/>
        <w:ind w:left="109"/>
        <w:jc w:val="both"/>
      </w:pPr>
      <w:r>
        <w:rPr>
          <w:b/>
        </w:rPr>
        <w:t>VISTE  </w:t>
      </w:r>
      <w:r>
        <w:rPr>
          <w:b/>
          <w:spacing w:val="54"/>
        </w:rPr>
        <w:t> </w:t>
      </w:r>
      <w:r>
        <w:rPr/>
        <w:t>le</w:t>
      </w:r>
      <w:r>
        <w:rPr>
          <w:spacing w:val="-4"/>
        </w:rPr>
        <w:t> </w:t>
      </w:r>
      <w:r>
        <w:rPr/>
        <w:t>Linee</w:t>
      </w:r>
      <w:r>
        <w:rPr>
          <w:spacing w:val="-4"/>
        </w:rPr>
        <w:t> </w:t>
      </w:r>
      <w:r>
        <w:rPr/>
        <w:t>Guida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norme</w:t>
      </w:r>
      <w:r>
        <w:rPr>
          <w:spacing w:val="-5"/>
        </w:rPr>
        <w:t> </w:t>
      </w:r>
      <w:r>
        <w:rPr/>
        <w:t>di</w:t>
      </w:r>
      <w:r>
        <w:rPr>
          <w:spacing w:val="-1"/>
        </w:rPr>
        <w:t> </w:t>
      </w:r>
      <w:r>
        <w:rPr/>
        <w:t>riferimento;</w:t>
      </w:r>
    </w:p>
    <w:p>
      <w:pPr>
        <w:pStyle w:val="BodyText"/>
        <w:spacing w:before="8"/>
        <w:rPr>
          <w:sz w:val="23"/>
        </w:rPr>
      </w:pPr>
    </w:p>
    <w:p>
      <w:pPr>
        <w:tabs>
          <w:tab w:pos="2301" w:val="left" w:leader="none"/>
        </w:tabs>
        <w:spacing w:before="0"/>
        <w:ind w:left="109" w:right="0" w:firstLine="0"/>
        <w:jc w:val="left"/>
        <w:rPr>
          <w:sz w:val="18"/>
        </w:rPr>
      </w:pPr>
      <w:r>
        <w:rPr>
          <w:b/>
          <w:sz w:val="18"/>
        </w:rPr>
        <w:t>TENUTO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CONTO</w:t>
        <w:tab/>
      </w:r>
      <w:r>
        <w:rPr>
          <w:sz w:val="18"/>
        </w:rPr>
        <w:t>delle</w:t>
      </w:r>
      <w:r>
        <w:rPr>
          <w:spacing w:val="-4"/>
          <w:sz w:val="18"/>
        </w:rPr>
        <w:t> </w:t>
      </w:r>
      <w:r>
        <w:rPr>
          <w:sz w:val="18"/>
        </w:rPr>
        <w:t>delibere</w:t>
      </w:r>
      <w:r>
        <w:rPr>
          <w:spacing w:val="-5"/>
          <w:sz w:val="18"/>
        </w:rPr>
        <w:t> </w:t>
      </w:r>
      <w:r>
        <w:rPr>
          <w:sz w:val="18"/>
        </w:rPr>
        <w:t>degli</w:t>
      </w:r>
      <w:r>
        <w:rPr>
          <w:spacing w:val="-6"/>
          <w:sz w:val="18"/>
        </w:rPr>
        <w:t> </w:t>
      </w:r>
      <w:r>
        <w:rPr>
          <w:sz w:val="18"/>
        </w:rPr>
        <w:t>OO.CC.;</w:t>
      </w:r>
    </w:p>
    <w:p>
      <w:pPr>
        <w:pStyle w:val="BodyText"/>
        <w:spacing w:before="5"/>
        <w:rPr>
          <w:sz w:val="23"/>
        </w:rPr>
      </w:pPr>
    </w:p>
    <w:p>
      <w:pPr>
        <w:spacing w:before="1"/>
        <w:ind w:left="3067" w:right="3067" w:firstLine="0"/>
        <w:jc w:val="center"/>
        <w:rPr>
          <w:b/>
          <w:sz w:val="18"/>
        </w:rPr>
      </w:pPr>
      <w:r>
        <w:rPr>
          <w:b/>
          <w:sz w:val="18"/>
        </w:rPr>
        <w:t>COMUNICA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109"/>
        <w:jc w:val="both"/>
      </w:pPr>
      <w:r>
        <w:rPr/>
        <w:t>che</w:t>
      </w:r>
      <w:r>
        <w:rPr>
          <w:spacing w:val="26"/>
        </w:rPr>
        <w:t> </w:t>
      </w:r>
      <w:r>
        <w:rPr/>
        <w:t>questa</w:t>
      </w:r>
      <w:r>
        <w:rPr>
          <w:spacing w:val="23"/>
        </w:rPr>
        <w:t> </w:t>
      </w:r>
      <w:r>
        <w:rPr/>
        <w:t>Istituzione</w:t>
      </w:r>
      <w:r>
        <w:rPr>
          <w:spacing w:val="26"/>
        </w:rPr>
        <w:t> </w:t>
      </w:r>
      <w:r>
        <w:rPr/>
        <w:t>Scolastica</w:t>
      </w:r>
      <w:r>
        <w:rPr>
          <w:spacing w:val="21"/>
        </w:rPr>
        <w:t> </w:t>
      </w:r>
      <w:r>
        <w:rPr/>
        <w:t>è</w:t>
      </w:r>
      <w:r>
        <w:rPr>
          <w:spacing w:val="23"/>
        </w:rPr>
        <w:t> </w:t>
      </w:r>
      <w:r>
        <w:rPr/>
        <w:t>stata</w:t>
      </w:r>
      <w:r>
        <w:rPr>
          <w:spacing w:val="23"/>
        </w:rPr>
        <w:t> </w:t>
      </w:r>
      <w:r>
        <w:rPr/>
        <w:t>autorizzata</w:t>
      </w:r>
      <w:r>
        <w:rPr>
          <w:spacing w:val="23"/>
        </w:rPr>
        <w:t> </w:t>
      </w:r>
      <w:r>
        <w:rPr/>
        <w:t>ad</w:t>
      </w:r>
      <w:r>
        <w:rPr>
          <w:spacing w:val="27"/>
        </w:rPr>
        <w:t> </w:t>
      </w:r>
      <w:r>
        <w:rPr/>
        <w:t>attuare</w:t>
      </w:r>
      <w:r>
        <w:rPr>
          <w:spacing w:val="24"/>
        </w:rPr>
        <w:t> </w:t>
      </w:r>
      <w:r>
        <w:rPr/>
        <w:t>il</w:t>
      </w:r>
      <w:r>
        <w:rPr>
          <w:spacing w:val="23"/>
        </w:rPr>
        <w:t> </w:t>
      </w:r>
      <w:r>
        <w:rPr/>
        <w:t>seguente</w:t>
      </w:r>
      <w:r>
        <w:rPr>
          <w:spacing w:val="25"/>
        </w:rPr>
        <w:t> </w:t>
      </w:r>
      <w:r>
        <w:rPr/>
        <w:t>Progetto</w:t>
      </w:r>
      <w:r>
        <w:rPr>
          <w:spacing w:val="-2"/>
        </w:rPr>
        <w:t> </w:t>
      </w:r>
      <w:r>
        <w:rPr/>
        <w:t>FESR:</w:t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3200"/>
        <w:gridCol w:w="2955"/>
        <w:gridCol w:w="1472"/>
      </w:tblGrid>
      <w:tr>
        <w:trPr>
          <w:trHeight w:val="619" w:hRule="atLeast"/>
        </w:trPr>
        <w:tc>
          <w:tcPr>
            <w:tcW w:w="1745" w:type="dxa"/>
          </w:tcPr>
          <w:p>
            <w:pPr>
              <w:pStyle w:val="TableParagraph"/>
              <w:spacing w:before="152"/>
              <w:ind w:left="268" w:right="261"/>
              <w:rPr>
                <w:rFonts w:ascii="Corbel"/>
                <w:b/>
                <w:sz w:val="22"/>
              </w:rPr>
            </w:pPr>
            <w:r>
              <w:rPr>
                <w:rFonts w:ascii="Corbel"/>
                <w:b/>
                <w:sz w:val="22"/>
              </w:rPr>
              <w:t>Sottoazione</w:t>
            </w:r>
          </w:p>
        </w:tc>
        <w:tc>
          <w:tcPr>
            <w:tcW w:w="3200" w:type="dxa"/>
          </w:tcPr>
          <w:p>
            <w:pPr>
              <w:pStyle w:val="TableParagraph"/>
              <w:spacing w:before="152"/>
              <w:ind w:left="184"/>
              <w:jc w:val="left"/>
              <w:rPr>
                <w:rFonts w:ascii="Corbel"/>
                <w:b/>
                <w:sz w:val="22"/>
              </w:rPr>
            </w:pPr>
            <w:r>
              <w:rPr>
                <w:rFonts w:ascii="Corbel"/>
                <w:b/>
                <w:sz w:val="22"/>
              </w:rPr>
              <w:t>Codice</w:t>
            </w:r>
            <w:r>
              <w:rPr>
                <w:rFonts w:ascii="Corbel"/>
                <w:b/>
                <w:spacing w:val="-5"/>
                <w:sz w:val="22"/>
              </w:rPr>
              <w:t> </w:t>
            </w:r>
            <w:r>
              <w:rPr>
                <w:rFonts w:ascii="Corbel"/>
                <w:b/>
                <w:sz w:val="22"/>
              </w:rPr>
              <w:t>identificativo</w:t>
            </w:r>
            <w:r>
              <w:rPr>
                <w:rFonts w:ascii="Corbel"/>
                <w:b/>
                <w:spacing w:val="-3"/>
                <w:sz w:val="22"/>
              </w:rPr>
              <w:t> </w:t>
            </w:r>
            <w:r>
              <w:rPr>
                <w:rFonts w:ascii="Corbel"/>
                <w:b/>
                <w:sz w:val="22"/>
              </w:rPr>
              <w:t>progetto</w:t>
            </w:r>
          </w:p>
        </w:tc>
        <w:tc>
          <w:tcPr>
            <w:tcW w:w="2955" w:type="dxa"/>
          </w:tcPr>
          <w:p>
            <w:pPr>
              <w:pStyle w:val="TableParagraph"/>
              <w:spacing w:before="152"/>
              <w:ind w:left="743"/>
              <w:jc w:val="left"/>
              <w:rPr>
                <w:rFonts w:ascii="Corbel"/>
                <w:b/>
                <w:sz w:val="22"/>
              </w:rPr>
            </w:pPr>
            <w:r>
              <w:rPr>
                <w:rFonts w:ascii="Corbel"/>
                <w:b/>
                <w:sz w:val="22"/>
              </w:rPr>
              <w:t>Titolo</w:t>
            </w:r>
            <w:r>
              <w:rPr>
                <w:rFonts w:ascii="Corbel"/>
                <w:b/>
                <w:spacing w:val="-2"/>
                <w:sz w:val="22"/>
              </w:rPr>
              <w:t> </w:t>
            </w:r>
            <w:r>
              <w:rPr>
                <w:rFonts w:ascii="Corbel"/>
                <w:b/>
                <w:sz w:val="22"/>
              </w:rPr>
              <w:t>Progetto</w:t>
            </w:r>
          </w:p>
        </w:tc>
        <w:tc>
          <w:tcPr>
            <w:tcW w:w="1472" w:type="dxa"/>
          </w:tcPr>
          <w:p>
            <w:pPr>
              <w:pStyle w:val="TableParagraph"/>
              <w:spacing w:line="265" w:lineRule="exact"/>
              <w:ind w:left="150" w:right="142"/>
              <w:rPr>
                <w:rFonts w:ascii="Corbel"/>
                <w:b/>
                <w:sz w:val="22"/>
              </w:rPr>
            </w:pPr>
            <w:r>
              <w:rPr>
                <w:rFonts w:ascii="Corbel"/>
                <w:b/>
                <w:sz w:val="22"/>
              </w:rPr>
              <w:t>Importo</w:t>
            </w:r>
          </w:p>
          <w:p>
            <w:pPr>
              <w:pStyle w:val="TableParagraph"/>
              <w:spacing w:before="41"/>
              <w:ind w:left="150" w:right="145"/>
              <w:rPr>
                <w:rFonts w:ascii="Corbel"/>
                <w:b/>
                <w:sz w:val="22"/>
              </w:rPr>
            </w:pPr>
            <w:r>
              <w:rPr>
                <w:rFonts w:ascii="Corbel"/>
                <w:b/>
                <w:sz w:val="22"/>
              </w:rPr>
              <w:t>Autorizzato</w:t>
            </w:r>
          </w:p>
        </w:tc>
      </w:tr>
      <w:tr>
        <w:trPr>
          <w:trHeight w:val="753" w:hRule="atLeast"/>
        </w:trPr>
        <w:tc>
          <w:tcPr>
            <w:tcW w:w="1745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left="268" w:right="259"/>
              <w:rPr>
                <w:sz w:val="18"/>
              </w:rPr>
            </w:pPr>
            <w:r>
              <w:rPr>
                <w:sz w:val="18"/>
              </w:rPr>
              <w:t>13.1.1A</w:t>
            </w:r>
          </w:p>
        </w:tc>
        <w:tc>
          <w:tcPr>
            <w:tcW w:w="3200" w:type="dxa"/>
          </w:tcPr>
          <w:p>
            <w:pPr>
              <w:pStyle w:val="TableParagraph"/>
              <w:spacing w:before="123"/>
              <w:ind w:left="257" w:right="248"/>
              <w:rPr>
                <w:sz w:val="18"/>
              </w:rPr>
            </w:pPr>
            <w:r>
              <w:rPr>
                <w:sz w:val="18"/>
              </w:rPr>
              <w:t>13.1.1A-FESRPON-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LO-2021-</w:t>
            </w:r>
          </w:p>
          <w:p>
            <w:pPr>
              <w:pStyle w:val="TableParagraph"/>
              <w:spacing w:before="34"/>
              <w:ind w:left="257" w:right="246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2955" w:type="dxa"/>
          </w:tcPr>
          <w:p>
            <w:pPr>
              <w:pStyle w:val="TableParagraph"/>
              <w:spacing w:line="218" w:lineRule="exact"/>
              <w:ind w:left="111" w:right="106"/>
              <w:rPr>
                <w:sz w:val="18"/>
              </w:rPr>
            </w:pPr>
            <w:r>
              <w:rPr>
                <w:sz w:val="18"/>
              </w:rPr>
              <w:t>Cablaggio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strutturato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sicuro</w:t>
            </w:r>
          </w:p>
          <w:p>
            <w:pPr>
              <w:pStyle w:val="TableParagraph"/>
              <w:spacing w:line="250" w:lineRule="atLeast" w:before="2"/>
              <w:ind w:left="111" w:right="103"/>
              <w:rPr>
                <w:sz w:val="18"/>
              </w:rPr>
            </w:pPr>
            <w:r>
              <w:rPr>
                <w:sz w:val="18"/>
              </w:rPr>
              <w:t>all’interno degli edifici</w:t>
            </w:r>
            <w:r>
              <w:rPr>
                <w:spacing w:val="-62"/>
                <w:sz w:val="18"/>
              </w:rPr>
              <w:t> </w:t>
            </w:r>
            <w:r>
              <w:rPr>
                <w:sz w:val="18"/>
              </w:rPr>
              <w:t>scolastici</w:t>
            </w:r>
          </w:p>
        </w:tc>
        <w:tc>
          <w:tcPr>
            <w:tcW w:w="1472" w:type="dxa"/>
          </w:tcPr>
          <w:p>
            <w:pPr>
              <w:pStyle w:val="TableParagraph"/>
              <w:spacing w:before="7"/>
              <w:jc w:val="left"/>
              <w:rPr>
                <w:sz w:val="20"/>
              </w:rPr>
            </w:pPr>
          </w:p>
          <w:p>
            <w:pPr>
              <w:pStyle w:val="TableParagraph"/>
              <w:ind w:left="1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€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61.656,84</w:t>
            </w:r>
          </w:p>
        </w:tc>
      </w:tr>
    </w:tbl>
    <w:p>
      <w:pPr>
        <w:pStyle w:val="BodyText"/>
        <w:spacing w:line="276" w:lineRule="auto" w:before="100"/>
        <w:ind w:left="109" w:right="107"/>
        <w:jc w:val="both"/>
      </w:pPr>
      <w:r>
        <w:rPr/>
        <w:t>Per quanto riguarda le modalità di attuazione e di gestione, le tipologie e i costi, il modulo autorizzato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realizzato</w:t>
      </w:r>
      <w:r>
        <w:rPr>
          <w:spacing w:val="48"/>
        </w:rPr>
        <w:t> </w:t>
      </w:r>
      <w:r>
        <w:rPr/>
        <w:t>in</w:t>
      </w:r>
      <w:r>
        <w:rPr>
          <w:spacing w:val="47"/>
        </w:rPr>
        <w:t> </w:t>
      </w:r>
      <w:r>
        <w:rPr/>
        <w:t>piena</w:t>
      </w:r>
      <w:r>
        <w:rPr>
          <w:spacing w:val="48"/>
        </w:rPr>
        <w:t> </w:t>
      </w:r>
      <w:r>
        <w:rPr/>
        <w:t>corrispondenza</w:t>
      </w:r>
      <w:r>
        <w:rPr>
          <w:spacing w:val="112"/>
        </w:rPr>
        <w:t> </w:t>
      </w:r>
      <w:r>
        <w:rPr/>
        <w:t>con</w:t>
      </w:r>
      <w:r>
        <w:rPr>
          <w:spacing w:val="109"/>
        </w:rPr>
        <w:t> </w:t>
      </w:r>
      <w:r>
        <w:rPr/>
        <w:t>quanto</w:t>
      </w:r>
      <w:r>
        <w:rPr>
          <w:spacing w:val="110"/>
        </w:rPr>
        <w:t> </w:t>
      </w:r>
      <w:r>
        <w:rPr/>
        <w:t>indicato</w:t>
      </w:r>
      <w:r>
        <w:rPr>
          <w:spacing w:val="113"/>
        </w:rPr>
        <w:t> </w:t>
      </w:r>
      <w:r>
        <w:rPr/>
        <w:t>nella</w:t>
      </w:r>
      <w:r>
        <w:rPr>
          <w:spacing w:val="-6"/>
        </w:rPr>
        <w:t> </w:t>
      </w:r>
      <w:r>
        <w:rPr/>
        <w:t>lettera</w:t>
      </w:r>
      <w:r>
        <w:rPr>
          <w:spacing w:val="109"/>
        </w:rPr>
        <w:t> </w:t>
      </w:r>
      <w:r>
        <w:rPr/>
        <w:t>di</w:t>
      </w:r>
      <w:r>
        <w:rPr>
          <w:spacing w:val="-3"/>
        </w:rPr>
        <w:t> </w:t>
      </w:r>
      <w:r>
        <w:rPr/>
        <w:t>autorizzazione,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quanto</w:t>
      </w:r>
      <w:r>
        <w:rPr>
          <w:spacing w:val="-4"/>
        </w:rPr>
        <w:t> </w:t>
      </w:r>
      <w:r>
        <w:rPr/>
        <w:t>previsto</w:t>
      </w:r>
      <w:r>
        <w:rPr>
          <w:spacing w:val="-61"/>
        </w:rPr>
        <w:t> </w:t>
      </w:r>
      <w:r>
        <w:rPr/>
        <w:t>nei</w:t>
      </w:r>
      <w:r>
        <w:rPr>
          <w:spacing w:val="-2"/>
        </w:rPr>
        <w:t> </w:t>
      </w:r>
      <w:r>
        <w:rPr/>
        <w:t>documenti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riferimento</w:t>
      </w:r>
      <w:r>
        <w:rPr>
          <w:spacing w:val="-1"/>
        </w:rPr>
        <w:t> </w:t>
      </w:r>
      <w:r>
        <w:rPr/>
        <w:t>nonché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le</w:t>
      </w:r>
      <w:r>
        <w:rPr>
          <w:spacing w:val="-2"/>
        </w:rPr>
        <w:t> </w:t>
      </w:r>
      <w:r>
        <w:rPr/>
        <w:t>disposizioni</w:t>
      </w:r>
      <w:r>
        <w:rPr>
          <w:spacing w:val="-1"/>
        </w:rPr>
        <w:t> </w:t>
      </w:r>
      <w:r>
        <w:rPr/>
        <w:t>che</w:t>
      </w:r>
      <w:r>
        <w:rPr>
          <w:spacing w:val="5"/>
        </w:rPr>
        <w:t> </w:t>
      </w:r>
      <w:r>
        <w:rPr/>
        <w:t>saranno</w:t>
      </w:r>
      <w:r>
        <w:rPr>
          <w:spacing w:val="-1"/>
        </w:rPr>
        <w:t> </w:t>
      </w:r>
      <w:r>
        <w:rPr/>
        <w:t>emanate</w:t>
      </w:r>
      <w:r>
        <w:rPr>
          <w:spacing w:val="-2"/>
        </w:rPr>
        <w:t> </w:t>
      </w:r>
      <w:r>
        <w:rPr/>
        <w:t>dall’Autorità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Gestione.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right="109"/>
        <w:jc w:val="right"/>
      </w:pPr>
      <w:r>
        <w:rPr/>
        <w:t>Per</w:t>
      </w:r>
      <w:r>
        <w:rPr>
          <w:spacing w:val="-12"/>
        </w:rPr>
        <w:t> </w:t>
      </w:r>
      <w:r>
        <w:rPr/>
        <w:t>l’obbligo</w:t>
      </w:r>
      <w:r>
        <w:rPr>
          <w:spacing w:val="-10"/>
        </w:rPr>
        <w:t> </w:t>
      </w:r>
      <w:r>
        <w:rPr/>
        <w:t>della</w:t>
      </w:r>
      <w:r>
        <w:rPr>
          <w:spacing w:val="-11"/>
        </w:rPr>
        <w:t> </w:t>
      </w:r>
      <w:r>
        <w:rPr/>
        <w:t>trasparenza</w:t>
      </w:r>
      <w:r>
        <w:rPr>
          <w:spacing w:val="-12"/>
        </w:rPr>
        <w:t> </w:t>
      </w:r>
      <w:r>
        <w:rPr/>
        <w:t>e</w:t>
      </w:r>
      <w:r>
        <w:rPr>
          <w:spacing w:val="-10"/>
        </w:rPr>
        <w:t> </w:t>
      </w:r>
      <w:r>
        <w:rPr/>
        <w:t>della</w:t>
      </w:r>
      <w:r>
        <w:rPr>
          <w:spacing w:val="-11"/>
        </w:rPr>
        <w:t> </w:t>
      </w:r>
      <w:r>
        <w:rPr/>
        <w:t>massima</w:t>
      </w:r>
      <w:r>
        <w:rPr>
          <w:spacing w:val="-11"/>
        </w:rPr>
        <w:t> </w:t>
      </w:r>
      <w:r>
        <w:rPr/>
        <w:t>divulgazione,</w:t>
      </w:r>
      <w:r>
        <w:rPr>
          <w:spacing w:val="-12"/>
        </w:rPr>
        <w:t> </w:t>
      </w:r>
      <w:r>
        <w:rPr/>
        <w:t>tutti</w:t>
      </w:r>
      <w:r>
        <w:rPr>
          <w:spacing w:val="-10"/>
        </w:rPr>
        <w:t> </w:t>
      </w:r>
      <w:r>
        <w:rPr/>
        <w:t>i</w:t>
      </w:r>
      <w:r>
        <w:rPr>
          <w:spacing w:val="-12"/>
        </w:rPr>
        <w:t> </w:t>
      </w:r>
      <w:r>
        <w:rPr/>
        <w:t>documenti</w:t>
      </w:r>
      <w:r>
        <w:rPr>
          <w:spacing w:val="-10"/>
        </w:rPr>
        <w:t> </w:t>
      </w:r>
      <w:r>
        <w:rPr/>
        <w:t>di</w:t>
      </w:r>
      <w:r>
        <w:rPr>
          <w:spacing w:val="-13"/>
        </w:rPr>
        <w:t> </w:t>
      </w:r>
      <w:r>
        <w:rPr/>
        <w:t>interesse</w:t>
      </w:r>
      <w:r>
        <w:rPr>
          <w:spacing w:val="-10"/>
        </w:rPr>
        <w:t> </w:t>
      </w:r>
      <w:r>
        <w:rPr/>
        <w:t>facenti</w:t>
      </w:r>
      <w:r>
        <w:rPr>
          <w:spacing w:val="-3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seguente</w:t>
      </w:r>
    </w:p>
    <w:p>
      <w:pPr>
        <w:spacing w:after="0"/>
        <w:jc w:val="right"/>
        <w:sectPr>
          <w:type w:val="continuous"/>
          <w:pgSz w:w="11920" w:h="16850"/>
          <w:pgMar w:top="840" w:bottom="280" w:left="740" w:right="460"/>
        </w:sectPr>
      </w:pPr>
    </w:p>
    <w:p>
      <w:pPr>
        <w:pStyle w:val="BodyText"/>
        <w:spacing w:line="276" w:lineRule="auto" w:before="78"/>
        <w:ind w:left="109" w:right="104"/>
        <w:jc w:val="both"/>
      </w:pPr>
      <w:r>
        <w:rPr/>
        <w:t>progetto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resi</w:t>
      </w:r>
      <w:r>
        <w:rPr>
          <w:spacing w:val="1"/>
        </w:rPr>
        <w:t> </w:t>
      </w:r>
      <w:r>
        <w:rPr/>
        <w:t>visibili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sito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all’Albo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questa</w:t>
      </w:r>
      <w:r>
        <w:rPr>
          <w:spacing w:val="1"/>
        </w:rPr>
        <w:t> </w:t>
      </w:r>
      <w:r>
        <w:rPr/>
        <w:t>Istituzione</w:t>
      </w:r>
      <w:r>
        <w:rPr>
          <w:spacing w:val="1"/>
        </w:rPr>
        <w:t> </w:t>
      </w:r>
      <w:r>
        <w:rPr/>
        <w:t>Scolastica,</w:t>
      </w:r>
      <w:r>
        <w:rPr>
          <w:spacing w:val="1"/>
        </w:rPr>
        <w:t> </w:t>
      </w:r>
      <w:r>
        <w:rPr/>
        <w:t>all’indirizzo: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https://www.icciserano.edu.it/</w:t>
        </w:r>
      </w:hyperlink>
    </w:p>
    <w:p>
      <w:pPr>
        <w:pStyle w:val="BodyText"/>
        <w:spacing w:line="276" w:lineRule="auto" w:before="102"/>
        <w:ind w:left="109" w:right="105"/>
        <w:jc w:val="both"/>
      </w:pPr>
      <w:r>
        <w:rPr/>
        <w:t>Il presente Avviso, realizzato ai fini della pubblicizzazione/sensibilizzazione ed a garanzia divisibilità, trasparenza e</w:t>
      </w:r>
      <w:r>
        <w:rPr>
          <w:spacing w:val="1"/>
        </w:rPr>
        <w:t> </w:t>
      </w:r>
      <w:r>
        <w:rPr/>
        <w:t>ruolo</w:t>
      </w:r>
      <w:r>
        <w:rPr>
          <w:spacing w:val="-7"/>
        </w:rPr>
        <w:t> </w:t>
      </w:r>
      <w:r>
        <w:rPr/>
        <w:t>dell’Unione</w:t>
      </w:r>
      <w:r>
        <w:rPr>
          <w:spacing w:val="-6"/>
        </w:rPr>
        <w:t> </w:t>
      </w:r>
      <w:r>
        <w:rPr/>
        <w:t>Europea,</w:t>
      </w:r>
      <w:r>
        <w:rPr>
          <w:spacing w:val="-8"/>
        </w:rPr>
        <w:t> </w:t>
      </w:r>
      <w:r>
        <w:rPr/>
        <w:t>ha</w:t>
      </w:r>
      <w:r>
        <w:rPr>
          <w:spacing w:val="-8"/>
        </w:rPr>
        <w:t> </w:t>
      </w:r>
      <w:r>
        <w:rPr/>
        <w:t>come</w:t>
      </w:r>
      <w:r>
        <w:rPr>
          <w:spacing w:val="-6"/>
        </w:rPr>
        <w:t> </w:t>
      </w:r>
      <w:r>
        <w:rPr/>
        <w:t>obiettivo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diffusione</w:t>
      </w:r>
      <w:r>
        <w:rPr>
          <w:spacing w:val="-1"/>
        </w:rPr>
        <w:t> </w:t>
      </w:r>
      <w:r>
        <w:rPr/>
        <w:t>nell’opinione</w:t>
      </w:r>
      <w:r>
        <w:rPr>
          <w:spacing w:val="-6"/>
        </w:rPr>
        <w:t> </w:t>
      </w:r>
      <w:r>
        <w:rPr/>
        <w:t>pubblica</w:t>
      </w:r>
      <w:r>
        <w:rPr>
          <w:spacing w:val="-11"/>
        </w:rPr>
        <w:t> </w:t>
      </w:r>
      <w:r>
        <w:rPr/>
        <w:t>della</w:t>
      </w:r>
      <w:r>
        <w:rPr>
          <w:spacing w:val="-9"/>
        </w:rPr>
        <w:t> </w:t>
      </w:r>
      <w:r>
        <w:rPr/>
        <w:t>consapevolezza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ruolo</w:t>
      </w:r>
      <w:r>
        <w:rPr>
          <w:spacing w:val="-10"/>
        </w:rPr>
        <w:t> </w:t>
      </w:r>
      <w:r>
        <w:rPr/>
        <w:t>delle</w:t>
      </w:r>
      <w:r>
        <w:rPr>
          <w:spacing w:val="1"/>
        </w:rPr>
        <w:t> </w:t>
      </w:r>
      <w:r>
        <w:rPr/>
        <w:t>istituzioni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particolare</w:t>
      </w:r>
      <w:r>
        <w:rPr>
          <w:spacing w:val="-5"/>
        </w:rPr>
        <w:t> </w:t>
      </w:r>
      <w:r>
        <w:rPr/>
        <w:t>riguardo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quelle</w:t>
      </w:r>
      <w:r>
        <w:rPr>
          <w:spacing w:val="-3"/>
        </w:rPr>
        <w:t> </w:t>
      </w:r>
      <w:r>
        <w:rPr/>
        <w:t>europee.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169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4332287</wp:posOffset>
            </wp:positionH>
            <wp:positionV relativeFrom="paragraph">
              <wp:posOffset>27728</wp:posOffset>
            </wp:positionV>
            <wp:extent cx="641985" cy="64262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IL</w:t>
      </w:r>
      <w:r>
        <w:rPr>
          <w:spacing w:val="-5"/>
        </w:rPr>
        <w:t> </w:t>
      </w:r>
      <w:r>
        <w:rPr/>
        <w:t>DIRIGENTE</w:t>
      </w:r>
      <w:r>
        <w:rPr>
          <w:spacing w:val="-5"/>
        </w:rPr>
        <w:t> </w:t>
      </w:r>
      <w:r>
        <w:rPr/>
        <w:t>SCOLASTICO</w:t>
      </w:r>
    </w:p>
    <w:p>
      <w:pPr>
        <w:pStyle w:val="BodyText"/>
        <w:spacing w:line="217" w:lineRule="exact" w:before="2"/>
        <w:ind w:left="7169"/>
      </w:pPr>
      <w:r>
        <w:rPr/>
        <w:t>Prof.</w:t>
      </w:r>
      <w:r>
        <w:rPr>
          <w:spacing w:val="-4"/>
        </w:rPr>
        <w:t> </w:t>
      </w:r>
      <w:r>
        <w:rPr/>
        <w:t>Ing.</w:t>
      </w:r>
      <w:r>
        <w:rPr>
          <w:spacing w:val="-2"/>
        </w:rPr>
        <w:t> </w:t>
      </w:r>
      <w:r>
        <w:rPr/>
        <w:t>Ivano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Luca</w:t>
      </w:r>
    </w:p>
    <w:p>
      <w:pPr>
        <w:spacing w:line="237" w:lineRule="auto" w:before="0"/>
        <w:ind w:left="7169" w:right="621" w:firstLine="0"/>
        <w:jc w:val="left"/>
        <w:rPr>
          <w:i/>
          <w:sz w:val="14"/>
        </w:rPr>
      </w:pPr>
      <w:r>
        <w:rPr>
          <w:i/>
          <w:sz w:val="14"/>
          <w:u w:val="single"/>
        </w:rPr>
        <w:t>Firma autografa sostituita a mezzo</w:t>
      </w:r>
      <w:r>
        <w:rPr>
          <w:i/>
          <w:spacing w:val="1"/>
          <w:sz w:val="14"/>
        </w:rPr>
        <w:t> </w:t>
      </w:r>
      <w:r>
        <w:rPr>
          <w:i/>
          <w:sz w:val="14"/>
          <w:u w:val="single"/>
        </w:rPr>
        <w:t>stampa ai sensi e per gli effetti dell’art.3,</w:t>
      </w:r>
      <w:r>
        <w:rPr>
          <w:i/>
          <w:spacing w:val="-47"/>
          <w:sz w:val="14"/>
        </w:rPr>
        <w:t> </w:t>
      </w:r>
      <w:r>
        <w:rPr>
          <w:i/>
          <w:sz w:val="14"/>
          <w:u w:val="single"/>
        </w:rPr>
        <w:t>c.</w:t>
      </w:r>
      <w:r>
        <w:rPr>
          <w:i/>
          <w:spacing w:val="-3"/>
          <w:sz w:val="14"/>
          <w:u w:val="single"/>
        </w:rPr>
        <w:t> </w:t>
      </w:r>
      <w:r>
        <w:rPr>
          <w:i/>
          <w:sz w:val="14"/>
          <w:u w:val="single"/>
        </w:rPr>
        <w:t>2</w:t>
      </w:r>
      <w:r>
        <w:rPr>
          <w:i/>
          <w:spacing w:val="1"/>
          <w:sz w:val="14"/>
          <w:u w:val="single"/>
        </w:rPr>
        <w:t> </w:t>
      </w:r>
      <w:r>
        <w:rPr>
          <w:i/>
          <w:sz w:val="14"/>
          <w:u w:val="single"/>
        </w:rPr>
        <w:t>D.lgs.</w:t>
      </w:r>
      <w:r>
        <w:rPr>
          <w:i/>
          <w:spacing w:val="1"/>
          <w:sz w:val="14"/>
          <w:u w:val="single"/>
        </w:rPr>
        <w:t> </w:t>
      </w:r>
      <w:r>
        <w:rPr>
          <w:i/>
          <w:sz w:val="14"/>
          <w:u w:val="single"/>
        </w:rPr>
        <w:t>n.</w:t>
      </w:r>
      <w:r>
        <w:rPr>
          <w:i/>
          <w:spacing w:val="-1"/>
          <w:sz w:val="14"/>
          <w:u w:val="single"/>
        </w:rPr>
        <w:t> </w:t>
      </w:r>
      <w:r>
        <w:rPr>
          <w:i/>
          <w:sz w:val="14"/>
          <w:u w:val="single"/>
        </w:rPr>
        <w:t>39/93</w:t>
      </w:r>
    </w:p>
    <w:sectPr>
      <w:pgSz w:w="11920" w:h="16850"/>
      <w:pgMar w:top="7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rbel">
    <w:altName w:val="Corbe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segreteria@icciserano.edu.it" TargetMode="External"/><Relationship Id="rId9" Type="http://schemas.openxmlformats.org/officeDocument/2006/relationships/hyperlink" Target="mailto:bgic84200v@istruzione.it" TargetMode="External"/><Relationship Id="rId10" Type="http://schemas.openxmlformats.org/officeDocument/2006/relationships/hyperlink" Target="http://www.icciserano.edu.it/" TargetMode="External"/><Relationship Id="rId11" Type="http://schemas.openxmlformats.org/officeDocument/2006/relationships/hyperlink" Target="mailto:bgic84200v@pec.istruzione.it" TargetMode="External"/><Relationship Id="rId12" Type="http://schemas.openxmlformats.org/officeDocument/2006/relationships/hyperlink" Target="https://www.icciserano.edu.it/" TargetMode="External"/><Relationship Id="rId13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dcterms:created xsi:type="dcterms:W3CDTF">2021-11-17T07:38:47Z</dcterms:created>
  <dcterms:modified xsi:type="dcterms:W3CDTF">2021-11-17T07:38:47Z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2021-11-17T00:00:00Z</vt:filetime>
  </property>
</Properties>
</file>