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920"/>
        <w:rPr>
          <w:sz w:val="20"/>
        </w:rPr>
      </w:pPr>
      <w:r>
        <w:rPr>
          <w:sz w:val="20"/>
        </w:rPr>
        <w:pict>
          <v:group style="width:290pt;height:20pt;mso-position-horizontal-relative:char;mso-position-vertical-relative:line" id="docshapegroup2" coordorigin="0,0" coordsize="5800,400">
            <v:shape style="position:absolute;left:0;top:0;width:5800;height:400" type="#_x0000_t75" id="docshape3" stroked="false">
              <v:imagedata r:id="rId6" o:title=""/>
            </v:shape>
            <v:shape style="position:absolute;left:0;top:0;width:5800;height:400" type="#_x0000_t202" id="docshape4" filled="false" stroked="false">
              <v:textbox inset="0,0,0,0">
                <w:txbxContent>
                  <w:p>
                    <w:pPr>
                      <w:spacing w:before="106"/>
                      <w:ind w:left="28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FF0000"/>
                        <w:sz w:val="16"/>
                      </w:rPr>
                      <w:t>m_pi.AOODGSIP.REGISTRO UFFICIALE.U.0002289.13-10-2021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10"/>
        <w:ind w:left="675" w:right="678"/>
        <w:rPr>
          <w:i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3398520</wp:posOffset>
            </wp:positionH>
            <wp:positionV relativeFrom="paragraph">
              <wp:posOffset>-768443</wp:posOffset>
            </wp:positionV>
            <wp:extent cx="762000" cy="84734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1"/>
          <w:w w:val="122"/>
        </w:rPr>
        <w:t>M</w:t>
      </w:r>
      <w:r>
        <w:rPr>
          <w:i/>
          <w:spacing w:val="-1"/>
          <w:w w:val="75"/>
        </w:rPr>
        <w:t>i</w:t>
      </w:r>
      <w:r>
        <w:rPr>
          <w:i/>
          <w:spacing w:val="3"/>
          <w:w w:val="84"/>
        </w:rPr>
        <w:t>n</w:t>
      </w:r>
      <w:r>
        <w:rPr>
          <w:i/>
          <w:spacing w:val="-1"/>
          <w:w w:val="75"/>
        </w:rPr>
        <w:t>i</w:t>
      </w:r>
      <w:r>
        <w:rPr>
          <w:i/>
          <w:spacing w:val="-4"/>
          <w:w w:val="53"/>
        </w:rPr>
        <w:t>s</w:t>
      </w:r>
      <w:r>
        <w:rPr>
          <w:i/>
          <w:spacing w:val="4"/>
          <w:w w:val="75"/>
        </w:rPr>
        <w:t>t</w:t>
      </w:r>
      <w:r>
        <w:rPr>
          <w:i/>
          <w:spacing w:val="-1"/>
          <w:w w:val="60"/>
        </w:rPr>
        <w:t>e</w:t>
      </w:r>
      <w:r>
        <w:rPr>
          <w:i/>
          <w:spacing w:val="-1"/>
          <w:w w:val="80"/>
        </w:rPr>
        <w:t>r</w:t>
      </w:r>
      <w:r>
        <w:rPr>
          <w:i/>
          <w:w w:val="63"/>
        </w:rPr>
        <w:t>o</w:t>
      </w:r>
      <w:r>
        <w:rPr>
          <w:i/>
          <w:spacing w:val="-24"/>
        </w:rPr>
        <w:t> </w:t>
      </w:r>
      <w:r>
        <w:rPr>
          <w:i/>
          <w:spacing w:val="2"/>
          <w:w w:val="75"/>
        </w:rPr>
        <w:t>d</w:t>
      </w:r>
      <w:r>
        <w:rPr>
          <w:i/>
          <w:spacing w:val="-1"/>
          <w:w w:val="60"/>
        </w:rPr>
        <w:t>e</w:t>
      </w:r>
      <w:r>
        <w:rPr>
          <w:i/>
          <w:spacing w:val="-1"/>
          <w:w w:val="75"/>
        </w:rPr>
        <w:t>ll</w:t>
      </w:r>
      <w:r>
        <w:rPr>
          <w:i/>
          <w:spacing w:val="-2"/>
          <w:w w:val="58"/>
        </w:rPr>
        <w:t>’</w:t>
      </w:r>
      <w:r>
        <w:rPr>
          <w:i/>
          <w:spacing w:val="1"/>
          <w:w w:val="159"/>
        </w:rPr>
        <w:t>I</w:t>
      </w:r>
      <w:r>
        <w:rPr>
          <w:i/>
          <w:w w:val="53"/>
        </w:rPr>
        <w:t>s</w:t>
      </w:r>
      <w:r>
        <w:rPr>
          <w:i/>
          <w:spacing w:val="-1"/>
          <w:w w:val="75"/>
        </w:rPr>
        <w:t>t</w:t>
      </w:r>
      <w:r>
        <w:rPr>
          <w:i/>
          <w:spacing w:val="-1"/>
          <w:w w:val="80"/>
        </w:rPr>
        <w:t>r</w:t>
      </w:r>
      <w:r>
        <w:rPr>
          <w:i/>
          <w:spacing w:val="5"/>
          <w:w w:val="74"/>
        </w:rPr>
        <w:t>u</w:t>
      </w:r>
      <w:r>
        <w:rPr>
          <w:i/>
          <w:spacing w:val="-5"/>
          <w:w w:val="80"/>
        </w:rPr>
        <w:t>z</w:t>
      </w:r>
      <w:r>
        <w:rPr>
          <w:i/>
          <w:spacing w:val="-1"/>
          <w:w w:val="75"/>
        </w:rPr>
        <w:t>i</w:t>
      </w:r>
      <w:r>
        <w:rPr>
          <w:i/>
          <w:spacing w:val="3"/>
          <w:w w:val="63"/>
        </w:rPr>
        <w:t>o</w:t>
      </w:r>
      <w:r>
        <w:rPr>
          <w:i/>
          <w:spacing w:val="-2"/>
          <w:w w:val="84"/>
        </w:rPr>
        <w:t>n</w:t>
      </w:r>
      <w:r>
        <w:rPr>
          <w:i/>
          <w:w w:val="60"/>
        </w:rPr>
        <w:t>e</w:t>
      </w:r>
    </w:p>
    <w:p>
      <w:pPr>
        <w:pStyle w:val="Heading2"/>
        <w:ind w:left="677" w:right="678"/>
        <w:rPr>
          <w:i/>
        </w:rPr>
      </w:pPr>
      <w:r>
        <w:rPr>
          <w:i/>
          <w:w w:val="121"/>
        </w:rPr>
        <w:t>D</w:t>
      </w:r>
      <w:r>
        <w:rPr>
          <w:i/>
          <w:w w:val="79"/>
        </w:rPr>
        <w:t>i</w:t>
      </w:r>
      <w:r>
        <w:rPr>
          <w:i/>
          <w:w w:val="75"/>
        </w:rPr>
        <w:t>p</w:t>
      </w:r>
      <w:r>
        <w:rPr>
          <w:i/>
          <w:w w:val="78"/>
        </w:rPr>
        <w:t>a</w:t>
      </w:r>
      <w:r>
        <w:rPr>
          <w:i/>
          <w:w w:val="84"/>
        </w:rPr>
        <w:t>r</w:t>
      </w:r>
      <w:r>
        <w:rPr>
          <w:i/>
          <w:w w:val="79"/>
        </w:rPr>
        <w:t>ti</w:t>
      </w:r>
      <w:r>
        <w:rPr>
          <w:i/>
          <w:w w:val="84"/>
        </w:rPr>
        <w:t>m</w:t>
      </w:r>
      <w:r>
        <w:rPr>
          <w:i/>
          <w:w w:val="63"/>
        </w:rPr>
        <w:t>e</w:t>
      </w:r>
      <w:r>
        <w:rPr>
          <w:i/>
          <w:w w:val="88"/>
        </w:rPr>
        <w:t>n</w:t>
      </w:r>
      <w:r>
        <w:rPr>
          <w:i/>
          <w:w w:val="79"/>
        </w:rPr>
        <w:t>t</w:t>
      </w:r>
      <w:r>
        <w:rPr>
          <w:i/>
          <w:w w:val="66"/>
        </w:rPr>
        <w:t>o</w:t>
      </w:r>
      <w:r>
        <w:rPr>
          <w:i/>
          <w:spacing w:val="-17"/>
        </w:rPr>
        <w:t> </w:t>
      </w:r>
      <w:r>
        <w:rPr>
          <w:i/>
          <w:w w:val="75"/>
        </w:rPr>
        <w:t>p</w:t>
      </w:r>
      <w:r>
        <w:rPr>
          <w:i/>
          <w:w w:val="63"/>
        </w:rPr>
        <w:t>e</w:t>
      </w:r>
      <w:r>
        <w:rPr>
          <w:i/>
          <w:w w:val="84"/>
        </w:rPr>
        <w:t>r</w:t>
      </w:r>
      <w:r>
        <w:rPr>
          <w:i/>
          <w:spacing w:val="-15"/>
        </w:rPr>
        <w:t> </w:t>
      </w:r>
      <w:r>
        <w:rPr>
          <w:i/>
          <w:w w:val="79"/>
        </w:rPr>
        <w:t>il</w:t>
      </w:r>
      <w:r>
        <w:rPr>
          <w:i/>
          <w:spacing w:val="-18"/>
        </w:rPr>
        <w:t> </w:t>
      </w:r>
      <w:r>
        <w:rPr>
          <w:i/>
          <w:w w:val="116"/>
        </w:rPr>
        <w:t>S</w:t>
      </w:r>
      <w:r>
        <w:rPr>
          <w:i/>
          <w:w w:val="79"/>
        </w:rPr>
        <w:t>i</w:t>
      </w:r>
      <w:r>
        <w:rPr>
          <w:i/>
          <w:w w:val="55"/>
        </w:rPr>
        <w:t>s</w:t>
      </w:r>
      <w:r>
        <w:rPr>
          <w:i/>
          <w:w w:val="79"/>
        </w:rPr>
        <w:t>t</w:t>
      </w:r>
      <w:r>
        <w:rPr>
          <w:i/>
          <w:w w:val="63"/>
        </w:rPr>
        <w:t>e</w:t>
      </w:r>
      <w:r>
        <w:rPr>
          <w:i/>
          <w:w w:val="84"/>
        </w:rPr>
        <w:t>m</w:t>
      </w:r>
      <w:r>
        <w:rPr>
          <w:i/>
          <w:w w:val="78"/>
        </w:rPr>
        <w:t>a</w:t>
      </w:r>
      <w:r>
        <w:rPr>
          <w:i/>
          <w:spacing w:val="-17"/>
        </w:rPr>
        <w:t> </w:t>
      </w:r>
      <w:r>
        <w:rPr>
          <w:i/>
          <w:w w:val="81"/>
        </w:rPr>
        <w:t>E</w:t>
      </w:r>
      <w:r>
        <w:rPr>
          <w:i/>
          <w:w w:val="78"/>
        </w:rPr>
        <w:t>d</w:t>
      </w:r>
      <w:r>
        <w:rPr>
          <w:i/>
          <w:w w:val="77"/>
        </w:rPr>
        <w:t>u</w:t>
      </w:r>
      <w:r>
        <w:rPr>
          <w:i/>
          <w:w w:val="63"/>
        </w:rPr>
        <w:t>c</w:t>
      </w:r>
      <w:r>
        <w:rPr>
          <w:i/>
          <w:w w:val="78"/>
        </w:rPr>
        <w:t>a</w:t>
      </w:r>
      <w:r>
        <w:rPr>
          <w:i/>
          <w:w w:val="79"/>
        </w:rPr>
        <w:t>ti</w:t>
      </w:r>
      <w:r>
        <w:rPr>
          <w:i/>
          <w:w w:val="91"/>
        </w:rPr>
        <w:t>v</w:t>
      </w:r>
      <w:r>
        <w:rPr>
          <w:i/>
          <w:w w:val="66"/>
        </w:rPr>
        <w:t>o</w:t>
      </w:r>
      <w:r>
        <w:rPr>
          <w:i/>
          <w:spacing w:val="-17"/>
        </w:rPr>
        <w:t> </w:t>
      </w:r>
      <w:r>
        <w:rPr>
          <w:i/>
          <w:w w:val="78"/>
        </w:rPr>
        <w:t>d</w:t>
      </w:r>
      <w:r>
        <w:rPr>
          <w:i/>
          <w:w w:val="79"/>
        </w:rPr>
        <w:t>i</w:t>
      </w:r>
      <w:r>
        <w:rPr>
          <w:i/>
          <w:spacing w:val="-17"/>
        </w:rPr>
        <w:t> </w:t>
      </w:r>
      <w:r>
        <w:rPr>
          <w:i/>
          <w:w w:val="167"/>
        </w:rPr>
        <w:t>I</w:t>
      </w:r>
      <w:r>
        <w:rPr>
          <w:i/>
          <w:w w:val="55"/>
        </w:rPr>
        <w:t>s</w:t>
      </w:r>
      <w:r>
        <w:rPr>
          <w:i/>
          <w:w w:val="79"/>
        </w:rPr>
        <w:t>t</w:t>
      </w:r>
      <w:r>
        <w:rPr>
          <w:i/>
          <w:w w:val="84"/>
        </w:rPr>
        <w:t>r</w:t>
      </w:r>
      <w:r>
        <w:rPr>
          <w:i/>
          <w:w w:val="77"/>
        </w:rPr>
        <w:t>u</w:t>
      </w:r>
      <w:r>
        <w:rPr>
          <w:i/>
          <w:spacing w:val="3"/>
          <w:w w:val="84"/>
        </w:rPr>
        <w:t>z</w:t>
      </w:r>
      <w:r>
        <w:rPr>
          <w:i/>
          <w:w w:val="79"/>
        </w:rPr>
        <w:t>i</w:t>
      </w:r>
      <w:r>
        <w:rPr>
          <w:i/>
          <w:w w:val="66"/>
        </w:rPr>
        <w:t>o</w:t>
      </w:r>
      <w:r>
        <w:rPr>
          <w:i/>
          <w:w w:val="88"/>
        </w:rPr>
        <w:t>n</w:t>
      </w:r>
      <w:r>
        <w:rPr>
          <w:i/>
          <w:w w:val="63"/>
        </w:rPr>
        <w:t>e</w:t>
      </w:r>
      <w:r>
        <w:rPr>
          <w:i/>
          <w:spacing w:val="-21"/>
        </w:rPr>
        <w:t> </w:t>
      </w:r>
      <w:r>
        <w:rPr>
          <w:i/>
          <w:w w:val="63"/>
        </w:rPr>
        <w:t>e</w:t>
      </w:r>
      <w:r>
        <w:rPr>
          <w:i/>
          <w:spacing w:val="-15"/>
        </w:rPr>
        <w:t> </w:t>
      </w:r>
      <w:r>
        <w:rPr>
          <w:i/>
          <w:spacing w:val="2"/>
          <w:w w:val="78"/>
        </w:rPr>
        <w:t>d</w:t>
      </w:r>
      <w:r>
        <w:rPr>
          <w:i/>
          <w:w w:val="79"/>
        </w:rPr>
        <w:t>i</w:t>
      </w:r>
      <w:r>
        <w:rPr>
          <w:i/>
          <w:spacing w:val="-18"/>
        </w:rPr>
        <w:t> </w:t>
      </w:r>
      <w:r>
        <w:rPr>
          <w:i/>
          <w:w w:val="119"/>
        </w:rPr>
        <w:t>F</w:t>
      </w:r>
      <w:r>
        <w:rPr>
          <w:i/>
          <w:w w:val="66"/>
        </w:rPr>
        <w:t>o</w:t>
      </w:r>
      <w:r>
        <w:rPr>
          <w:i/>
          <w:w w:val="84"/>
        </w:rPr>
        <w:t>r</w:t>
      </w:r>
      <w:r>
        <w:rPr>
          <w:i/>
          <w:spacing w:val="-4"/>
          <w:w w:val="84"/>
        </w:rPr>
        <w:t>m</w:t>
      </w:r>
      <w:r>
        <w:rPr>
          <w:i/>
          <w:spacing w:val="2"/>
          <w:w w:val="78"/>
        </w:rPr>
        <w:t>a</w:t>
      </w:r>
      <w:r>
        <w:rPr>
          <w:i/>
          <w:w w:val="84"/>
        </w:rPr>
        <w:t>z</w:t>
      </w:r>
      <w:r>
        <w:rPr>
          <w:i/>
          <w:w w:val="79"/>
        </w:rPr>
        <w:t>i</w:t>
      </w:r>
      <w:r>
        <w:rPr>
          <w:i/>
          <w:w w:val="66"/>
        </w:rPr>
        <w:t>o</w:t>
      </w:r>
      <w:r>
        <w:rPr>
          <w:i/>
          <w:w w:val="88"/>
        </w:rPr>
        <w:t>n</w:t>
      </w:r>
      <w:r>
        <w:rPr>
          <w:i/>
          <w:w w:val="63"/>
        </w:rPr>
        <w:t>e</w:t>
      </w:r>
    </w:p>
    <w:p>
      <w:pPr>
        <w:pStyle w:val="Heading3"/>
        <w:ind w:left="677" w:right="678"/>
        <w:rPr>
          <w:i/>
        </w:rPr>
      </w:pPr>
      <w:r>
        <w:rPr>
          <w:i/>
          <w:w w:val="121"/>
        </w:rPr>
        <w:t>D</w:t>
      </w:r>
      <w:r>
        <w:rPr>
          <w:i/>
          <w:w w:val="79"/>
        </w:rPr>
        <w:t>i</w:t>
      </w:r>
      <w:r>
        <w:rPr>
          <w:i/>
          <w:w w:val="85"/>
        </w:rPr>
        <w:t>r</w:t>
      </w:r>
      <w:r>
        <w:rPr>
          <w:i/>
          <w:w w:val="63"/>
        </w:rPr>
        <w:t>e</w:t>
      </w:r>
      <w:r>
        <w:rPr>
          <w:i/>
          <w:w w:val="85"/>
        </w:rPr>
        <w:t>z</w:t>
      </w:r>
      <w:r>
        <w:rPr>
          <w:i/>
          <w:w w:val="79"/>
        </w:rPr>
        <w:t>i</w:t>
      </w:r>
      <w:r>
        <w:rPr>
          <w:i/>
          <w:w w:val="66"/>
        </w:rPr>
        <w:t>o</w:t>
      </w:r>
      <w:r>
        <w:rPr>
          <w:i/>
          <w:w w:val="88"/>
        </w:rPr>
        <w:t>n</w:t>
      </w:r>
      <w:r>
        <w:rPr>
          <w:i/>
          <w:w w:val="63"/>
        </w:rPr>
        <w:t>e</w:t>
      </w:r>
      <w:r>
        <w:rPr>
          <w:i/>
          <w:spacing w:val="-14"/>
        </w:rPr>
        <w:t> </w:t>
      </w:r>
      <w:r>
        <w:rPr>
          <w:i/>
          <w:spacing w:val="-2"/>
          <w:w w:val="80"/>
        </w:rPr>
        <w:t>G</w:t>
      </w:r>
      <w:r>
        <w:rPr>
          <w:i/>
          <w:spacing w:val="2"/>
          <w:w w:val="63"/>
        </w:rPr>
        <w:t>e</w:t>
      </w:r>
      <w:r>
        <w:rPr>
          <w:i/>
          <w:w w:val="88"/>
        </w:rPr>
        <w:t>n</w:t>
      </w:r>
      <w:r>
        <w:rPr>
          <w:i/>
          <w:spacing w:val="-4"/>
          <w:w w:val="63"/>
        </w:rPr>
        <w:t>e</w:t>
      </w:r>
      <w:r>
        <w:rPr>
          <w:i/>
          <w:w w:val="85"/>
        </w:rPr>
        <w:t>r</w:t>
      </w:r>
      <w:r>
        <w:rPr>
          <w:i/>
          <w:spacing w:val="1"/>
          <w:w w:val="79"/>
        </w:rPr>
        <w:t>a</w:t>
      </w:r>
      <w:r>
        <w:rPr>
          <w:i/>
          <w:w w:val="79"/>
        </w:rPr>
        <w:t>l</w:t>
      </w:r>
      <w:r>
        <w:rPr>
          <w:i/>
          <w:w w:val="63"/>
        </w:rPr>
        <w:t>e</w:t>
      </w:r>
      <w:r>
        <w:rPr>
          <w:i/>
          <w:spacing w:val="-13"/>
        </w:rPr>
        <w:t> </w:t>
      </w:r>
      <w:r>
        <w:rPr>
          <w:i/>
          <w:spacing w:val="-2"/>
          <w:w w:val="75"/>
        </w:rPr>
        <w:t>p</w:t>
      </w:r>
      <w:r>
        <w:rPr>
          <w:i/>
          <w:w w:val="63"/>
        </w:rPr>
        <w:t>e</w:t>
      </w:r>
      <w:r>
        <w:rPr>
          <w:i/>
          <w:w w:val="85"/>
        </w:rPr>
        <w:t>r</w:t>
      </w:r>
      <w:r>
        <w:rPr>
          <w:i/>
          <w:spacing w:val="-13"/>
        </w:rPr>
        <w:t> </w:t>
      </w:r>
      <w:r>
        <w:rPr>
          <w:i/>
          <w:w w:val="79"/>
        </w:rPr>
        <w:t>l</w:t>
      </w:r>
      <w:r>
        <w:rPr>
          <w:i/>
          <w:w w:val="66"/>
        </w:rPr>
        <w:t>o</w:t>
      </w:r>
      <w:r>
        <w:rPr>
          <w:i/>
          <w:spacing w:val="-17"/>
        </w:rPr>
        <w:t> </w:t>
      </w:r>
      <w:r>
        <w:rPr>
          <w:i/>
          <w:w w:val="116"/>
        </w:rPr>
        <w:t>S</w:t>
      </w:r>
      <w:r>
        <w:rPr>
          <w:i/>
          <w:spacing w:val="2"/>
          <w:w w:val="79"/>
        </w:rPr>
        <w:t>t</w:t>
      </w:r>
      <w:r>
        <w:rPr>
          <w:i/>
          <w:spacing w:val="-3"/>
          <w:w w:val="77"/>
        </w:rPr>
        <w:t>u</w:t>
      </w:r>
      <w:r>
        <w:rPr>
          <w:i/>
          <w:w w:val="79"/>
        </w:rPr>
        <w:t>d</w:t>
      </w:r>
      <w:r>
        <w:rPr>
          <w:i/>
          <w:w w:val="63"/>
        </w:rPr>
        <w:t>e</w:t>
      </w:r>
      <w:r>
        <w:rPr>
          <w:i/>
          <w:spacing w:val="2"/>
          <w:w w:val="88"/>
        </w:rPr>
        <w:t>n</w:t>
      </w:r>
      <w:r>
        <w:rPr>
          <w:i/>
          <w:w w:val="79"/>
        </w:rPr>
        <w:t>t</w:t>
      </w:r>
      <w:r>
        <w:rPr>
          <w:i/>
          <w:spacing w:val="-4"/>
          <w:w w:val="63"/>
        </w:rPr>
        <w:t>e</w:t>
      </w:r>
      <w:r>
        <w:rPr>
          <w:i/>
          <w:w w:val="81"/>
        </w:rPr>
        <w:t>,</w:t>
      </w:r>
      <w:r>
        <w:rPr>
          <w:i/>
          <w:spacing w:val="-13"/>
        </w:rPr>
        <w:t> </w:t>
      </w:r>
      <w:r>
        <w:rPr>
          <w:i/>
          <w:w w:val="79"/>
        </w:rPr>
        <w:t>l</w:t>
      </w:r>
      <w:r>
        <w:rPr>
          <w:i/>
          <w:spacing w:val="1"/>
          <w:w w:val="61"/>
        </w:rPr>
        <w:t>’</w:t>
      </w:r>
      <w:r>
        <w:rPr>
          <w:i/>
          <w:spacing w:val="-2"/>
          <w:w w:val="167"/>
        </w:rPr>
        <w:t>I</w:t>
      </w:r>
      <w:r>
        <w:rPr>
          <w:i/>
          <w:w w:val="88"/>
        </w:rPr>
        <w:t>n</w:t>
      </w:r>
      <w:r>
        <w:rPr>
          <w:i/>
          <w:w w:val="63"/>
        </w:rPr>
        <w:t>c</w:t>
      </w:r>
      <w:r>
        <w:rPr>
          <w:i/>
          <w:w w:val="79"/>
        </w:rPr>
        <w:t>l</w:t>
      </w:r>
      <w:r>
        <w:rPr>
          <w:i/>
          <w:spacing w:val="-3"/>
          <w:w w:val="77"/>
        </w:rPr>
        <w:t>u</w:t>
      </w:r>
      <w:r>
        <w:rPr>
          <w:i/>
          <w:w w:val="56"/>
        </w:rPr>
        <w:t>s</w:t>
      </w:r>
      <w:r>
        <w:rPr>
          <w:i/>
          <w:w w:val="79"/>
        </w:rPr>
        <w:t>i</w:t>
      </w:r>
      <w:r>
        <w:rPr>
          <w:i/>
          <w:spacing w:val="2"/>
          <w:w w:val="66"/>
        </w:rPr>
        <w:t>o</w:t>
      </w:r>
      <w:r>
        <w:rPr>
          <w:i/>
          <w:spacing w:val="-4"/>
          <w:w w:val="88"/>
        </w:rPr>
        <w:t>n</w:t>
      </w:r>
      <w:r>
        <w:rPr>
          <w:i/>
          <w:w w:val="63"/>
        </w:rPr>
        <w:t>e</w:t>
      </w:r>
      <w:r>
        <w:rPr>
          <w:i/>
          <w:spacing w:val="-13"/>
        </w:rPr>
        <w:t> </w:t>
      </w:r>
      <w:r>
        <w:rPr>
          <w:i/>
          <w:w w:val="63"/>
        </w:rPr>
        <w:t>e</w:t>
      </w:r>
      <w:r>
        <w:rPr>
          <w:i/>
          <w:spacing w:val="-12"/>
        </w:rPr>
        <w:t> </w:t>
      </w:r>
      <w:r>
        <w:rPr>
          <w:i/>
          <w:w w:val="79"/>
        </w:rPr>
        <w:t>l</w:t>
      </w:r>
      <w:r>
        <w:rPr>
          <w:i/>
          <w:spacing w:val="1"/>
          <w:w w:val="61"/>
        </w:rPr>
        <w:t>’</w:t>
      </w:r>
      <w:r>
        <w:rPr>
          <w:i/>
          <w:spacing w:val="-6"/>
          <w:w w:val="77"/>
        </w:rPr>
        <w:t>O</w:t>
      </w:r>
      <w:r>
        <w:rPr>
          <w:i/>
          <w:spacing w:val="2"/>
          <w:w w:val="85"/>
        </w:rPr>
        <w:t>r</w:t>
      </w:r>
      <w:r>
        <w:rPr>
          <w:i/>
          <w:w w:val="79"/>
        </w:rPr>
        <w:t>i</w:t>
      </w:r>
      <w:r>
        <w:rPr>
          <w:i/>
          <w:w w:val="63"/>
        </w:rPr>
        <w:t>e</w:t>
      </w:r>
      <w:r>
        <w:rPr>
          <w:i/>
          <w:w w:val="88"/>
        </w:rPr>
        <w:t>n</w:t>
      </w:r>
      <w:r>
        <w:rPr>
          <w:i/>
          <w:w w:val="79"/>
        </w:rPr>
        <w:t>t</w:t>
      </w:r>
      <w:r>
        <w:rPr>
          <w:i/>
          <w:w w:val="79"/>
        </w:rPr>
        <w:t>a</w:t>
      </w:r>
      <w:r>
        <w:rPr>
          <w:i/>
          <w:spacing w:val="-3"/>
          <w:w w:val="84"/>
        </w:rPr>
        <w:t>m</w:t>
      </w:r>
      <w:r>
        <w:rPr>
          <w:i/>
          <w:w w:val="63"/>
        </w:rPr>
        <w:t>e</w:t>
      </w:r>
      <w:r>
        <w:rPr>
          <w:i/>
          <w:w w:val="88"/>
        </w:rPr>
        <w:t>n</w:t>
      </w:r>
      <w:r>
        <w:rPr>
          <w:i/>
          <w:w w:val="79"/>
        </w:rPr>
        <w:t>t</w:t>
      </w:r>
      <w:r>
        <w:rPr>
          <w:i/>
          <w:w w:val="66"/>
        </w:rPr>
        <w:t>o</w:t>
      </w:r>
      <w:r>
        <w:rPr>
          <w:i/>
          <w:spacing w:val="-14"/>
        </w:rPr>
        <w:t> </w:t>
      </w:r>
      <w:r>
        <w:rPr>
          <w:i/>
          <w:spacing w:val="2"/>
          <w:w w:val="116"/>
        </w:rPr>
        <w:t>S</w:t>
      </w:r>
      <w:r>
        <w:rPr>
          <w:i/>
          <w:spacing w:val="-4"/>
          <w:w w:val="63"/>
        </w:rPr>
        <w:t>c</w:t>
      </w:r>
      <w:r>
        <w:rPr>
          <w:i/>
          <w:w w:val="66"/>
        </w:rPr>
        <w:t>o</w:t>
      </w:r>
      <w:r>
        <w:rPr>
          <w:i/>
          <w:w w:val="79"/>
        </w:rPr>
        <w:t>l</w:t>
      </w:r>
      <w:r>
        <w:rPr>
          <w:i/>
          <w:spacing w:val="1"/>
          <w:w w:val="79"/>
        </w:rPr>
        <w:t>a</w:t>
      </w:r>
      <w:r>
        <w:rPr>
          <w:i/>
          <w:spacing w:val="-3"/>
          <w:w w:val="56"/>
        </w:rPr>
        <w:t>s</w:t>
      </w:r>
      <w:r>
        <w:rPr>
          <w:i/>
          <w:w w:val="79"/>
        </w:rPr>
        <w:t>ti</w:t>
      </w:r>
      <w:r>
        <w:rPr>
          <w:i/>
          <w:w w:val="63"/>
        </w:rPr>
        <w:t>c</w:t>
      </w:r>
      <w:r>
        <w:rPr>
          <w:i/>
          <w:w w:val="66"/>
        </w:rPr>
        <w:t>o</w:t>
      </w: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spacing w:before="90"/>
        <w:ind w:left="4900" w:right="112" w:firstLine="105"/>
        <w:jc w:val="right"/>
      </w:pPr>
      <w:r>
        <w:rPr/>
        <w:t>Ai Dirigenti Scolastici e ai Coordinatori Didattici</w:t>
      </w:r>
      <w:r>
        <w:rPr>
          <w:spacing w:val="-57"/>
        </w:rPr>
        <w:t> </w:t>
      </w:r>
      <w:r>
        <w:rPr/>
        <w:t>delle</w:t>
      </w:r>
      <w:r>
        <w:rPr>
          <w:spacing w:val="-3"/>
        </w:rPr>
        <w:t> </w:t>
      </w:r>
      <w:r>
        <w:rPr/>
        <w:t>istituzioni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istruzione</w:t>
      </w:r>
    </w:p>
    <w:p>
      <w:pPr>
        <w:pStyle w:val="Heading4"/>
        <w:spacing w:before="1"/>
      </w:pPr>
      <w:r>
        <w:rPr/>
        <w:t>LORO SEDI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72" w:right="111" w:hanging="828"/>
        <w:jc w:val="right"/>
      </w:pPr>
      <w:r>
        <w:rPr/>
        <w:t>Ai Direttori Generali e Dirigenti titolari</w:t>
      </w:r>
      <w:r>
        <w:rPr>
          <w:spacing w:val="-57"/>
        </w:rPr>
        <w:t> </w:t>
      </w:r>
      <w:r>
        <w:rPr/>
        <w:t>degli</w:t>
      </w:r>
      <w:r>
        <w:rPr>
          <w:spacing w:val="-6"/>
        </w:rPr>
        <w:t> </w:t>
      </w:r>
      <w:r>
        <w:rPr/>
        <w:t>Uffici</w:t>
      </w:r>
      <w:r>
        <w:rPr>
          <w:spacing w:val="-5"/>
        </w:rPr>
        <w:t> </w:t>
      </w:r>
      <w:r>
        <w:rPr/>
        <w:t>scolastici</w:t>
      </w:r>
      <w:r>
        <w:rPr>
          <w:spacing w:val="-5"/>
        </w:rPr>
        <w:t> </w:t>
      </w:r>
      <w:r>
        <w:rPr/>
        <w:t>regionali</w:t>
      </w:r>
    </w:p>
    <w:p>
      <w:pPr>
        <w:pStyle w:val="Heading4"/>
      </w:pPr>
      <w:r>
        <w:rPr/>
        <w:t>LORO SEDI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7125" w:right="112" w:hanging="176"/>
        <w:jc w:val="right"/>
      </w:pPr>
      <w:r>
        <w:rPr/>
        <w:t>Al Sovrintendente Scolastico</w:t>
      </w:r>
      <w:r>
        <w:rPr>
          <w:spacing w:val="-57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Bolzano</w:t>
      </w:r>
    </w:p>
    <w:p>
      <w:pPr>
        <w:pStyle w:val="Heading4"/>
        <w:spacing w:before="1"/>
        <w:ind w:right="113"/>
      </w:pPr>
      <w:r>
        <w:rPr/>
        <w:t>BOLZANO</w:t>
      </w:r>
    </w:p>
    <w:p>
      <w:pPr>
        <w:pStyle w:val="BodyText"/>
      </w:pPr>
    </w:p>
    <w:p>
      <w:pPr>
        <w:pStyle w:val="BodyText"/>
        <w:ind w:left="7283" w:right="112" w:hanging="334"/>
        <w:jc w:val="right"/>
      </w:pPr>
      <w:r>
        <w:rPr/>
        <w:t>Al Sovrintendente Scolastico</w:t>
      </w:r>
      <w:r>
        <w:rPr>
          <w:spacing w:val="-57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Trento</w:t>
      </w:r>
    </w:p>
    <w:p>
      <w:pPr>
        <w:pStyle w:val="Heading4"/>
      </w:pPr>
      <w:r>
        <w:rPr/>
        <w:t>TRENTO</w:t>
      </w:r>
    </w:p>
    <w:p>
      <w:pPr>
        <w:pStyle w:val="BodyText"/>
      </w:pPr>
    </w:p>
    <w:p>
      <w:pPr>
        <w:pStyle w:val="BodyText"/>
        <w:ind w:left="6825" w:right="114" w:firstLine="480"/>
        <w:jc w:val="right"/>
      </w:pPr>
      <w:r>
        <w:rPr/>
        <w:t>All’Intendente Scolastico</w:t>
      </w:r>
      <w:r>
        <w:rPr>
          <w:spacing w:val="-57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Scuola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lingua</w:t>
      </w:r>
      <w:r>
        <w:rPr>
          <w:spacing w:val="-3"/>
        </w:rPr>
        <w:t> </w:t>
      </w:r>
      <w:r>
        <w:rPr/>
        <w:t>tedesca</w:t>
      </w:r>
    </w:p>
    <w:p>
      <w:pPr>
        <w:pStyle w:val="Heading4"/>
        <w:spacing w:before="1"/>
        <w:ind w:right="113"/>
      </w:pPr>
      <w:r>
        <w:rPr/>
        <w:t>BOLZANO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559" w:right="113" w:firstLine="746"/>
        <w:jc w:val="right"/>
      </w:pPr>
      <w:r>
        <w:rPr/>
        <w:t>All’Intendente Scolastico</w:t>
      </w:r>
      <w:r>
        <w:rPr>
          <w:spacing w:val="-57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Scuola</w:t>
      </w:r>
      <w:r>
        <w:rPr>
          <w:spacing w:val="-5"/>
        </w:rPr>
        <w:t> </w:t>
      </w:r>
      <w:r>
        <w:rPr/>
        <w:t>delle</w:t>
      </w:r>
      <w:r>
        <w:rPr>
          <w:spacing w:val="-2"/>
        </w:rPr>
        <w:t> </w:t>
      </w:r>
      <w:r>
        <w:rPr/>
        <w:t>località</w:t>
      </w:r>
      <w:r>
        <w:rPr>
          <w:spacing w:val="-5"/>
        </w:rPr>
        <w:t> </w:t>
      </w:r>
      <w:r>
        <w:rPr/>
        <w:t>ladine</w:t>
      </w:r>
    </w:p>
    <w:p>
      <w:pPr>
        <w:pStyle w:val="Heading4"/>
        <w:ind w:right="111"/>
      </w:pPr>
      <w:r>
        <w:rPr/>
        <w:t>BOLZANO</w:t>
      </w:r>
    </w:p>
    <w:p>
      <w:pPr>
        <w:pStyle w:val="BodyText"/>
      </w:pPr>
    </w:p>
    <w:p>
      <w:pPr>
        <w:pStyle w:val="BodyText"/>
        <w:ind w:right="111"/>
        <w:jc w:val="right"/>
      </w:pPr>
      <w:r>
        <w:rPr/>
        <w:t>Al</w:t>
      </w:r>
      <w:r>
        <w:rPr>
          <w:spacing w:val="-1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del Dipartimento</w:t>
      </w:r>
      <w:r>
        <w:rPr>
          <w:spacing w:val="-1"/>
        </w:rPr>
        <w:t> </w:t>
      </w:r>
      <w:r>
        <w:rPr/>
        <w:t>Istruzione e</w:t>
      </w:r>
      <w:r>
        <w:rPr>
          <w:spacing w:val="2"/>
        </w:rPr>
        <w:t> </w:t>
      </w:r>
      <w:r>
        <w:rPr/>
        <w:t>cultura</w:t>
      </w:r>
    </w:p>
    <w:p>
      <w:pPr>
        <w:pStyle w:val="BodyText"/>
        <w:ind w:right="113"/>
        <w:jc w:val="right"/>
      </w:pP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6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Trento</w:t>
      </w:r>
    </w:p>
    <w:p>
      <w:pPr>
        <w:pStyle w:val="Heading4"/>
      </w:pPr>
      <w:r>
        <w:rPr/>
        <w:t>TRENTO</w:t>
      </w:r>
    </w:p>
    <w:p>
      <w:pPr>
        <w:pStyle w:val="BodyText"/>
      </w:pPr>
    </w:p>
    <w:p>
      <w:pPr>
        <w:pStyle w:val="BodyText"/>
        <w:ind w:left="6900" w:right="111" w:firstLine="50"/>
        <w:jc w:val="right"/>
      </w:pPr>
      <w:r>
        <w:rPr/>
        <w:t>Al Sovrintendente Scolastico</w:t>
      </w:r>
      <w:r>
        <w:rPr>
          <w:spacing w:val="-57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Regione</w:t>
      </w:r>
      <w:r>
        <w:rPr>
          <w:spacing w:val="-6"/>
        </w:rPr>
        <w:t> </w:t>
      </w:r>
      <w:r>
        <w:rPr/>
        <w:t>Valle</w:t>
      </w:r>
      <w:r>
        <w:rPr>
          <w:spacing w:val="-3"/>
        </w:rPr>
        <w:t> </w:t>
      </w:r>
      <w:r>
        <w:rPr/>
        <w:t>D’Aosta</w:t>
      </w:r>
    </w:p>
    <w:p>
      <w:pPr>
        <w:pStyle w:val="Heading4"/>
      </w:pPr>
      <w:r>
        <w:rPr/>
        <w:t>AOSTA</w:t>
      </w:r>
    </w:p>
    <w:p>
      <w:pPr>
        <w:pStyle w:val="BodyText"/>
      </w:pPr>
    </w:p>
    <w:p>
      <w:pPr>
        <w:pStyle w:val="BodyText"/>
        <w:tabs>
          <w:tab w:pos="708" w:val="left" w:leader="none"/>
        </w:tabs>
        <w:ind w:right="114"/>
        <w:jc w:val="right"/>
      </w:pPr>
      <w:r>
        <w:rPr/>
        <w:t>pc</w:t>
        <w:tab/>
        <w:t>Capo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Dipartimento del</w:t>
      </w:r>
      <w:r>
        <w:rPr>
          <w:spacing w:val="-1"/>
        </w:rPr>
        <w:t> </w:t>
      </w:r>
      <w:r>
        <w:rPr/>
        <w:t>sistema educativo</w:t>
      </w:r>
    </w:p>
    <w:p>
      <w:pPr>
        <w:pStyle w:val="BodyText"/>
        <w:ind w:right="111"/>
        <w:jc w:val="right"/>
      </w:pPr>
      <w:r>
        <w:rPr/>
        <w:t>di istruzione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formazione</w:t>
      </w:r>
    </w:p>
    <w:p>
      <w:pPr>
        <w:pStyle w:val="BodyText"/>
        <w:spacing w:before="1"/>
        <w:rPr>
          <w:sz w:val="36"/>
        </w:rPr>
      </w:pPr>
    </w:p>
    <w:p>
      <w:pPr>
        <w:spacing w:before="1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Prima Settimana Nazionale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della </w:t>
      </w:r>
      <w:r>
        <w:rPr>
          <w:b/>
          <w:i/>
          <w:sz w:val="24"/>
        </w:rPr>
        <w:t>RiGenerazione </w:t>
      </w:r>
      <w:r>
        <w:rPr>
          <w:b/>
          <w:sz w:val="24"/>
        </w:rPr>
        <w:t>3-5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novembre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472" w:right="110" w:firstLine="348"/>
        <w:jc w:val="left"/>
        <w:rPr>
          <w:sz w:val="24"/>
        </w:rPr>
      </w:pPr>
      <w:r>
        <w:rPr>
          <w:sz w:val="24"/>
        </w:rPr>
        <w:t>Nell’ambito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37"/>
          <w:sz w:val="24"/>
        </w:rPr>
        <w:t> </w:t>
      </w:r>
      <w:r>
        <w:rPr>
          <w:i/>
          <w:sz w:val="24"/>
        </w:rPr>
        <w:t>Piano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RiGenerazione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Scuola</w:t>
      </w:r>
      <w:r>
        <w:rPr>
          <w:i/>
          <w:spacing w:val="35"/>
          <w:sz w:val="24"/>
        </w:rPr>
        <w:t> </w:t>
      </w:r>
      <w:r>
        <w:rPr>
          <w:sz w:val="24"/>
        </w:rPr>
        <w:t>il</w:t>
      </w:r>
      <w:r>
        <w:rPr>
          <w:spacing w:val="39"/>
          <w:sz w:val="24"/>
        </w:rPr>
        <w:t> </w:t>
      </w:r>
      <w:r>
        <w:rPr>
          <w:sz w:val="24"/>
        </w:rPr>
        <w:t>Ministero</w:t>
      </w:r>
      <w:r>
        <w:rPr>
          <w:spacing w:val="33"/>
          <w:sz w:val="24"/>
        </w:rPr>
        <w:t> </w:t>
      </w:r>
      <w:r>
        <w:rPr>
          <w:sz w:val="24"/>
        </w:rPr>
        <w:t>dell’istruzione</w:t>
      </w:r>
      <w:r>
        <w:rPr>
          <w:spacing w:val="36"/>
          <w:sz w:val="24"/>
        </w:rPr>
        <w:t> </w:t>
      </w:r>
      <w:r>
        <w:rPr>
          <w:sz w:val="24"/>
        </w:rPr>
        <w:t>indice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b/>
          <w:sz w:val="24"/>
        </w:rPr>
        <w:t>prima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edizione</w:t>
      </w:r>
      <w:r>
        <w:rPr>
          <w:b/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b/>
          <w:sz w:val="24"/>
        </w:rPr>
        <w:t>Settimana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Nazionale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della </w:t>
      </w:r>
      <w:r>
        <w:rPr>
          <w:b/>
          <w:i/>
          <w:sz w:val="24"/>
        </w:rPr>
        <w:t>RiGenerazione</w:t>
      </w:r>
      <w:r>
        <w:rPr>
          <w:sz w:val="24"/>
        </w:rPr>
        <w:t>.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99" w:header="0" w:top="80" w:bottom="1180" w:left="1020" w:right="1020"/>
          <w:pgNumType w:start="1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60" w:lineRule="auto" w:before="90"/>
        <w:ind w:left="472" w:right="114" w:firstLine="348"/>
        <w:jc w:val="both"/>
      </w:pPr>
      <w:r>
        <w:rPr/>
        <w:t>La settimana della </w:t>
      </w:r>
      <w:r>
        <w:rPr>
          <w:i/>
        </w:rPr>
        <w:t>RiGenerazione </w:t>
      </w:r>
      <w:r>
        <w:rPr/>
        <w:t>si configura come un appuntamento importante per le</w:t>
      </w:r>
      <w:r>
        <w:rPr>
          <w:spacing w:val="1"/>
        </w:rPr>
        <w:t> </w:t>
      </w:r>
      <w:r>
        <w:rPr/>
        <w:t>scuole, invitate a diffondere tra i più giovani, attraverso il Piano e gli eventi ad esso collegati, la</w:t>
      </w:r>
      <w:r>
        <w:rPr>
          <w:spacing w:val="1"/>
        </w:rPr>
        <w:t> </w:t>
      </w:r>
      <w:r>
        <w:rPr/>
        <w:t>consapevolezza e la conoscenza dei temi legati alla sostenibilità e la necessità di costruire un</w:t>
      </w:r>
      <w:r>
        <w:rPr>
          <w:spacing w:val="1"/>
        </w:rPr>
        <w:t> </w:t>
      </w:r>
      <w:r>
        <w:rPr/>
        <w:t>nuovo modello sociale ed economico che superi</w:t>
      </w:r>
      <w:r>
        <w:rPr>
          <w:spacing w:val="-2"/>
        </w:rPr>
        <w:t> </w:t>
      </w:r>
      <w:r>
        <w:rPr/>
        <w:t>quello attuale, nel</w:t>
      </w:r>
      <w:r>
        <w:rPr>
          <w:spacing w:val="-2"/>
        </w:rPr>
        <w:t> </w:t>
      </w:r>
      <w:r>
        <w:rPr/>
        <w:t>rilancio</w:t>
      </w:r>
      <w:r>
        <w:rPr>
          <w:spacing w:val="2"/>
        </w:rPr>
        <w:t> </w:t>
      </w:r>
      <w:r>
        <w:rPr/>
        <w:t>della sostenibilità.</w:t>
      </w:r>
    </w:p>
    <w:p>
      <w:pPr>
        <w:pStyle w:val="BodyText"/>
        <w:spacing w:line="360" w:lineRule="auto"/>
        <w:ind w:left="472" w:right="112" w:firstLine="348"/>
        <w:jc w:val="both"/>
      </w:pPr>
      <w:r>
        <w:rPr/>
        <w:t>Il</w:t>
      </w:r>
      <w:r>
        <w:rPr>
          <w:spacing w:val="-11"/>
        </w:rPr>
        <w:t> </w:t>
      </w:r>
      <w:r>
        <w:rPr/>
        <w:t>Piano,</w:t>
      </w:r>
      <w:r>
        <w:rPr>
          <w:spacing w:val="-8"/>
        </w:rPr>
        <w:t> </w:t>
      </w:r>
      <w:r>
        <w:rPr/>
        <w:t>così</w:t>
      </w:r>
      <w:r>
        <w:rPr>
          <w:spacing w:val="-10"/>
        </w:rPr>
        <w:t> </w:t>
      </w:r>
      <w:r>
        <w:rPr/>
        <w:t>come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settimana</w:t>
      </w:r>
      <w:r>
        <w:rPr>
          <w:spacing w:val="-10"/>
        </w:rPr>
        <w:t> </w:t>
      </w:r>
      <w:r>
        <w:rPr/>
        <w:t>della</w:t>
      </w:r>
      <w:r>
        <w:rPr>
          <w:spacing w:val="-9"/>
        </w:rPr>
        <w:t> </w:t>
      </w:r>
      <w:r>
        <w:rPr>
          <w:i/>
        </w:rPr>
        <w:t>RiGenerazione</w:t>
      </w:r>
      <w:r>
        <w:rPr/>
        <w:t>,</w:t>
      </w:r>
      <w:r>
        <w:rPr>
          <w:spacing w:val="-10"/>
        </w:rPr>
        <w:t> </w:t>
      </w:r>
      <w:r>
        <w:rPr/>
        <w:t>hanno</w:t>
      </w:r>
      <w:r>
        <w:rPr>
          <w:spacing w:val="-10"/>
        </w:rPr>
        <w:t> </w:t>
      </w:r>
      <w:r>
        <w:rPr/>
        <w:t>l’obiettivo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supportare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ragazzi</w:t>
      </w:r>
      <w:r>
        <w:rPr>
          <w:spacing w:val="-58"/>
        </w:rPr>
        <w:t> </w:t>
      </w:r>
      <w:r>
        <w:rPr/>
        <w:t>e le ragazze alla comprensione del legame imprescindibile tra uomo e natura, al fine di renderli</w:t>
      </w:r>
      <w:r>
        <w:rPr>
          <w:spacing w:val="1"/>
        </w:rPr>
        <w:t> </w:t>
      </w:r>
      <w:r>
        <w:rPr/>
        <w:t>attori</w:t>
      </w:r>
      <w:r>
        <w:rPr>
          <w:spacing w:val="-1"/>
        </w:rPr>
        <w:t> </w:t>
      </w:r>
      <w:r>
        <w:rPr/>
        <w:t>del cambiamento e</w:t>
      </w:r>
      <w:r>
        <w:rPr>
          <w:spacing w:val="2"/>
        </w:rPr>
        <w:t> </w:t>
      </w:r>
      <w:r>
        <w:rPr/>
        <w:t>della diffusione</w:t>
      </w:r>
      <w:r>
        <w:rPr>
          <w:spacing w:val="-4"/>
        </w:rPr>
        <w:t> </w:t>
      </w:r>
      <w:r>
        <w:rPr/>
        <w:t>di comportamenti virtuosi anche presso</w:t>
      </w:r>
      <w:r>
        <w:rPr>
          <w:spacing w:val="-1"/>
        </w:rPr>
        <w:t> </w:t>
      </w:r>
      <w:r>
        <w:rPr/>
        <w:t>gli adulti.</w:t>
      </w:r>
    </w:p>
    <w:p>
      <w:pPr>
        <w:pStyle w:val="BodyText"/>
        <w:spacing w:line="360" w:lineRule="auto"/>
        <w:ind w:left="472" w:right="110" w:firstLine="348"/>
        <w:jc w:val="both"/>
      </w:pPr>
      <w:r>
        <w:rPr/>
        <w:t>L’iniziativa della settimana della </w:t>
      </w:r>
      <w:r>
        <w:rPr>
          <w:i/>
        </w:rPr>
        <w:t>RiGenerazione</w:t>
      </w:r>
      <w:r>
        <w:rPr/>
        <w:t>, che si svolgerà nelle giornate dal 3 al 5</w:t>
      </w:r>
      <w:r>
        <w:rPr>
          <w:spacing w:val="1"/>
        </w:rPr>
        <w:t> </w:t>
      </w:r>
      <w:r>
        <w:rPr/>
        <w:t>novembre, si colloca in continuità rispetto a connesse attività quali: l’evento </w:t>
      </w:r>
      <w:r>
        <w:rPr>
          <w:i/>
        </w:rPr>
        <w:t>Youth4Climate-</w:t>
      </w:r>
      <w:r>
        <w:rPr>
          <w:i/>
          <w:spacing w:val="1"/>
        </w:rPr>
        <w:t> </w:t>
      </w:r>
      <w:r>
        <w:rPr>
          <w:i/>
        </w:rPr>
        <w:t>Driving Ambitions</w:t>
      </w:r>
      <w:r>
        <w:rPr/>
        <w:t>; la Conferenza dei giovani sul clima e la 26a Conferenza delle Parti della</w:t>
      </w:r>
      <w:r>
        <w:rPr>
          <w:spacing w:val="1"/>
        </w:rPr>
        <w:t> </w:t>
      </w:r>
      <w:r>
        <w:rPr/>
        <w:t>Convenzione quadro delle Nazioni Unite sui cambiamenti climatici (COP26) che si terrà a</w:t>
      </w:r>
      <w:r>
        <w:rPr>
          <w:spacing w:val="1"/>
        </w:rPr>
        <w:t> </w:t>
      </w:r>
      <w:r>
        <w:rPr/>
        <w:t>Glasgow</w:t>
      </w:r>
      <w:r>
        <w:rPr>
          <w:spacing w:val="-3"/>
        </w:rPr>
        <w:t> </w:t>
      </w:r>
      <w:r>
        <w:rPr/>
        <w:t>dal 31 ottobre</w:t>
      </w:r>
      <w:r>
        <w:rPr>
          <w:spacing w:val="-4"/>
        </w:rPr>
        <w:t> </w:t>
      </w:r>
      <w:r>
        <w:rPr/>
        <w:t>al 12 novembre prossimi.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72" w:right="112" w:firstLine="348"/>
        <w:jc w:val="both"/>
      </w:pPr>
      <w:r>
        <w:rPr/>
        <w:t>Il Piano </w:t>
      </w:r>
      <w:r>
        <w:rPr>
          <w:i/>
        </w:rPr>
        <w:t>RiGenerazione Scuola</w:t>
      </w:r>
      <w:r>
        <w:rPr/>
        <w:t>, già avviato lo scorso giugno, sottolinea l’importanza di</w:t>
      </w:r>
      <w:r>
        <w:rPr>
          <w:spacing w:val="1"/>
        </w:rPr>
        <w:t> </w:t>
      </w:r>
      <w:r>
        <w:rPr/>
        <w:t>investire sulle strategie per affrontare il cambiamento climatico, sulla tutela dell’ambiente, sulla</w:t>
      </w:r>
      <w:r>
        <w:rPr>
          <w:spacing w:val="1"/>
        </w:rPr>
        <w:t> </w:t>
      </w:r>
      <w:r>
        <w:rPr/>
        <w:t>rigenerazione dei nostri comportamenti in relazione ai bisogni del mondo che ci circonda, sul</w:t>
      </w:r>
      <w:r>
        <w:rPr>
          <w:spacing w:val="1"/>
        </w:rPr>
        <w:t> </w:t>
      </w:r>
      <w:r>
        <w:rPr/>
        <w:t>miglioramento dei sistemi educativi e sull’approfondimento dei valori della piena inclusione ed</w:t>
      </w:r>
      <w:r>
        <w:rPr>
          <w:spacing w:val="1"/>
        </w:rPr>
        <w:t> </w:t>
      </w:r>
      <w:r>
        <w:rPr/>
        <w:t>integrazione.</w:t>
      </w:r>
    </w:p>
    <w:p>
      <w:pPr>
        <w:pStyle w:val="BodyText"/>
        <w:spacing w:line="360" w:lineRule="auto"/>
        <w:ind w:left="472" w:right="111" w:firstLine="348"/>
        <w:jc w:val="both"/>
      </w:pPr>
      <w:r>
        <w:rPr/>
        <w:t>La consapevolezza pubblica e la sensibilizzazione sui temi accennati possono inoltre rendere</w:t>
      </w:r>
      <w:r>
        <w:rPr>
          <w:spacing w:val="-57"/>
        </w:rPr>
        <w:t> </w:t>
      </w:r>
      <w:r>
        <w:rPr/>
        <w:t>il</w:t>
      </w:r>
      <w:r>
        <w:rPr>
          <w:spacing w:val="-4"/>
        </w:rPr>
        <w:t> </w:t>
      </w:r>
      <w:r>
        <w:rPr/>
        <w:t>messaggio scientifico accessibile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tutti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cittadini</w:t>
      </w:r>
      <w:r>
        <w:rPr>
          <w:spacing w:val="-4"/>
        </w:rPr>
        <w:t> </w:t>
      </w:r>
      <w:r>
        <w:rPr/>
        <w:t>e, al</w:t>
      </w:r>
      <w:r>
        <w:rPr>
          <w:spacing w:val="-3"/>
        </w:rPr>
        <w:t> </w:t>
      </w:r>
      <w:r>
        <w:rPr/>
        <w:t>contempo, favorire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dialogo attivo</w:t>
      </w:r>
      <w:r>
        <w:rPr>
          <w:spacing w:val="-3"/>
        </w:rPr>
        <w:t> </w:t>
      </w:r>
      <w:r>
        <w:rPr/>
        <w:t>tra</w:t>
      </w:r>
      <w:r>
        <w:rPr>
          <w:spacing w:val="-58"/>
        </w:rPr>
        <w:t> </w:t>
      </w:r>
      <w:r>
        <w:rPr>
          <w:spacing w:val="-1"/>
        </w:rPr>
        <w:t>individui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istituzioni</w:t>
      </w:r>
      <w:r>
        <w:rPr>
          <w:spacing w:val="-11"/>
        </w:rPr>
        <w:t> </w:t>
      </w:r>
      <w:r>
        <w:rPr/>
        <w:t>per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protezione</w:t>
      </w:r>
      <w:r>
        <w:rPr>
          <w:spacing w:val="-11"/>
        </w:rPr>
        <w:t> </w:t>
      </w:r>
      <w:r>
        <w:rPr/>
        <w:t>dell’ambiente,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l’effetto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sviluppare</w:t>
      </w:r>
      <w:r>
        <w:rPr>
          <w:spacing w:val="-12"/>
        </w:rPr>
        <w:t> </w:t>
      </w:r>
      <w:r>
        <w:rPr/>
        <w:t>azioni</w:t>
      </w:r>
      <w:r>
        <w:rPr>
          <w:spacing w:val="-9"/>
        </w:rPr>
        <w:t> </w:t>
      </w:r>
      <w:r>
        <w:rPr/>
        <w:t>innovative</w:t>
      </w:r>
      <w:r>
        <w:rPr>
          <w:spacing w:val="-57"/>
        </w:rPr>
        <w:t> </w:t>
      </w:r>
      <w:r>
        <w:rPr/>
        <w:t>da</w:t>
      </w:r>
      <w:r>
        <w:rPr>
          <w:spacing w:val="-1"/>
        </w:rPr>
        <w:t> </w:t>
      </w:r>
      <w:r>
        <w:rPr/>
        <w:t>parte di soggetti</w:t>
      </w:r>
      <w:r>
        <w:rPr>
          <w:spacing w:val="2"/>
        </w:rPr>
        <w:t> </w:t>
      </w:r>
      <w:r>
        <w:rPr/>
        <w:t>pubblici</w:t>
      </w:r>
      <w:r>
        <w:rPr>
          <w:spacing w:val="-2"/>
        </w:rPr>
        <w:t> </w:t>
      </w:r>
      <w:r>
        <w:rPr/>
        <w:t>e privati.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72" w:right="113" w:firstLine="348"/>
        <w:jc w:val="both"/>
      </w:pPr>
      <w:r>
        <w:rPr/>
        <w:t>Le istituzioni scolastiche, nell’esercizio della propria autonomia, sono invitate a promuovere</w:t>
      </w:r>
      <w:r>
        <w:rPr>
          <w:spacing w:val="-57"/>
        </w:rPr>
        <w:t> </w:t>
      </w:r>
      <w:r>
        <w:rPr/>
        <w:t>azioni educative inerenti la sostenibilità ambientale presso le nuove generazioni che abitano e</w:t>
      </w:r>
      <w:r>
        <w:rPr>
          <w:spacing w:val="1"/>
        </w:rPr>
        <w:t> </w:t>
      </w:r>
      <w:r>
        <w:rPr/>
        <w:t>abiteranno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 e la società.</w:t>
      </w:r>
    </w:p>
    <w:p>
      <w:pPr>
        <w:spacing w:after="0" w:line="360" w:lineRule="auto"/>
        <w:jc w:val="both"/>
        <w:sectPr>
          <w:headerReference w:type="default" r:id="rId8"/>
          <w:footerReference w:type="default" r:id="rId9"/>
          <w:pgSz w:w="11910" w:h="16840"/>
          <w:pgMar w:header="708" w:footer="999" w:top="3420" w:bottom="1180" w:left="1020" w:right="102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60" w:lineRule="auto" w:before="90"/>
        <w:ind w:left="472" w:right="114" w:firstLine="348"/>
        <w:jc w:val="both"/>
      </w:pP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settimana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RiGenerazione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potranno</w:t>
      </w:r>
      <w:r>
        <w:rPr>
          <w:spacing w:val="-2"/>
        </w:rPr>
        <w:t> </w:t>
      </w:r>
      <w:r>
        <w:rPr/>
        <w:t>proporre</w:t>
      </w:r>
      <w:r>
        <w:rPr>
          <w:spacing w:val="-4"/>
        </w:rPr>
        <w:t> </w:t>
      </w:r>
      <w:r>
        <w:rPr/>
        <w:t>diverse</w:t>
      </w:r>
      <w:r>
        <w:rPr>
          <w:spacing w:val="-5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coerenti con</w:t>
      </w:r>
      <w:r>
        <w:rPr>
          <w:spacing w:val="-2"/>
        </w:rPr>
        <w:t> </w:t>
      </w:r>
      <w:r>
        <w:rPr/>
        <w:t>il</w:t>
      </w:r>
      <w:r>
        <w:rPr>
          <w:spacing w:val="-58"/>
        </w:rPr>
        <w:t> </w:t>
      </w:r>
      <w:r>
        <w:rPr/>
        <w:t>Piano</w:t>
      </w:r>
      <w:r>
        <w:rPr>
          <w:spacing w:val="-1"/>
        </w:rPr>
        <w:t> </w:t>
      </w:r>
      <w:r>
        <w:rPr>
          <w:i/>
        </w:rPr>
        <w:t>RiGenerazione</w:t>
      </w:r>
      <w:r>
        <w:rPr>
          <w:i/>
          <w:spacing w:val="-1"/>
        </w:rPr>
        <w:t> </w:t>
      </w:r>
      <w:r>
        <w:rPr>
          <w:i/>
        </w:rPr>
        <w:t>Scuola</w:t>
      </w:r>
      <w:r>
        <w:rPr/>
        <w:t>.</w:t>
      </w:r>
    </w:p>
    <w:p>
      <w:pPr>
        <w:pStyle w:val="BodyText"/>
        <w:spacing w:line="360" w:lineRule="auto"/>
        <w:ind w:left="472" w:right="112" w:firstLine="348"/>
        <w:jc w:val="both"/>
      </w:pPr>
      <w:r>
        <w:rPr/>
        <w:t>A titolo esemplificativo possono essere realizzate iniziative per approfondire il tema degli</w:t>
      </w:r>
      <w:r>
        <w:rPr>
          <w:spacing w:val="1"/>
        </w:rPr>
        <w:t> </w:t>
      </w:r>
      <w:r>
        <w:rPr/>
        <w:t>spostamenti</w:t>
      </w:r>
      <w:r>
        <w:rPr>
          <w:spacing w:val="1"/>
        </w:rPr>
        <w:t> </w:t>
      </w:r>
      <w:r>
        <w:rPr/>
        <w:t>casa-scuola-casa</w:t>
      </w:r>
      <w:r>
        <w:rPr>
          <w:spacing w:val="1"/>
        </w:rPr>
        <w:t> </w:t>
      </w:r>
      <w:r>
        <w:rPr/>
        <w:t>(con</w:t>
      </w:r>
      <w:r>
        <w:rPr>
          <w:spacing w:val="1"/>
        </w:rPr>
        <w:t> </w:t>
      </w:r>
      <w:r>
        <w:rPr/>
        <w:t>competizioni</w:t>
      </w:r>
      <w:r>
        <w:rPr>
          <w:spacing w:val="1"/>
        </w:rPr>
        <w:t> </w:t>
      </w:r>
      <w:r>
        <w:rPr/>
        <w:t>fotografiche,</w:t>
      </w:r>
      <w:r>
        <w:rPr>
          <w:spacing w:val="1"/>
        </w:rPr>
        <w:t> </w:t>
      </w:r>
      <w:r>
        <w:rPr/>
        <w:t>produzioni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artistiche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letterarie sull’argomento del trasporto pubblico e/o dell’andare in bici; per i più piccoli potranno</w:t>
      </w:r>
      <w:r>
        <w:rPr>
          <w:spacing w:val="-57"/>
        </w:rPr>
        <w:t> </w:t>
      </w:r>
      <w:r>
        <w:rPr/>
        <w:t>essere</w:t>
      </w:r>
      <w:r>
        <w:rPr>
          <w:spacing w:val="1"/>
        </w:rPr>
        <w:t> </w:t>
      </w:r>
      <w:r>
        <w:rPr/>
        <w:t>organizzati</w:t>
      </w:r>
      <w:r>
        <w:rPr>
          <w:spacing w:val="1"/>
        </w:rPr>
        <w:t> </w:t>
      </w:r>
      <w:r>
        <w:rPr/>
        <w:t>spettacoli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giochi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ruolo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mobilità,</w:t>
      </w:r>
      <w:r>
        <w:rPr>
          <w:spacing w:val="1"/>
        </w:rPr>
        <w:t> </w:t>
      </w:r>
      <w:r>
        <w:rPr/>
        <w:t>etc.).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organizzare laboratori o percorsi sull’alimentazione e il cibo, ovvero iniziative sull’eliminazione</w:t>
      </w:r>
      <w:r>
        <w:rPr>
          <w:spacing w:val="-57"/>
        </w:rPr>
        <w:t> </w:t>
      </w:r>
      <w:r>
        <w:rPr/>
        <w:t>della cultura</w:t>
      </w:r>
      <w:r>
        <w:rPr>
          <w:spacing w:val="-4"/>
        </w:rPr>
        <w:t> </w:t>
      </w:r>
      <w:r>
        <w:rPr/>
        <w:t>del monouso e sul riciclo/riuso/smaltimento dei</w:t>
      </w:r>
      <w:r>
        <w:rPr>
          <w:spacing w:val="-2"/>
        </w:rPr>
        <w:t> </w:t>
      </w:r>
      <w:r>
        <w:rPr/>
        <w:t>rifiuti.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72" w:right="109" w:firstLine="348"/>
        <w:jc w:val="both"/>
      </w:pPr>
      <w:r>
        <w:rPr/>
        <w:t>La Settimana sarà accompagnata da attività di comunicazione e di condivisione dei contenuti</w:t>
      </w:r>
      <w:r>
        <w:rPr>
          <w:spacing w:val="-57"/>
        </w:rPr>
        <w:t> </w:t>
      </w:r>
      <w:r>
        <w:rPr/>
        <w:t>e delle iniziative realizzate, da parte del Ministero dell’istruzione per diffondere esperienze</w:t>
      </w:r>
      <w:r>
        <w:rPr>
          <w:spacing w:val="1"/>
        </w:rPr>
        <w:t> </w:t>
      </w:r>
      <w:r>
        <w:rPr/>
        <w:t>educativo didattiche positive e buone pratiche. A tal proposito è presente una sezione dedicata al</w:t>
      </w:r>
      <w:r>
        <w:rPr>
          <w:spacing w:val="-57"/>
        </w:rPr>
        <w:t> </w:t>
      </w:r>
      <w:r>
        <w:rPr>
          <w:i/>
        </w:rPr>
        <w:t>Piano RiGenerazione Scuola </w:t>
      </w:r>
      <w:r>
        <w:rPr/>
        <w:t>( </w:t>
      </w:r>
      <w:r>
        <w:rPr>
          <w:color w:val="0562C1"/>
          <w:u w:val="single" w:color="0562C1"/>
        </w:rPr>
        <w:t>https://</w:t>
      </w:r>
      <w:hyperlink r:id="rId10">
        <w:r>
          <w:rPr>
            <w:color w:val="0562C1"/>
            <w:u w:val="single" w:color="0562C1"/>
          </w:rPr>
          <w:t>www.istruzione.it/ri-generazione-scuola/index.html</w:t>
        </w:r>
        <w:r>
          <w:rPr>
            <w:color w:val="0562C1"/>
          </w:rPr>
          <w:t> </w:t>
        </w:r>
      </w:hyperlink>
      <w:r>
        <w:rPr/>
        <w:t>) dove</w:t>
      </w:r>
      <w:r>
        <w:rPr>
          <w:spacing w:val="-57"/>
        </w:rPr>
        <w:t> </w:t>
      </w:r>
      <w:r>
        <w:rPr/>
        <w:t>saranno</w:t>
      </w:r>
      <w:r>
        <w:rPr>
          <w:spacing w:val="-1"/>
        </w:rPr>
        <w:t> </w:t>
      </w:r>
      <w:r>
        <w:rPr/>
        <w:t>reperibili tutte le</w:t>
      </w:r>
      <w:r>
        <w:rPr>
          <w:spacing w:val="-1"/>
        </w:rPr>
        <w:t> </w:t>
      </w:r>
      <w:r>
        <w:rPr/>
        <w:t>informazioni utili per</w:t>
      </w:r>
      <w:r>
        <w:rPr>
          <w:spacing w:val="-5"/>
        </w:rPr>
        <w:t> </w:t>
      </w:r>
      <w:r>
        <w:rPr/>
        <w:t>studenti, famiglie e</w:t>
      </w:r>
      <w:r>
        <w:rPr>
          <w:spacing w:val="-4"/>
        </w:rPr>
        <w:t> </w:t>
      </w:r>
      <w:r>
        <w:rPr/>
        <w:t>personale scolastico.</w:t>
      </w:r>
    </w:p>
    <w:p>
      <w:pPr>
        <w:pStyle w:val="BodyText"/>
        <w:spacing w:line="360" w:lineRule="auto"/>
        <w:ind w:left="472" w:right="109" w:firstLine="348"/>
        <w:jc w:val="both"/>
      </w:pPr>
      <w:r>
        <w:rPr/>
        <w:t>Ulteriori aggiornamenti sulle attività in corso sono disponibili anche seguendo l’hashtag</w:t>
      </w:r>
      <w:r>
        <w:rPr>
          <w:spacing w:val="1"/>
        </w:rPr>
        <w:t> </w:t>
      </w:r>
      <w:r>
        <w:rPr>
          <w:i/>
        </w:rPr>
        <w:t>#rigenerazionescuola</w:t>
      </w:r>
      <w:r>
        <w:rPr/>
        <w:t>, che sarà parte di una campagna dedicata sui canali social del Ministero</w:t>
      </w:r>
      <w:r>
        <w:rPr>
          <w:spacing w:val="1"/>
        </w:rPr>
        <w:t> </w:t>
      </w:r>
      <w:r>
        <w:rPr/>
        <w:t>dell’istruzione.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72" w:right="113" w:firstLine="348"/>
        <w:jc w:val="both"/>
      </w:pPr>
      <w:r>
        <w:rPr/>
        <w:t>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settimana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>
          <w:i/>
        </w:rPr>
        <w:t>RiGenerazione</w:t>
      </w:r>
      <w:r>
        <w:rPr>
          <w:i/>
          <w:spacing w:val="1"/>
        </w:rPr>
        <w:t> </w:t>
      </w:r>
      <w:r>
        <w:rPr/>
        <w:t>manifestando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propria</w:t>
      </w:r>
      <w:r>
        <w:rPr>
          <w:spacing w:val="-10"/>
        </w:rPr>
        <w:t> </w:t>
      </w:r>
      <w:r>
        <w:rPr/>
        <w:t>adesione</w:t>
      </w:r>
      <w:r>
        <w:rPr>
          <w:spacing w:val="-12"/>
        </w:rPr>
        <w:t> </w:t>
      </w:r>
      <w:r>
        <w:rPr/>
        <w:t>-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al</w:t>
      </w:r>
      <w:r>
        <w:rPr>
          <w:spacing w:val="-12"/>
        </w:rPr>
        <w:t> </w:t>
      </w:r>
      <w:r>
        <w:rPr/>
        <w:t>contempo</w:t>
      </w:r>
      <w:r>
        <w:rPr>
          <w:spacing w:val="-10"/>
        </w:rPr>
        <w:t> </w:t>
      </w:r>
      <w:r>
        <w:rPr/>
        <w:t>segnalando</w:t>
      </w:r>
      <w:r>
        <w:rPr>
          <w:spacing w:val="-8"/>
        </w:rPr>
        <w:t> </w:t>
      </w:r>
      <w:r>
        <w:rPr/>
        <w:t>eventuali</w:t>
      </w:r>
      <w:r>
        <w:rPr>
          <w:spacing w:val="-10"/>
        </w:rPr>
        <w:t> </w:t>
      </w:r>
      <w:r>
        <w:rPr/>
        <w:t>iniziative</w:t>
      </w:r>
      <w:r>
        <w:rPr>
          <w:spacing w:val="-12"/>
        </w:rPr>
        <w:t> </w:t>
      </w:r>
      <w:r>
        <w:rPr/>
        <w:t>adottate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58"/>
        </w:rPr>
        <w:t> </w:t>
      </w:r>
      <w:r>
        <w:rPr/>
        <w:t>breve descrizione delle stesse e indicazione di un proprio referente - al seguente indirizzo mail</w:t>
      </w:r>
      <w:r>
        <w:rPr>
          <w:spacing w:val="1"/>
        </w:rPr>
        <w:t> </w:t>
      </w:r>
      <w:hyperlink r:id="rId11">
        <w:r>
          <w:rPr>
            <w:b/>
            <w:color w:val="0562C1"/>
            <w:u w:val="single" w:color="0562C1"/>
          </w:rPr>
          <w:t>rigenerazionescuola@istruzione.it</w:t>
        </w:r>
      </w:hyperlink>
      <w:r>
        <w:rPr>
          <w:b/>
          <w:color w:val="0562C1"/>
          <w:spacing w:val="58"/>
        </w:rPr>
        <w:t> </w:t>
      </w:r>
      <w:r>
        <w:rPr/>
        <w:t>entro e</w:t>
      </w:r>
      <w:r>
        <w:rPr>
          <w:spacing w:val="-3"/>
        </w:rPr>
        <w:t> </w:t>
      </w:r>
      <w:r>
        <w:rPr/>
        <w:t>non oltre</w:t>
      </w:r>
      <w:r>
        <w:rPr>
          <w:spacing w:val="-3"/>
        </w:rPr>
        <w:t> </w:t>
      </w:r>
      <w:r>
        <w:rPr/>
        <w:t>il</w:t>
      </w:r>
      <w:r>
        <w:rPr>
          <w:spacing w:val="1"/>
        </w:rPr>
        <w:t> </w:t>
      </w:r>
      <w:r>
        <w:rPr>
          <w:b/>
        </w:rPr>
        <w:t>27 ottobre</w:t>
      </w:r>
      <w:r>
        <w:rPr>
          <w:b/>
          <w:spacing w:val="-3"/>
        </w:rPr>
        <w:t> </w:t>
      </w:r>
      <w:r>
        <w:rPr>
          <w:b/>
        </w:rPr>
        <w:t>2021</w:t>
      </w:r>
      <w:r>
        <w:rPr/>
        <w:t>.</w:t>
      </w:r>
    </w:p>
    <w:p>
      <w:pPr>
        <w:pStyle w:val="BodyText"/>
        <w:spacing w:line="360" w:lineRule="auto" w:before="1"/>
        <w:ind w:left="472" w:right="111" w:firstLine="348"/>
        <w:jc w:val="both"/>
      </w:pPr>
      <w:r>
        <w:rPr/>
        <w:t>Le</w:t>
      </w:r>
      <w:r>
        <w:rPr>
          <w:spacing w:val="1"/>
        </w:rPr>
        <w:t> </w:t>
      </w:r>
      <w:r>
        <w:rPr/>
        <w:t>progettualità</w:t>
      </w:r>
      <w:r>
        <w:rPr>
          <w:spacing w:val="1"/>
        </w:rPr>
        <w:t> </w:t>
      </w:r>
      <w:r>
        <w:rPr/>
        <w:t>presentate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poi</w:t>
      </w:r>
      <w:r>
        <w:rPr>
          <w:spacing w:val="1"/>
        </w:rPr>
        <w:t> </w:t>
      </w:r>
      <w:r>
        <w:rPr/>
        <w:t>selezionate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inserite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mappa</w:t>
      </w:r>
      <w:r>
        <w:rPr>
          <w:spacing w:val="1"/>
        </w:rPr>
        <w:t> </w:t>
      </w:r>
      <w:r>
        <w:rPr/>
        <w:t>interattiva</w:t>
      </w:r>
      <w:r>
        <w:rPr>
          <w:spacing w:val="1"/>
        </w:rPr>
        <w:t> </w:t>
      </w:r>
      <w:r>
        <w:rPr/>
        <w:t>disponibile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dedicata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>
          <w:color w:val="0562C1"/>
          <w:u w:val="single" w:color="0562C1"/>
        </w:rPr>
        <w:t>https://</w:t>
      </w:r>
      <w:hyperlink r:id="rId12">
        <w:r>
          <w:rPr>
            <w:color w:val="0562C1"/>
            <w:u w:val="single" w:color="0562C1"/>
          </w:rPr>
          <w:t>www.istruzione.it/ri-</w:t>
        </w:r>
      </w:hyperlink>
      <w:r>
        <w:rPr>
          <w:color w:val="0562C1"/>
          <w:spacing w:val="-58"/>
        </w:rPr>
        <w:t> </w:t>
      </w:r>
      <w:r>
        <w:rPr>
          <w:color w:val="0562C1"/>
          <w:u w:val="single" w:color="0562C1"/>
        </w:rPr>
        <w:t>generazione-scuola/index.html</w:t>
      </w:r>
      <w:r>
        <w:rPr>
          <w:color w:val="0562C1"/>
          <w:spacing w:val="1"/>
        </w:rPr>
        <w:t> </w:t>
      </w:r>
      <w:r>
        <w:rPr/>
        <w:t>).</w:t>
      </w:r>
    </w:p>
    <w:p>
      <w:pPr>
        <w:spacing w:after="0" w:line="360" w:lineRule="auto"/>
        <w:jc w:val="both"/>
        <w:sectPr>
          <w:pgSz w:w="11910" w:h="16840"/>
          <w:pgMar w:header="708" w:footer="999" w:top="3420" w:bottom="1180" w:left="1020" w:right="102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60" w:lineRule="auto" w:before="90"/>
        <w:ind w:left="472" w:right="111" w:firstLine="348"/>
        <w:jc w:val="both"/>
      </w:pPr>
      <w:r>
        <w:rPr/>
        <w:t>L’evento di lancio della </w:t>
      </w:r>
      <w:r>
        <w:rPr>
          <w:b/>
        </w:rPr>
        <w:t>prima edizione </w:t>
      </w:r>
      <w:r>
        <w:rPr/>
        <w:t>della </w:t>
      </w:r>
      <w:r>
        <w:rPr>
          <w:b/>
        </w:rPr>
        <w:t>Settimana Nazionale della </w:t>
      </w:r>
      <w:r>
        <w:rPr>
          <w:b/>
          <w:i/>
        </w:rPr>
        <w:t>RiGenerazione</w:t>
      </w:r>
      <w:r>
        <w:rPr>
          <w:b/>
          <w:i/>
          <w:spacing w:val="1"/>
        </w:rPr>
        <w:t> </w:t>
      </w:r>
      <w:r>
        <w:rPr/>
        <w:t>avrà luogo </w:t>
      </w:r>
      <w:r>
        <w:rPr>
          <w:b/>
        </w:rPr>
        <w:t>mercoledì 3 novembre 2021</w:t>
      </w:r>
      <w:r>
        <w:rPr/>
        <w:t>, alle ore </w:t>
      </w:r>
      <w:r>
        <w:rPr>
          <w:b/>
        </w:rPr>
        <w:t>10.30</w:t>
      </w:r>
      <w:r>
        <w:rPr/>
        <w:t>, presso Villa Piccolomini (Roma) alla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Patrizio</w:t>
      </w:r>
      <w:r>
        <w:rPr>
          <w:spacing w:val="1"/>
        </w:rPr>
        <w:t> </w:t>
      </w:r>
      <w:r>
        <w:rPr/>
        <w:t>Bianchi,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Sottosegretaria</w:t>
      </w:r>
      <w:r>
        <w:rPr>
          <w:spacing w:val="1"/>
        </w:rPr>
        <w:t> </w:t>
      </w:r>
      <w:r>
        <w:rPr/>
        <w:t>Sen.</w:t>
      </w:r>
      <w:r>
        <w:rPr>
          <w:spacing w:val="1"/>
        </w:rPr>
        <w:t> </w:t>
      </w:r>
      <w:r>
        <w:rPr/>
        <w:t>Barbara</w:t>
      </w:r>
      <w:r>
        <w:rPr>
          <w:spacing w:val="1"/>
        </w:rPr>
        <w:t> </w:t>
      </w:r>
      <w:r>
        <w:rPr/>
        <w:t>Floridia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rappresentanti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pubbliche,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culturali,</w:t>
      </w:r>
      <w:r>
        <w:rPr>
          <w:spacing w:val="1"/>
        </w:rPr>
        <w:t> </w:t>
      </w:r>
      <w:r>
        <w:rPr/>
        <w:t>scientifiche,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ricerca,</w:t>
      </w:r>
      <w:r>
        <w:rPr>
          <w:spacing w:val="1"/>
        </w:rPr>
        <w:t> </w:t>
      </w:r>
      <w:r>
        <w:rPr/>
        <w:t>organizzazioni</w:t>
      </w:r>
      <w:r>
        <w:rPr>
          <w:spacing w:val="1"/>
        </w:rPr>
        <w:t> </w:t>
      </w:r>
      <w:r>
        <w:rPr/>
        <w:t>no profit</w:t>
      </w:r>
      <w:r>
        <w:rPr>
          <w:spacing w:val="2"/>
        </w:rPr>
        <w:t> </w:t>
      </w:r>
      <w:r>
        <w:rPr/>
        <w:t>e profit,</w:t>
      </w:r>
      <w:r>
        <w:rPr>
          <w:spacing w:val="1"/>
        </w:rPr>
        <w:t> </w:t>
      </w:r>
      <w:r>
        <w:rPr/>
        <w:t>anche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rilievo internazionale.</w:t>
      </w:r>
    </w:p>
    <w:p>
      <w:pPr>
        <w:pStyle w:val="BodyText"/>
        <w:spacing w:line="360" w:lineRule="auto"/>
        <w:ind w:left="472" w:right="114" w:firstLine="348"/>
        <w:jc w:val="both"/>
      </w:pPr>
      <w:r>
        <w:rPr/>
        <w:t>Sarà possibile seguire l’iniziativa tramite i canali social del Ministero e in diretta sul canale</w:t>
      </w:r>
      <w:r>
        <w:rPr>
          <w:spacing w:val="1"/>
        </w:rPr>
        <w:t> </w:t>
      </w:r>
      <w:r>
        <w:rPr/>
        <w:t>YouTube.</w:t>
      </w:r>
    </w:p>
    <w:p>
      <w:pPr>
        <w:pStyle w:val="BodyText"/>
        <w:spacing w:line="360" w:lineRule="auto"/>
        <w:ind w:left="472" w:right="114" w:firstLine="348"/>
        <w:jc w:val="both"/>
      </w:pPr>
      <w:r>
        <w:rPr/>
        <w:t>Certi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consueta</w:t>
      </w:r>
      <w:r>
        <w:rPr>
          <w:spacing w:val="-5"/>
        </w:rPr>
        <w:t> </w:t>
      </w:r>
      <w:r>
        <w:rPr/>
        <w:t>fattiva</w:t>
      </w:r>
      <w:r>
        <w:rPr>
          <w:spacing w:val="-8"/>
        </w:rPr>
        <w:t> </w:t>
      </w:r>
      <w:r>
        <w:rPr/>
        <w:t>collaborazione</w:t>
      </w:r>
      <w:r>
        <w:rPr>
          <w:spacing w:val="-4"/>
        </w:rPr>
        <w:t> </w:t>
      </w:r>
      <w:r>
        <w:rPr/>
        <w:t>nella</w:t>
      </w:r>
      <w:r>
        <w:rPr>
          <w:spacing w:val="-5"/>
        </w:rPr>
        <w:t> </w:t>
      </w:r>
      <w:r>
        <w:rPr/>
        <w:t>diffusione</w:t>
      </w:r>
      <w:r>
        <w:rPr>
          <w:spacing w:val="-8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circolare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porgono</w:t>
      </w:r>
      <w:r>
        <w:rPr>
          <w:spacing w:val="-58"/>
        </w:rPr>
        <w:t> </w:t>
      </w:r>
      <w:r>
        <w:rPr/>
        <w:t>distinti saluti.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4"/>
        <w:spacing w:before="1"/>
        <w:ind w:left="6206" w:right="678"/>
        <w:jc w:val="center"/>
      </w:pPr>
      <w:r>
        <w:rPr/>
        <w:t>IL DIRETTORE</w:t>
      </w:r>
      <w:r>
        <w:rPr>
          <w:spacing w:val="-1"/>
        </w:rPr>
        <w:t> </w:t>
      </w:r>
      <w:r>
        <w:rPr/>
        <w:t>GENERALE</w:t>
      </w:r>
    </w:p>
    <w:p>
      <w:pPr>
        <w:pStyle w:val="BodyText"/>
        <w:ind w:left="6206" w:right="677"/>
        <w:jc w:val="center"/>
      </w:pPr>
      <w:r>
        <w:rPr/>
        <w:t>Antimo Ponticiello</w:t>
      </w:r>
    </w:p>
    <w:p>
      <w:pPr>
        <w:pStyle w:val="BodyText"/>
        <w:spacing w:before="4"/>
        <w:rPr>
          <w:sz w:val="36"/>
        </w:rPr>
      </w:pPr>
    </w:p>
    <w:p>
      <w:pPr>
        <w:spacing w:line="146" w:lineRule="auto" w:before="0"/>
        <w:ind w:left="6899" w:right="1540" w:firstLine="0"/>
        <w:jc w:val="both"/>
        <w:rPr>
          <w:rFonts w:ascii="Lucida Sans Unicode"/>
          <w:sz w:val="13"/>
        </w:rPr>
      </w:pPr>
      <w:r>
        <w:rPr>
          <w:rFonts w:ascii="Lucida Sans Unicode"/>
          <w:spacing w:val="-1"/>
          <w:w w:val="95"/>
          <w:sz w:val="13"/>
        </w:rPr>
        <w:t>Firmato digitalmente </w:t>
      </w:r>
      <w:r>
        <w:rPr>
          <w:rFonts w:ascii="Lucida Sans Unicode"/>
          <w:w w:val="95"/>
          <w:sz w:val="13"/>
        </w:rPr>
        <w:t>da</w:t>
      </w:r>
      <w:r>
        <w:rPr>
          <w:rFonts w:ascii="Lucida Sans Unicode"/>
          <w:spacing w:val="-37"/>
          <w:w w:val="95"/>
          <w:sz w:val="13"/>
        </w:rPr>
        <w:t> </w:t>
      </w:r>
      <w:r>
        <w:rPr>
          <w:rFonts w:ascii="Lucida Sans Unicode"/>
          <w:sz w:val="13"/>
        </w:rPr>
        <w:t>PONTICIELLO ANTIMO</w:t>
      </w:r>
      <w:r>
        <w:rPr>
          <w:rFonts w:ascii="Lucida Sans Unicode"/>
          <w:spacing w:val="1"/>
          <w:sz w:val="13"/>
        </w:rPr>
        <w:t> </w:t>
      </w:r>
      <w:r>
        <w:rPr>
          <w:rFonts w:ascii="Lucida Sans Unicode"/>
          <w:sz w:val="13"/>
        </w:rPr>
        <w:t>C=IT</w:t>
      </w:r>
    </w:p>
    <w:p>
      <w:pPr>
        <w:spacing w:line="132" w:lineRule="auto" w:before="0"/>
        <w:ind w:left="6899" w:right="1229" w:firstLine="2"/>
        <w:jc w:val="both"/>
        <w:rPr>
          <w:rFonts w:ascii="Lucida Sans Unicode"/>
          <w:sz w:val="13"/>
        </w:rPr>
      </w:pPr>
      <w:r>
        <w:rPr>
          <w:rFonts w:ascii="Lucida Sans Unicode"/>
          <w:sz w:val="13"/>
        </w:rPr>
        <w:t>O=MINISTERO ISTRUZIONE</w:t>
      </w:r>
      <w:r>
        <w:rPr>
          <w:rFonts w:ascii="Lucida Sans Unicode"/>
          <w:spacing w:val="1"/>
          <w:sz w:val="13"/>
        </w:rPr>
        <w:t> </w:t>
      </w:r>
      <w:r>
        <w:rPr>
          <w:rFonts w:ascii="Lucida Sans Unicode"/>
          <w:w w:val="105"/>
          <w:sz w:val="13"/>
        </w:rPr>
        <w:t>UNIVERSITA'</w:t>
      </w:r>
      <w:r>
        <w:rPr>
          <w:rFonts w:ascii="Lucida Sans Unicode"/>
          <w:spacing w:val="-7"/>
          <w:w w:val="105"/>
          <w:sz w:val="13"/>
        </w:rPr>
        <w:t> </w:t>
      </w:r>
      <w:r>
        <w:rPr>
          <w:rFonts w:ascii="Lucida Sans Unicode"/>
          <w:w w:val="105"/>
          <w:sz w:val="13"/>
        </w:rPr>
        <w:t>E</w:t>
      </w:r>
      <w:r>
        <w:rPr>
          <w:rFonts w:ascii="Lucida Sans Unicode"/>
          <w:spacing w:val="-7"/>
          <w:w w:val="105"/>
          <w:sz w:val="13"/>
        </w:rPr>
        <w:t> </w:t>
      </w:r>
      <w:r>
        <w:rPr>
          <w:rFonts w:ascii="Lucida Sans Unicode"/>
          <w:w w:val="105"/>
          <w:sz w:val="13"/>
        </w:rPr>
        <w:t>RICERCA</w:t>
      </w:r>
    </w:p>
    <w:sectPr>
      <w:pgSz w:w="11910" w:h="16840"/>
      <w:pgMar w:header="708" w:footer="999" w:top="3420" w:bottom="11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160004pt;margin-top:780.963196pt;width:250.85pt;height:26.5pt;mso-position-horizontal-relative:page;mso-position-vertical-relative:page;z-index:-15804928" type="#_x0000_t202" id="docshape1" filled="false" stroked="false">
          <v:textbox inset="0,0,0,0">
            <w:txbxContent>
              <w:p>
                <w:pPr>
                  <w:spacing w:line="254" w:lineRule="auto" w:before="14"/>
                  <w:ind w:left="970" w:right="18" w:hanging="951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Viale Trastevere, 76/A – 00153 Roma – Tel. 06 5849-2792</w:t>
                </w:r>
                <w:r>
                  <w:rPr>
                    <w:rFonts w:ascii="Cambria" w:hAnsi="Cambria"/>
                    <w:spacing w:val="-42"/>
                    <w:sz w:val="20"/>
                  </w:rPr>
                  <w:t> </w:t>
                </w:r>
                <w:r>
                  <w:rPr>
                    <w:rFonts w:ascii="Cambria" w:hAnsi="Cambria"/>
                    <w:w w:val="105"/>
                    <w:sz w:val="20"/>
                  </w:rPr>
                  <w:t>e-mail: </w:t>
                </w:r>
                <w:hyperlink r:id="rId1">
                  <w:r>
                    <w:rPr>
                      <w:rFonts w:ascii="Cambria" w:hAnsi="Cambria"/>
                      <w:color w:val="0000FF"/>
                      <w:w w:val="105"/>
                      <w:sz w:val="20"/>
                      <w:u w:val="single" w:color="0000FF"/>
                    </w:rPr>
                    <w:t>dgsip.ufficio3@istruzione.it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2.160004pt;margin-top:780.963196pt;width:250.85pt;height:26.5pt;mso-position-horizontal-relative:page;mso-position-vertical-relative:page;z-index:-15803392" type="#_x0000_t202" id="docshape6" filled="false" stroked="false">
          <v:textbox inset="0,0,0,0">
            <w:txbxContent>
              <w:p>
                <w:pPr>
                  <w:spacing w:line="254" w:lineRule="auto" w:before="14"/>
                  <w:ind w:left="970" w:right="18" w:hanging="951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Viale Trastevere, 76/A – 00153 Roma – Tel. 06 5849-2792</w:t>
                </w:r>
                <w:r>
                  <w:rPr>
                    <w:rFonts w:ascii="Cambria" w:hAnsi="Cambria"/>
                    <w:spacing w:val="-42"/>
                    <w:sz w:val="20"/>
                  </w:rPr>
                  <w:t> </w:t>
                </w:r>
                <w:r>
                  <w:rPr>
                    <w:rFonts w:ascii="Cambria" w:hAnsi="Cambria"/>
                    <w:w w:val="105"/>
                    <w:sz w:val="20"/>
                  </w:rPr>
                  <w:t>e-mail: </w:t>
                </w:r>
                <w:hyperlink r:id="rId1">
                  <w:r>
                    <w:rPr>
                      <w:rFonts w:ascii="Cambria" w:hAnsi="Cambria"/>
                      <w:color w:val="0000FF"/>
                      <w:w w:val="105"/>
                      <w:sz w:val="20"/>
                      <w:u w:val="single" w:color="0000FF"/>
                    </w:rPr>
                    <w:t>dgsip.ufficio3@istruzione.it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3398520</wp:posOffset>
          </wp:positionH>
          <wp:positionV relativeFrom="page">
            <wp:posOffset>449580</wp:posOffset>
          </wp:positionV>
          <wp:extent cx="762000" cy="84734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47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6.080002pt;margin-top:99.916847pt;width:403.1pt;height:72.650pt;mso-position-horizontal-relative:page;mso-position-vertical-relative:page;z-index:-15803904" type="#_x0000_t202" id="docshape5" filled="false" stroked="false">
          <v:textbox inset="0,0,0,0">
            <w:txbxContent>
              <w:p>
                <w:pPr>
                  <w:spacing w:before="30"/>
                  <w:ind w:left="1" w:right="3" w:firstLine="0"/>
                  <w:jc w:val="center"/>
                  <w:rPr>
                    <w:i/>
                    <w:sz w:val="46"/>
                  </w:rPr>
                </w:pPr>
                <w:r>
                  <w:rPr>
                    <w:i/>
                    <w:spacing w:val="1"/>
                    <w:w w:val="122"/>
                    <w:sz w:val="46"/>
                  </w:rPr>
                  <w:t>M</w:t>
                </w:r>
                <w:r>
                  <w:rPr>
                    <w:i/>
                    <w:spacing w:val="-1"/>
                    <w:w w:val="75"/>
                    <w:sz w:val="46"/>
                  </w:rPr>
                  <w:t>i</w:t>
                </w:r>
                <w:r>
                  <w:rPr>
                    <w:i/>
                    <w:spacing w:val="3"/>
                    <w:w w:val="84"/>
                    <w:sz w:val="46"/>
                  </w:rPr>
                  <w:t>n</w:t>
                </w:r>
                <w:r>
                  <w:rPr>
                    <w:i/>
                    <w:spacing w:val="-1"/>
                    <w:w w:val="75"/>
                    <w:sz w:val="46"/>
                  </w:rPr>
                  <w:t>i</w:t>
                </w:r>
                <w:r>
                  <w:rPr>
                    <w:i/>
                    <w:spacing w:val="-4"/>
                    <w:w w:val="53"/>
                    <w:sz w:val="46"/>
                  </w:rPr>
                  <w:t>s</w:t>
                </w:r>
                <w:r>
                  <w:rPr>
                    <w:i/>
                    <w:spacing w:val="4"/>
                    <w:w w:val="75"/>
                    <w:sz w:val="46"/>
                  </w:rPr>
                  <w:t>t</w:t>
                </w:r>
                <w:r>
                  <w:rPr>
                    <w:i/>
                    <w:spacing w:val="-1"/>
                    <w:w w:val="60"/>
                    <w:sz w:val="46"/>
                  </w:rPr>
                  <w:t>e</w:t>
                </w:r>
                <w:r>
                  <w:rPr>
                    <w:i/>
                    <w:spacing w:val="-1"/>
                    <w:w w:val="80"/>
                    <w:sz w:val="46"/>
                  </w:rPr>
                  <w:t>r</w:t>
                </w:r>
                <w:r>
                  <w:rPr>
                    <w:i/>
                    <w:w w:val="63"/>
                    <w:sz w:val="46"/>
                  </w:rPr>
                  <w:t>o</w:t>
                </w:r>
                <w:r>
                  <w:rPr>
                    <w:i/>
                    <w:spacing w:val="-24"/>
                    <w:sz w:val="46"/>
                  </w:rPr>
                  <w:t> </w:t>
                </w:r>
                <w:r>
                  <w:rPr>
                    <w:i/>
                    <w:spacing w:val="2"/>
                    <w:w w:val="75"/>
                    <w:sz w:val="46"/>
                  </w:rPr>
                  <w:t>d</w:t>
                </w:r>
                <w:r>
                  <w:rPr>
                    <w:i/>
                    <w:spacing w:val="-1"/>
                    <w:w w:val="60"/>
                    <w:sz w:val="46"/>
                  </w:rPr>
                  <w:t>e</w:t>
                </w:r>
                <w:r>
                  <w:rPr>
                    <w:i/>
                    <w:spacing w:val="-1"/>
                    <w:w w:val="75"/>
                    <w:sz w:val="46"/>
                  </w:rPr>
                  <w:t>ll</w:t>
                </w:r>
                <w:r>
                  <w:rPr>
                    <w:i/>
                    <w:spacing w:val="-2"/>
                    <w:w w:val="58"/>
                    <w:sz w:val="46"/>
                  </w:rPr>
                  <w:t>’</w:t>
                </w:r>
                <w:r>
                  <w:rPr>
                    <w:i/>
                    <w:spacing w:val="1"/>
                    <w:w w:val="159"/>
                    <w:sz w:val="46"/>
                  </w:rPr>
                  <w:t>I</w:t>
                </w:r>
                <w:r>
                  <w:rPr>
                    <w:i/>
                    <w:w w:val="53"/>
                    <w:sz w:val="46"/>
                  </w:rPr>
                  <w:t>s</w:t>
                </w:r>
                <w:r>
                  <w:rPr>
                    <w:i/>
                    <w:spacing w:val="-1"/>
                    <w:w w:val="75"/>
                    <w:sz w:val="46"/>
                  </w:rPr>
                  <w:t>t</w:t>
                </w:r>
                <w:r>
                  <w:rPr>
                    <w:i/>
                    <w:spacing w:val="-1"/>
                    <w:w w:val="80"/>
                    <w:sz w:val="46"/>
                  </w:rPr>
                  <w:t>r</w:t>
                </w:r>
                <w:r>
                  <w:rPr>
                    <w:i/>
                    <w:spacing w:val="5"/>
                    <w:w w:val="74"/>
                    <w:sz w:val="46"/>
                  </w:rPr>
                  <w:t>u</w:t>
                </w:r>
                <w:r>
                  <w:rPr>
                    <w:i/>
                    <w:spacing w:val="-5"/>
                    <w:w w:val="80"/>
                    <w:sz w:val="46"/>
                  </w:rPr>
                  <w:t>z</w:t>
                </w:r>
                <w:r>
                  <w:rPr>
                    <w:i/>
                    <w:spacing w:val="-1"/>
                    <w:w w:val="75"/>
                    <w:sz w:val="46"/>
                  </w:rPr>
                  <w:t>i</w:t>
                </w:r>
                <w:r>
                  <w:rPr>
                    <w:i/>
                    <w:spacing w:val="3"/>
                    <w:w w:val="63"/>
                    <w:sz w:val="46"/>
                  </w:rPr>
                  <w:t>o</w:t>
                </w:r>
                <w:r>
                  <w:rPr>
                    <w:i/>
                    <w:spacing w:val="-2"/>
                    <w:w w:val="84"/>
                    <w:sz w:val="46"/>
                  </w:rPr>
                  <w:t>n</w:t>
                </w:r>
                <w:r>
                  <w:rPr>
                    <w:i/>
                    <w:w w:val="60"/>
                    <w:sz w:val="46"/>
                  </w:rPr>
                  <w:t>e</w:t>
                </w:r>
              </w:p>
              <w:p>
                <w:pPr>
                  <w:spacing w:before="56"/>
                  <w:ind w:left="3" w:right="3" w:firstLine="0"/>
                  <w:jc w:val="center"/>
                  <w:rPr>
                    <w:i/>
                    <w:sz w:val="36"/>
                  </w:rPr>
                </w:pPr>
                <w:r>
                  <w:rPr>
                    <w:i/>
                    <w:w w:val="121"/>
                    <w:sz w:val="36"/>
                  </w:rPr>
                  <w:t>D</w:t>
                </w:r>
                <w:r>
                  <w:rPr>
                    <w:i/>
                    <w:w w:val="79"/>
                    <w:sz w:val="36"/>
                  </w:rPr>
                  <w:t>i</w:t>
                </w:r>
                <w:r>
                  <w:rPr>
                    <w:i/>
                    <w:w w:val="75"/>
                    <w:sz w:val="36"/>
                  </w:rPr>
                  <w:t>p</w:t>
                </w:r>
                <w:r>
                  <w:rPr>
                    <w:i/>
                    <w:w w:val="78"/>
                    <w:sz w:val="36"/>
                  </w:rPr>
                  <w:t>a</w:t>
                </w:r>
                <w:r>
                  <w:rPr>
                    <w:i/>
                    <w:w w:val="84"/>
                    <w:sz w:val="36"/>
                  </w:rPr>
                  <w:t>r</w:t>
                </w:r>
                <w:r>
                  <w:rPr>
                    <w:i/>
                    <w:w w:val="79"/>
                    <w:sz w:val="36"/>
                  </w:rPr>
                  <w:t>ti</w:t>
                </w:r>
                <w:r>
                  <w:rPr>
                    <w:i/>
                    <w:w w:val="84"/>
                    <w:sz w:val="36"/>
                  </w:rPr>
                  <w:t>m</w:t>
                </w:r>
                <w:r>
                  <w:rPr>
                    <w:i/>
                    <w:w w:val="63"/>
                    <w:sz w:val="36"/>
                  </w:rPr>
                  <w:t>e</w:t>
                </w:r>
                <w:r>
                  <w:rPr>
                    <w:i/>
                    <w:w w:val="88"/>
                    <w:sz w:val="36"/>
                  </w:rPr>
                  <w:t>n</w:t>
                </w:r>
                <w:r>
                  <w:rPr>
                    <w:i/>
                    <w:w w:val="79"/>
                    <w:sz w:val="36"/>
                  </w:rPr>
                  <w:t>t</w:t>
                </w:r>
                <w:r>
                  <w:rPr>
                    <w:i/>
                    <w:w w:val="66"/>
                    <w:sz w:val="36"/>
                  </w:rPr>
                  <w:t>o</w:t>
                </w:r>
                <w:r>
                  <w:rPr>
                    <w:i/>
                    <w:spacing w:val="-17"/>
                    <w:sz w:val="36"/>
                  </w:rPr>
                  <w:t> </w:t>
                </w:r>
                <w:r>
                  <w:rPr>
                    <w:i/>
                    <w:w w:val="75"/>
                    <w:sz w:val="36"/>
                  </w:rPr>
                  <w:t>p</w:t>
                </w:r>
                <w:r>
                  <w:rPr>
                    <w:i/>
                    <w:w w:val="63"/>
                    <w:sz w:val="36"/>
                  </w:rPr>
                  <w:t>e</w:t>
                </w:r>
                <w:r>
                  <w:rPr>
                    <w:i/>
                    <w:w w:val="84"/>
                    <w:sz w:val="36"/>
                  </w:rPr>
                  <w:t>r</w:t>
                </w:r>
                <w:r>
                  <w:rPr>
                    <w:i/>
                    <w:spacing w:val="-15"/>
                    <w:sz w:val="36"/>
                  </w:rPr>
                  <w:t> </w:t>
                </w:r>
                <w:r>
                  <w:rPr>
                    <w:i/>
                    <w:w w:val="79"/>
                    <w:sz w:val="36"/>
                  </w:rPr>
                  <w:t>il</w:t>
                </w:r>
                <w:r>
                  <w:rPr>
                    <w:i/>
                    <w:spacing w:val="-18"/>
                    <w:sz w:val="36"/>
                  </w:rPr>
                  <w:t> </w:t>
                </w:r>
                <w:r>
                  <w:rPr>
                    <w:i/>
                    <w:w w:val="116"/>
                    <w:sz w:val="36"/>
                  </w:rPr>
                  <w:t>S</w:t>
                </w:r>
                <w:r>
                  <w:rPr>
                    <w:i/>
                    <w:w w:val="79"/>
                    <w:sz w:val="36"/>
                  </w:rPr>
                  <w:t>i</w:t>
                </w:r>
                <w:r>
                  <w:rPr>
                    <w:i/>
                    <w:w w:val="55"/>
                    <w:sz w:val="36"/>
                  </w:rPr>
                  <w:t>s</w:t>
                </w:r>
                <w:r>
                  <w:rPr>
                    <w:i/>
                    <w:w w:val="79"/>
                    <w:sz w:val="36"/>
                  </w:rPr>
                  <w:t>t</w:t>
                </w:r>
                <w:r>
                  <w:rPr>
                    <w:i/>
                    <w:w w:val="63"/>
                    <w:sz w:val="36"/>
                  </w:rPr>
                  <w:t>e</w:t>
                </w:r>
                <w:r>
                  <w:rPr>
                    <w:i/>
                    <w:w w:val="84"/>
                    <w:sz w:val="36"/>
                  </w:rPr>
                  <w:t>m</w:t>
                </w:r>
                <w:r>
                  <w:rPr>
                    <w:i/>
                    <w:w w:val="78"/>
                    <w:sz w:val="36"/>
                  </w:rPr>
                  <w:t>a</w:t>
                </w:r>
                <w:r>
                  <w:rPr>
                    <w:i/>
                    <w:spacing w:val="-17"/>
                    <w:sz w:val="36"/>
                  </w:rPr>
                  <w:t> </w:t>
                </w:r>
                <w:r>
                  <w:rPr>
                    <w:i/>
                    <w:w w:val="81"/>
                    <w:sz w:val="36"/>
                  </w:rPr>
                  <w:t>E</w:t>
                </w:r>
                <w:r>
                  <w:rPr>
                    <w:i/>
                    <w:w w:val="78"/>
                    <w:sz w:val="36"/>
                  </w:rPr>
                  <w:t>d</w:t>
                </w:r>
                <w:r>
                  <w:rPr>
                    <w:i/>
                    <w:w w:val="77"/>
                    <w:sz w:val="36"/>
                  </w:rPr>
                  <w:t>u</w:t>
                </w:r>
                <w:r>
                  <w:rPr>
                    <w:i/>
                    <w:w w:val="63"/>
                    <w:sz w:val="36"/>
                  </w:rPr>
                  <w:t>c</w:t>
                </w:r>
                <w:r>
                  <w:rPr>
                    <w:i/>
                    <w:w w:val="78"/>
                    <w:sz w:val="36"/>
                  </w:rPr>
                  <w:t>a</w:t>
                </w:r>
                <w:r>
                  <w:rPr>
                    <w:i/>
                    <w:w w:val="79"/>
                    <w:sz w:val="36"/>
                  </w:rPr>
                  <w:t>ti</w:t>
                </w:r>
                <w:r>
                  <w:rPr>
                    <w:i/>
                    <w:w w:val="91"/>
                    <w:sz w:val="36"/>
                  </w:rPr>
                  <w:t>v</w:t>
                </w:r>
                <w:r>
                  <w:rPr>
                    <w:i/>
                    <w:w w:val="66"/>
                    <w:sz w:val="36"/>
                  </w:rPr>
                  <w:t>o</w:t>
                </w:r>
                <w:r>
                  <w:rPr>
                    <w:i/>
                    <w:spacing w:val="-17"/>
                    <w:sz w:val="36"/>
                  </w:rPr>
                  <w:t> </w:t>
                </w:r>
                <w:r>
                  <w:rPr>
                    <w:i/>
                    <w:w w:val="78"/>
                    <w:sz w:val="36"/>
                  </w:rPr>
                  <w:t>d</w:t>
                </w:r>
                <w:r>
                  <w:rPr>
                    <w:i/>
                    <w:w w:val="79"/>
                    <w:sz w:val="36"/>
                  </w:rPr>
                  <w:t>i</w:t>
                </w:r>
                <w:r>
                  <w:rPr>
                    <w:i/>
                    <w:spacing w:val="-17"/>
                    <w:sz w:val="36"/>
                  </w:rPr>
                  <w:t> </w:t>
                </w:r>
                <w:r>
                  <w:rPr>
                    <w:i/>
                    <w:w w:val="167"/>
                    <w:sz w:val="36"/>
                  </w:rPr>
                  <w:t>I</w:t>
                </w:r>
                <w:r>
                  <w:rPr>
                    <w:i/>
                    <w:w w:val="55"/>
                    <w:sz w:val="36"/>
                  </w:rPr>
                  <w:t>s</w:t>
                </w:r>
                <w:r>
                  <w:rPr>
                    <w:i/>
                    <w:w w:val="79"/>
                    <w:sz w:val="36"/>
                  </w:rPr>
                  <w:t>t</w:t>
                </w:r>
                <w:r>
                  <w:rPr>
                    <w:i/>
                    <w:w w:val="84"/>
                    <w:sz w:val="36"/>
                  </w:rPr>
                  <w:t>r</w:t>
                </w:r>
                <w:r>
                  <w:rPr>
                    <w:i/>
                    <w:w w:val="77"/>
                    <w:sz w:val="36"/>
                  </w:rPr>
                  <w:t>u</w:t>
                </w:r>
                <w:r>
                  <w:rPr>
                    <w:i/>
                    <w:spacing w:val="3"/>
                    <w:w w:val="84"/>
                    <w:sz w:val="36"/>
                  </w:rPr>
                  <w:t>z</w:t>
                </w:r>
                <w:r>
                  <w:rPr>
                    <w:i/>
                    <w:w w:val="79"/>
                    <w:sz w:val="36"/>
                  </w:rPr>
                  <w:t>i</w:t>
                </w:r>
                <w:r>
                  <w:rPr>
                    <w:i/>
                    <w:w w:val="66"/>
                    <w:sz w:val="36"/>
                  </w:rPr>
                  <w:t>o</w:t>
                </w:r>
                <w:r>
                  <w:rPr>
                    <w:i/>
                    <w:w w:val="88"/>
                    <w:sz w:val="36"/>
                  </w:rPr>
                  <w:t>n</w:t>
                </w:r>
                <w:r>
                  <w:rPr>
                    <w:i/>
                    <w:w w:val="63"/>
                    <w:sz w:val="36"/>
                  </w:rPr>
                  <w:t>e</w:t>
                </w:r>
                <w:r>
                  <w:rPr>
                    <w:i/>
                    <w:spacing w:val="-21"/>
                    <w:sz w:val="36"/>
                  </w:rPr>
                  <w:t> </w:t>
                </w:r>
                <w:r>
                  <w:rPr>
                    <w:i/>
                    <w:w w:val="63"/>
                    <w:sz w:val="36"/>
                  </w:rPr>
                  <w:t>e</w:t>
                </w:r>
                <w:r>
                  <w:rPr>
                    <w:i/>
                    <w:spacing w:val="-15"/>
                    <w:sz w:val="36"/>
                  </w:rPr>
                  <w:t> </w:t>
                </w:r>
                <w:r>
                  <w:rPr>
                    <w:i/>
                    <w:spacing w:val="2"/>
                    <w:w w:val="78"/>
                    <w:sz w:val="36"/>
                  </w:rPr>
                  <w:t>d</w:t>
                </w:r>
                <w:r>
                  <w:rPr>
                    <w:i/>
                    <w:w w:val="79"/>
                    <w:sz w:val="36"/>
                  </w:rPr>
                  <w:t>i</w:t>
                </w:r>
                <w:r>
                  <w:rPr>
                    <w:i/>
                    <w:spacing w:val="-18"/>
                    <w:sz w:val="36"/>
                  </w:rPr>
                  <w:t> </w:t>
                </w:r>
                <w:r>
                  <w:rPr>
                    <w:i/>
                    <w:w w:val="119"/>
                    <w:sz w:val="36"/>
                  </w:rPr>
                  <w:t>F</w:t>
                </w:r>
                <w:r>
                  <w:rPr>
                    <w:i/>
                    <w:w w:val="66"/>
                    <w:sz w:val="36"/>
                  </w:rPr>
                  <w:t>o</w:t>
                </w:r>
                <w:r>
                  <w:rPr>
                    <w:i/>
                    <w:w w:val="84"/>
                    <w:sz w:val="36"/>
                  </w:rPr>
                  <w:t>r</w:t>
                </w:r>
                <w:r>
                  <w:rPr>
                    <w:i/>
                    <w:spacing w:val="-4"/>
                    <w:w w:val="84"/>
                    <w:sz w:val="36"/>
                  </w:rPr>
                  <w:t>m</w:t>
                </w:r>
                <w:r>
                  <w:rPr>
                    <w:i/>
                    <w:spacing w:val="2"/>
                    <w:w w:val="78"/>
                    <w:sz w:val="36"/>
                  </w:rPr>
                  <w:t>a</w:t>
                </w:r>
                <w:r>
                  <w:rPr>
                    <w:i/>
                    <w:w w:val="84"/>
                    <w:sz w:val="36"/>
                  </w:rPr>
                  <w:t>z</w:t>
                </w:r>
                <w:r>
                  <w:rPr>
                    <w:i/>
                    <w:w w:val="79"/>
                    <w:sz w:val="36"/>
                  </w:rPr>
                  <w:t>i</w:t>
                </w:r>
                <w:r>
                  <w:rPr>
                    <w:i/>
                    <w:w w:val="66"/>
                    <w:sz w:val="36"/>
                  </w:rPr>
                  <w:t>o</w:t>
                </w:r>
                <w:r>
                  <w:rPr>
                    <w:i/>
                    <w:w w:val="88"/>
                    <w:sz w:val="36"/>
                  </w:rPr>
                  <w:t>n</w:t>
                </w:r>
                <w:r>
                  <w:rPr>
                    <w:i/>
                    <w:w w:val="63"/>
                    <w:sz w:val="36"/>
                  </w:rPr>
                  <w:t>e</w:t>
                </w:r>
              </w:p>
              <w:p>
                <w:pPr>
                  <w:spacing w:before="47"/>
                  <w:ind w:left="3" w:right="3" w:firstLine="0"/>
                  <w:jc w:val="center"/>
                  <w:rPr>
                    <w:i/>
                    <w:sz w:val="28"/>
                  </w:rPr>
                </w:pPr>
                <w:r>
                  <w:rPr>
                    <w:i/>
                    <w:w w:val="121"/>
                    <w:sz w:val="28"/>
                  </w:rPr>
                  <w:t>D</w:t>
                </w:r>
                <w:r>
                  <w:rPr>
                    <w:i/>
                    <w:w w:val="79"/>
                    <w:sz w:val="28"/>
                  </w:rPr>
                  <w:t>i</w:t>
                </w:r>
                <w:r>
                  <w:rPr>
                    <w:i/>
                    <w:w w:val="85"/>
                    <w:sz w:val="28"/>
                  </w:rPr>
                  <w:t>r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w w:val="85"/>
                    <w:sz w:val="28"/>
                  </w:rPr>
                  <w:t>z</w:t>
                </w:r>
                <w:r>
                  <w:rPr>
                    <w:i/>
                    <w:w w:val="79"/>
                    <w:sz w:val="28"/>
                  </w:rPr>
                  <w:t>i</w:t>
                </w:r>
                <w:r>
                  <w:rPr>
                    <w:i/>
                    <w:w w:val="66"/>
                    <w:sz w:val="28"/>
                  </w:rPr>
                  <w:t>o</w:t>
                </w:r>
                <w:r>
                  <w:rPr>
                    <w:i/>
                    <w:w w:val="88"/>
                    <w:sz w:val="28"/>
                  </w:rPr>
                  <w:t>n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spacing w:val="-14"/>
                    <w:sz w:val="28"/>
                  </w:rPr>
                  <w:t> </w:t>
                </w:r>
                <w:r>
                  <w:rPr>
                    <w:i/>
                    <w:spacing w:val="-2"/>
                    <w:w w:val="80"/>
                    <w:sz w:val="28"/>
                  </w:rPr>
                  <w:t>G</w:t>
                </w:r>
                <w:r>
                  <w:rPr>
                    <w:i/>
                    <w:spacing w:val="2"/>
                    <w:w w:val="63"/>
                    <w:sz w:val="28"/>
                  </w:rPr>
                  <w:t>e</w:t>
                </w:r>
                <w:r>
                  <w:rPr>
                    <w:i/>
                    <w:w w:val="88"/>
                    <w:sz w:val="28"/>
                  </w:rPr>
                  <w:t>n</w:t>
                </w:r>
                <w:r>
                  <w:rPr>
                    <w:i/>
                    <w:spacing w:val="-4"/>
                    <w:w w:val="63"/>
                    <w:sz w:val="28"/>
                  </w:rPr>
                  <w:t>e</w:t>
                </w:r>
                <w:r>
                  <w:rPr>
                    <w:i/>
                    <w:w w:val="85"/>
                    <w:sz w:val="28"/>
                  </w:rPr>
                  <w:t>r</w:t>
                </w:r>
                <w:r>
                  <w:rPr>
                    <w:i/>
                    <w:spacing w:val="1"/>
                    <w:w w:val="79"/>
                    <w:sz w:val="28"/>
                  </w:rPr>
                  <w:t>a</w:t>
                </w:r>
                <w:r>
                  <w:rPr>
                    <w:i/>
                    <w:w w:val="79"/>
                    <w:sz w:val="28"/>
                  </w:rPr>
                  <w:t>l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spacing w:val="-13"/>
                    <w:sz w:val="28"/>
                  </w:rPr>
                  <w:t> </w:t>
                </w:r>
                <w:r>
                  <w:rPr>
                    <w:i/>
                    <w:spacing w:val="-2"/>
                    <w:w w:val="75"/>
                    <w:sz w:val="28"/>
                  </w:rPr>
                  <w:t>p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w w:val="85"/>
                    <w:sz w:val="28"/>
                  </w:rPr>
                  <w:t>r</w:t>
                </w:r>
                <w:r>
                  <w:rPr>
                    <w:i/>
                    <w:spacing w:val="-13"/>
                    <w:sz w:val="28"/>
                  </w:rPr>
                  <w:t> </w:t>
                </w:r>
                <w:r>
                  <w:rPr>
                    <w:i/>
                    <w:w w:val="79"/>
                    <w:sz w:val="28"/>
                  </w:rPr>
                  <w:t>l</w:t>
                </w:r>
                <w:r>
                  <w:rPr>
                    <w:i/>
                    <w:w w:val="66"/>
                    <w:sz w:val="28"/>
                  </w:rPr>
                  <w:t>o</w:t>
                </w:r>
                <w:r>
                  <w:rPr>
                    <w:i/>
                    <w:spacing w:val="-17"/>
                    <w:sz w:val="28"/>
                  </w:rPr>
                  <w:t> </w:t>
                </w:r>
                <w:r>
                  <w:rPr>
                    <w:i/>
                    <w:w w:val="116"/>
                    <w:sz w:val="28"/>
                  </w:rPr>
                  <w:t>S</w:t>
                </w:r>
                <w:r>
                  <w:rPr>
                    <w:i/>
                    <w:spacing w:val="2"/>
                    <w:w w:val="79"/>
                    <w:sz w:val="28"/>
                  </w:rPr>
                  <w:t>t</w:t>
                </w:r>
                <w:r>
                  <w:rPr>
                    <w:i/>
                    <w:spacing w:val="-3"/>
                    <w:w w:val="77"/>
                    <w:sz w:val="28"/>
                  </w:rPr>
                  <w:t>u</w:t>
                </w:r>
                <w:r>
                  <w:rPr>
                    <w:i/>
                    <w:w w:val="79"/>
                    <w:sz w:val="28"/>
                  </w:rPr>
                  <w:t>d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spacing w:val="2"/>
                    <w:w w:val="88"/>
                    <w:sz w:val="28"/>
                  </w:rPr>
                  <w:t>n</w:t>
                </w:r>
                <w:r>
                  <w:rPr>
                    <w:i/>
                    <w:w w:val="79"/>
                    <w:sz w:val="28"/>
                  </w:rPr>
                  <w:t>t</w:t>
                </w:r>
                <w:r>
                  <w:rPr>
                    <w:i/>
                    <w:spacing w:val="-4"/>
                    <w:w w:val="63"/>
                    <w:sz w:val="28"/>
                  </w:rPr>
                  <w:t>e</w:t>
                </w:r>
                <w:r>
                  <w:rPr>
                    <w:i/>
                    <w:w w:val="81"/>
                    <w:sz w:val="28"/>
                  </w:rPr>
                  <w:t>,</w:t>
                </w:r>
                <w:r>
                  <w:rPr>
                    <w:i/>
                    <w:spacing w:val="-13"/>
                    <w:sz w:val="28"/>
                  </w:rPr>
                  <w:t> </w:t>
                </w:r>
                <w:r>
                  <w:rPr>
                    <w:i/>
                    <w:w w:val="79"/>
                    <w:sz w:val="28"/>
                  </w:rPr>
                  <w:t>l</w:t>
                </w:r>
                <w:r>
                  <w:rPr>
                    <w:i/>
                    <w:spacing w:val="1"/>
                    <w:w w:val="61"/>
                    <w:sz w:val="28"/>
                  </w:rPr>
                  <w:t>’</w:t>
                </w:r>
                <w:r>
                  <w:rPr>
                    <w:i/>
                    <w:spacing w:val="-2"/>
                    <w:w w:val="167"/>
                    <w:sz w:val="28"/>
                  </w:rPr>
                  <w:t>I</w:t>
                </w:r>
                <w:r>
                  <w:rPr>
                    <w:i/>
                    <w:w w:val="88"/>
                    <w:sz w:val="28"/>
                  </w:rPr>
                  <w:t>n</w:t>
                </w:r>
                <w:r>
                  <w:rPr>
                    <w:i/>
                    <w:w w:val="63"/>
                    <w:sz w:val="28"/>
                  </w:rPr>
                  <w:t>c</w:t>
                </w:r>
                <w:r>
                  <w:rPr>
                    <w:i/>
                    <w:w w:val="79"/>
                    <w:sz w:val="28"/>
                  </w:rPr>
                  <w:t>l</w:t>
                </w:r>
                <w:r>
                  <w:rPr>
                    <w:i/>
                    <w:spacing w:val="-3"/>
                    <w:w w:val="77"/>
                    <w:sz w:val="28"/>
                  </w:rPr>
                  <w:t>u</w:t>
                </w:r>
                <w:r>
                  <w:rPr>
                    <w:i/>
                    <w:w w:val="56"/>
                    <w:sz w:val="28"/>
                  </w:rPr>
                  <w:t>s</w:t>
                </w:r>
                <w:r>
                  <w:rPr>
                    <w:i/>
                    <w:w w:val="79"/>
                    <w:sz w:val="28"/>
                  </w:rPr>
                  <w:t>i</w:t>
                </w:r>
                <w:r>
                  <w:rPr>
                    <w:i/>
                    <w:spacing w:val="2"/>
                    <w:w w:val="66"/>
                    <w:sz w:val="28"/>
                  </w:rPr>
                  <w:t>o</w:t>
                </w:r>
                <w:r>
                  <w:rPr>
                    <w:i/>
                    <w:spacing w:val="-4"/>
                    <w:w w:val="88"/>
                    <w:sz w:val="28"/>
                  </w:rPr>
                  <w:t>n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spacing w:val="-13"/>
                    <w:sz w:val="28"/>
                  </w:rPr>
                  <w:t> 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spacing w:val="-12"/>
                    <w:sz w:val="28"/>
                  </w:rPr>
                  <w:t> </w:t>
                </w:r>
                <w:r>
                  <w:rPr>
                    <w:i/>
                    <w:w w:val="79"/>
                    <w:sz w:val="28"/>
                  </w:rPr>
                  <w:t>l</w:t>
                </w:r>
                <w:r>
                  <w:rPr>
                    <w:i/>
                    <w:spacing w:val="1"/>
                    <w:w w:val="61"/>
                    <w:sz w:val="28"/>
                  </w:rPr>
                  <w:t>’</w:t>
                </w:r>
                <w:r>
                  <w:rPr>
                    <w:i/>
                    <w:spacing w:val="-6"/>
                    <w:w w:val="77"/>
                    <w:sz w:val="28"/>
                  </w:rPr>
                  <w:t>O</w:t>
                </w:r>
                <w:r>
                  <w:rPr>
                    <w:i/>
                    <w:spacing w:val="2"/>
                    <w:w w:val="85"/>
                    <w:sz w:val="28"/>
                  </w:rPr>
                  <w:t>r</w:t>
                </w:r>
                <w:r>
                  <w:rPr>
                    <w:i/>
                    <w:w w:val="79"/>
                    <w:sz w:val="28"/>
                  </w:rPr>
                  <w:t>i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w w:val="88"/>
                    <w:sz w:val="28"/>
                  </w:rPr>
                  <w:t>n</w:t>
                </w:r>
                <w:r>
                  <w:rPr>
                    <w:i/>
                    <w:w w:val="79"/>
                    <w:sz w:val="28"/>
                  </w:rPr>
                  <w:t>t</w:t>
                </w:r>
                <w:r>
                  <w:rPr>
                    <w:i/>
                    <w:w w:val="79"/>
                    <w:sz w:val="28"/>
                  </w:rPr>
                  <w:t>a</w:t>
                </w:r>
                <w:r>
                  <w:rPr>
                    <w:i/>
                    <w:spacing w:val="-3"/>
                    <w:w w:val="84"/>
                    <w:sz w:val="28"/>
                  </w:rPr>
                  <w:t>m</w:t>
                </w:r>
                <w:r>
                  <w:rPr>
                    <w:i/>
                    <w:w w:val="63"/>
                    <w:sz w:val="28"/>
                  </w:rPr>
                  <w:t>e</w:t>
                </w:r>
                <w:r>
                  <w:rPr>
                    <w:i/>
                    <w:w w:val="88"/>
                    <w:sz w:val="28"/>
                  </w:rPr>
                  <w:t>n</w:t>
                </w:r>
                <w:r>
                  <w:rPr>
                    <w:i/>
                    <w:w w:val="79"/>
                    <w:sz w:val="28"/>
                  </w:rPr>
                  <w:t>t</w:t>
                </w:r>
                <w:r>
                  <w:rPr>
                    <w:i/>
                    <w:w w:val="66"/>
                    <w:sz w:val="28"/>
                  </w:rPr>
                  <w:t>o</w:t>
                </w:r>
                <w:r>
                  <w:rPr>
                    <w:i/>
                    <w:spacing w:val="-14"/>
                    <w:sz w:val="28"/>
                  </w:rPr>
                  <w:t> </w:t>
                </w:r>
                <w:r>
                  <w:rPr>
                    <w:i/>
                    <w:spacing w:val="2"/>
                    <w:w w:val="116"/>
                    <w:sz w:val="28"/>
                  </w:rPr>
                  <w:t>S</w:t>
                </w:r>
                <w:r>
                  <w:rPr>
                    <w:i/>
                    <w:spacing w:val="-4"/>
                    <w:w w:val="63"/>
                    <w:sz w:val="28"/>
                  </w:rPr>
                  <w:t>c</w:t>
                </w:r>
                <w:r>
                  <w:rPr>
                    <w:i/>
                    <w:w w:val="66"/>
                    <w:sz w:val="28"/>
                  </w:rPr>
                  <w:t>o</w:t>
                </w:r>
                <w:r>
                  <w:rPr>
                    <w:i/>
                    <w:w w:val="79"/>
                    <w:sz w:val="28"/>
                  </w:rPr>
                  <w:t>l</w:t>
                </w:r>
                <w:r>
                  <w:rPr>
                    <w:i/>
                    <w:spacing w:val="1"/>
                    <w:w w:val="79"/>
                    <w:sz w:val="28"/>
                  </w:rPr>
                  <w:t>a</w:t>
                </w:r>
                <w:r>
                  <w:rPr>
                    <w:i/>
                    <w:spacing w:val="-3"/>
                    <w:w w:val="56"/>
                    <w:sz w:val="28"/>
                  </w:rPr>
                  <w:t>s</w:t>
                </w:r>
                <w:r>
                  <w:rPr>
                    <w:i/>
                    <w:w w:val="79"/>
                    <w:sz w:val="28"/>
                  </w:rPr>
                  <w:t>ti</w:t>
                </w:r>
                <w:r>
                  <w:rPr>
                    <w:i/>
                    <w:w w:val="63"/>
                    <w:sz w:val="28"/>
                  </w:rPr>
                  <w:t>c</w:t>
                </w:r>
                <w:r>
                  <w:rPr>
                    <w:i/>
                    <w:w w:val="66"/>
                    <w:sz w:val="28"/>
                  </w:rPr>
                  <w:t>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0"/>
      <w:ind w:left="1" w:right="3"/>
      <w:jc w:val="center"/>
      <w:outlineLvl w:val="1"/>
    </w:pPr>
    <w:rPr>
      <w:rFonts w:ascii="Times New Roman" w:hAnsi="Times New Roman" w:eastAsia="Times New Roman" w:cs="Times New Roman"/>
      <w:i/>
      <w:iCs/>
      <w:sz w:val="46"/>
      <w:szCs w:val="46"/>
    </w:rPr>
  </w:style>
  <w:style w:styleId="Heading2" w:type="paragraph">
    <w:name w:val="Heading 2"/>
    <w:basedOn w:val="Normal"/>
    <w:uiPriority w:val="1"/>
    <w:qFormat/>
    <w:pPr>
      <w:spacing w:before="56"/>
      <w:ind w:left="3" w:right="3"/>
      <w:jc w:val="center"/>
      <w:outlineLvl w:val="2"/>
    </w:pPr>
    <w:rPr>
      <w:rFonts w:ascii="Times New Roman" w:hAnsi="Times New Roman" w:eastAsia="Times New Roman" w:cs="Times New Roman"/>
      <w:i/>
      <w:i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47"/>
      <w:ind w:left="3" w:right="3"/>
      <w:jc w:val="center"/>
      <w:outlineLvl w:val="3"/>
    </w:pPr>
    <w:rPr>
      <w:rFonts w:ascii="Times New Roman" w:hAnsi="Times New Roman" w:eastAsia="Times New Roman" w:cs="Times New Roman"/>
      <w:i/>
      <w:iCs/>
      <w:sz w:val="28"/>
      <w:szCs w:val="28"/>
    </w:rPr>
  </w:style>
  <w:style w:styleId="Heading4" w:type="paragraph">
    <w:name w:val="Heading 4"/>
    <w:basedOn w:val="Normal"/>
    <w:uiPriority w:val="1"/>
    <w:qFormat/>
    <w:pPr>
      <w:ind w:right="112"/>
      <w:jc w:val="right"/>
      <w:outlineLvl w:val="4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http://www.istruzione.it/ri-generazione-scuola/index.html" TargetMode="External"/><Relationship Id="rId11" Type="http://schemas.openxmlformats.org/officeDocument/2006/relationships/hyperlink" Target="mailto:rigenerazionescuola@istruzione.it" TargetMode="External"/><Relationship Id="rId12" Type="http://schemas.openxmlformats.org/officeDocument/2006/relationships/hyperlink" Target="http://www.istruzione.it/ri-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ufficio3@istruzione.it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ufficio3@istruzione.i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MI11231</dc:creator>
  <dc:title>Microsoft Word - Circolare settimana RiGenerazione 12 ottobre 2021</dc:title>
  <dcterms:created xsi:type="dcterms:W3CDTF">2021-10-16T07:26:20Z</dcterms:created>
  <dcterms:modified xsi:type="dcterms:W3CDTF">2021-10-16T07:26:20Z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2021-10-16T00:00:00Z</vt:filetime>
  </property>
</Properties>
</file>