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rFonts w:ascii="Times New Roman"/>
          <w:sz w:val="15"/>
        </w:rPr>
      </w:pPr>
    </w:p>
    <w:p>
      <w:pPr>
        <w:pStyle w:val="BodyText"/>
        <w:spacing w:line="475" w:lineRule="auto" w:before="97"/>
        <w:ind w:left="7312" w:right="1026"/>
      </w:pPr>
      <w:r>
        <w:rPr/>
        <w:pict>
          <v:group style="position:absolute;margin-left:37.503448pt;margin-top:2.01324pt;width:180.75pt;height:41.25pt;mso-position-horizontal-relative:page;mso-position-vertical-relative:paragraph;z-index:15728640" coordorigin="750,40" coordsize="3615,825">
            <v:shape style="position:absolute;left:760;top:50;width:3595;height:805" type="#_x0000_t75" stroked="false">
              <v:imagedata r:id="rId6" o:title=""/>
            </v:shape>
            <v:rect style="position:absolute;left:760;top:50;width:3596;height:805" filled="false" stroked="true" strokeweight=".993099pt" strokecolor="#000000">
              <v:stroke dashstyle="solid"/>
            </v:rect>
            <w10:wrap type="none"/>
          </v:group>
        </w:pict>
      </w:r>
      <w:r>
        <w:rPr/>
        <w:t>All’Albo sito web</w:t>
      </w:r>
      <w:r>
        <w:rPr>
          <w:spacing w:val="-57"/>
        </w:rPr>
        <w:t> </w:t>
      </w:r>
      <w:r>
        <w:rPr/>
        <w:t>Agli</w:t>
      </w:r>
      <w:r>
        <w:rPr>
          <w:spacing w:val="1"/>
        </w:rPr>
        <w:t> </w:t>
      </w:r>
      <w:r>
        <w:rPr/>
        <w:t>atti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14"/>
        <w:ind w:left="407" w:right="266"/>
        <w:jc w:val="center"/>
        <w:rPr>
          <w:rFonts w:ascii="Verdana"/>
        </w:rPr>
      </w:pPr>
      <w:r>
        <w:rPr>
          <w:rFonts w:ascii="Verdana"/>
        </w:rPr>
        <w:t>AVVISO</w:t>
      </w:r>
      <w:r>
        <w:rPr>
          <w:rFonts w:ascii="Verdana"/>
          <w:spacing w:val="-4"/>
        </w:rPr>
        <w:t> </w:t>
      </w:r>
      <w:r>
        <w:rPr>
          <w:rFonts w:ascii="Verdana"/>
        </w:rPr>
        <w:t>DI</w:t>
      </w:r>
      <w:r>
        <w:rPr>
          <w:rFonts w:ascii="Verdana"/>
          <w:spacing w:val="-2"/>
        </w:rPr>
        <w:t> </w:t>
      </w:r>
      <w:r>
        <w:rPr>
          <w:rFonts w:ascii="Verdana"/>
        </w:rPr>
        <w:t>SELEZIONE</w:t>
      </w:r>
    </w:p>
    <w:p>
      <w:pPr>
        <w:pStyle w:val="BodyText"/>
        <w:spacing w:line="256" w:lineRule="auto" w:before="184"/>
        <w:ind w:left="412" w:right="266"/>
        <w:jc w:val="center"/>
        <w:rPr>
          <w:rFonts w:ascii="Verdana"/>
        </w:rPr>
      </w:pPr>
      <w:r>
        <w:rPr>
          <w:rFonts w:ascii="Verdana"/>
        </w:rPr>
        <w:t>PER IL REPERIMENTO DI ESPERTI INTERNI/ESTERNI PER PIANO SCUOLA ESTATE</w:t>
      </w:r>
      <w:r>
        <w:rPr>
          <w:rFonts w:ascii="Verdana"/>
          <w:spacing w:val="1"/>
        </w:rPr>
        <w:t> </w:t>
      </w:r>
      <w:r>
        <w:rPr>
          <w:rFonts w:ascii="Verdana"/>
        </w:rPr>
        <w:t>-</w:t>
      </w:r>
      <w:r>
        <w:rPr>
          <w:rFonts w:ascii="Verdana"/>
          <w:spacing w:val="-75"/>
        </w:rPr>
        <w:t> </w:t>
      </w:r>
      <w:r>
        <w:rPr>
          <w:rFonts w:ascii="Verdana"/>
        </w:rPr>
        <w:t>UN</w:t>
      </w:r>
      <w:r>
        <w:rPr>
          <w:rFonts w:ascii="Verdana"/>
          <w:spacing w:val="-2"/>
        </w:rPr>
        <w:t> </w:t>
      </w:r>
      <w:r>
        <w:rPr>
          <w:rFonts w:ascii="Verdana"/>
        </w:rPr>
        <w:t>PONTE</w:t>
      </w:r>
      <w:r>
        <w:rPr>
          <w:rFonts w:ascii="Verdana"/>
          <w:spacing w:val="-2"/>
        </w:rPr>
        <w:t> </w:t>
      </w:r>
      <w:r>
        <w:rPr>
          <w:rFonts w:ascii="Verdana"/>
        </w:rPr>
        <w:t>PER</w:t>
      </w:r>
      <w:r>
        <w:rPr>
          <w:rFonts w:ascii="Verdana"/>
          <w:spacing w:val="-2"/>
        </w:rPr>
        <w:t> </w:t>
      </w:r>
      <w:r>
        <w:rPr>
          <w:rFonts w:ascii="Verdana"/>
        </w:rPr>
        <w:t>UN</w:t>
      </w:r>
      <w:r>
        <w:rPr>
          <w:rFonts w:ascii="Verdana"/>
          <w:spacing w:val="-1"/>
        </w:rPr>
        <w:t> </w:t>
      </w:r>
      <w:r>
        <w:rPr>
          <w:rFonts w:ascii="Verdana"/>
        </w:rPr>
        <w:t>NUOVO</w:t>
      </w:r>
      <w:r>
        <w:rPr>
          <w:rFonts w:ascii="Verdana"/>
          <w:spacing w:val="-3"/>
        </w:rPr>
        <w:t> </w:t>
      </w:r>
      <w:r>
        <w:rPr>
          <w:rFonts w:ascii="Verdana"/>
        </w:rPr>
        <w:t>INIZIO</w:t>
      </w:r>
      <w:r>
        <w:rPr>
          <w:rFonts w:ascii="Verdana"/>
          <w:spacing w:val="-3"/>
        </w:rPr>
        <w:t> </w:t>
      </w:r>
      <w:r>
        <w:rPr>
          <w:rFonts w:ascii="Verdana"/>
        </w:rPr>
        <w:t>2021</w:t>
      </w:r>
      <w:r>
        <w:rPr>
          <w:rFonts w:ascii="Verdana"/>
          <w:spacing w:val="-3"/>
        </w:rPr>
        <w:t> </w:t>
      </w:r>
      <w:r>
        <w:rPr>
          <w:rFonts w:ascii="Verdana"/>
        </w:rPr>
        <w:t>EX</w:t>
      </w:r>
      <w:r>
        <w:rPr>
          <w:rFonts w:ascii="Verdana"/>
          <w:spacing w:val="1"/>
        </w:rPr>
        <w:t> </w:t>
      </w:r>
      <w:r>
        <w:rPr>
          <w:rFonts w:ascii="Verdana"/>
        </w:rPr>
        <w:t>ART.31</w:t>
      </w:r>
      <w:r>
        <w:rPr>
          <w:rFonts w:ascii="Verdana"/>
          <w:spacing w:val="-3"/>
        </w:rPr>
        <w:t> </w:t>
      </w:r>
      <w:r>
        <w:rPr>
          <w:rFonts w:ascii="Verdana"/>
        </w:rPr>
        <w:t>COMMA</w:t>
      </w:r>
      <w:r>
        <w:rPr>
          <w:rFonts w:ascii="Verdana"/>
          <w:spacing w:val="-1"/>
        </w:rPr>
        <w:t> </w:t>
      </w:r>
      <w:r>
        <w:rPr>
          <w:rFonts w:ascii="Verdana"/>
        </w:rPr>
        <w:t>6</w:t>
      </w:r>
      <w:r>
        <w:rPr>
          <w:rFonts w:ascii="Verdana"/>
          <w:spacing w:val="-3"/>
        </w:rPr>
        <w:t> </w:t>
      </w:r>
      <w:r>
        <w:rPr>
          <w:rFonts w:ascii="Verdana"/>
        </w:rPr>
        <w:t>D.L.</w:t>
      </w:r>
      <w:r>
        <w:rPr>
          <w:rFonts w:ascii="Verdana"/>
          <w:spacing w:val="-3"/>
        </w:rPr>
        <w:t> </w:t>
      </w:r>
      <w:r>
        <w:rPr>
          <w:rFonts w:ascii="Verdana"/>
        </w:rPr>
        <w:t>41/2021</w:t>
      </w:r>
    </w:p>
    <w:p>
      <w:pPr>
        <w:pStyle w:val="BodyText"/>
        <w:ind w:left="0"/>
        <w:rPr>
          <w:rFonts w:ascii="Verdana"/>
          <w:sz w:val="26"/>
        </w:rPr>
      </w:pPr>
    </w:p>
    <w:p>
      <w:pPr>
        <w:pStyle w:val="BodyText"/>
        <w:spacing w:before="4"/>
        <w:ind w:left="0"/>
        <w:rPr>
          <w:rFonts w:ascii="Verdana"/>
          <w:sz w:val="28"/>
        </w:rPr>
      </w:pPr>
    </w:p>
    <w:p>
      <w:pPr>
        <w:pStyle w:val="BodyText"/>
        <w:spacing w:line="244" w:lineRule="auto"/>
        <w:ind w:right="90"/>
      </w:pPr>
      <w:r>
        <w:rPr/>
        <w:t>VISTA la nota n. 11563 del 14/05/2021 del Ministero dell’Istruzione, in cui si forniscono le prime</w:t>
      </w:r>
      <w:r>
        <w:rPr>
          <w:spacing w:val="-56"/>
        </w:rPr>
        <w:t> </w:t>
      </w:r>
      <w:r>
        <w:rPr/>
        <w:t>istruzioni</w:t>
      </w:r>
      <w:r>
        <w:rPr>
          <w:spacing w:val="6"/>
        </w:rPr>
        <w:t> </w:t>
      </w:r>
      <w:r>
        <w:rPr/>
        <w:t>operative</w:t>
      </w:r>
      <w:r>
        <w:rPr>
          <w:spacing w:val="2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all’utilizzo</w:t>
      </w:r>
      <w:r>
        <w:rPr>
          <w:spacing w:val="2"/>
        </w:rPr>
        <w:t> </w:t>
      </w:r>
      <w:r>
        <w:rPr/>
        <w:t>delle</w:t>
      </w:r>
      <w:r>
        <w:rPr>
          <w:spacing w:val="3"/>
        </w:rPr>
        <w:t> </w:t>
      </w:r>
      <w:r>
        <w:rPr/>
        <w:t>risorse;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42" w:lineRule="auto"/>
        <w:ind w:right="90"/>
      </w:pPr>
      <w:r>
        <w:rPr/>
        <w:t>VISTA l’assegnazione dei fondi previsti dall’art. 31 comma 6 del DL 41/2021 “c.d. Decreto</w:t>
      </w:r>
      <w:r>
        <w:rPr>
          <w:spacing w:val="-56"/>
        </w:rPr>
        <w:t> </w:t>
      </w:r>
      <w:r>
        <w:rPr/>
        <w:t>Sostegni”;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42" w:lineRule="auto"/>
        <w:ind w:right="90"/>
      </w:pPr>
      <w:r>
        <w:rPr/>
        <w:t>VISTA la nota ministeriale n. 643 del 27 aprile 2021 relativa al Piano scuola estate 2021, Un ponte</w:t>
      </w:r>
      <w:r>
        <w:rPr>
          <w:spacing w:val="-56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2"/>
        </w:rPr>
        <w:t> </w:t>
      </w:r>
      <w:r>
        <w:rPr/>
        <w:t>nuovo</w:t>
      </w:r>
      <w:r>
        <w:rPr>
          <w:spacing w:val="3"/>
        </w:rPr>
        <w:t> </w:t>
      </w:r>
      <w:r>
        <w:rPr/>
        <w:t>inizio;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42" w:lineRule="auto" w:before="1"/>
        <w:ind w:right="571"/>
      </w:pPr>
      <w:r>
        <w:rPr/>
        <w:t>VISTA la comunicazione da parte del Ministero dell’istruzione circa l’assegnazione della quota</w:t>
      </w:r>
      <w:r>
        <w:rPr>
          <w:spacing w:val="-56"/>
        </w:rPr>
        <w:t> </w:t>
      </w:r>
      <w:r>
        <w:rPr/>
        <w:t>prevista</w:t>
      </w:r>
      <w:r>
        <w:rPr>
          <w:spacing w:val="2"/>
        </w:rPr>
        <w:t> </w:t>
      </w:r>
      <w:r>
        <w:rPr/>
        <w:t>per questo</w:t>
      </w:r>
      <w:r>
        <w:rPr>
          <w:spacing w:val="1"/>
        </w:rPr>
        <w:t> </w:t>
      </w:r>
      <w:r>
        <w:rPr/>
        <w:t>Istituto;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42" w:lineRule="auto"/>
        <w:ind w:right="571"/>
      </w:pPr>
      <w:r>
        <w:rPr/>
        <w:t>VISTO il D.I. n. 129 del 28/08/2018 e in particolare gli articoli 44,45,46,47 che disciplinano</w:t>
      </w:r>
      <w:r>
        <w:rPr>
          <w:spacing w:val="-56"/>
        </w:rPr>
        <w:t> </w:t>
      </w:r>
      <w:r>
        <w:rPr/>
        <w:t>l’attività</w:t>
      </w:r>
      <w:r>
        <w:rPr>
          <w:spacing w:val="2"/>
        </w:rPr>
        <w:t> </w:t>
      </w:r>
      <w:r>
        <w:rPr/>
        <w:t>negoziale</w:t>
      </w:r>
      <w:r>
        <w:rPr>
          <w:spacing w:val="3"/>
        </w:rPr>
        <w:t> </w:t>
      </w:r>
      <w:r>
        <w:rPr/>
        <w:t>delle</w:t>
      </w:r>
      <w:r>
        <w:rPr>
          <w:spacing w:val="2"/>
        </w:rPr>
        <w:t> </w:t>
      </w:r>
      <w:r>
        <w:rPr/>
        <w:t>Istituzioni</w:t>
      </w:r>
      <w:r>
        <w:rPr>
          <w:spacing w:val="2"/>
        </w:rPr>
        <w:t> </w:t>
      </w:r>
      <w:r>
        <w:rPr/>
        <w:t>Scolastiche;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before="1"/>
      </w:pPr>
      <w:r>
        <w:rPr/>
        <w:t>VISTO</w:t>
      </w:r>
      <w:r>
        <w:rPr>
          <w:spacing w:val="1"/>
        </w:rPr>
        <w:t> </w:t>
      </w:r>
      <w:r>
        <w:rPr/>
        <w:t>il Collegio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Docenti</w:t>
      </w:r>
      <w:r>
        <w:rPr>
          <w:spacing w:val="-1"/>
        </w:rPr>
        <w:t> </w:t>
      </w:r>
      <w:r>
        <w:rPr/>
        <w:t>svoltosi</w:t>
      </w:r>
      <w:r>
        <w:rPr>
          <w:spacing w:val="-1"/>
        </w:rPr>
        <w:t> </w:t>
      </w:r>
      <w:r>
        <w:rPr/>
        <w:t>in data</w:t>
      </w:r>
      <w:r>
        <w:rPr>
          <w:spacing w:val="-2"/>
        </w:rPr>
        <w:t> </w:t>
      </w:r>
      <w:r>
        <w:rPr/>
        <w:t>20/05/2021 e</w:t>
      </w:r>
      <w:r>
        <w:rPr>
          <w:spacing w:val="-2"/>
        </w:rPr>
        <w:t> </w:t>
      </w:r>
      <w:r>
        <w:rPr/>
        <w:t>25.06.2021;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44" w:lineRule="auto"/>
        <w:ind w:right="90"/>
      </w:pPr>
      <w:r>
        <w:rPr/>
        <w:t>VISTO</w:t>
      </w:r>
      <w:r>
        <w:rPr>
          <w:spacing w:val="3"/>
        </w:rPr>
        <w:t> </w:t>
      </w:r>
      <w:r>
        <w:rPr/>
        <w:t>la delibera</w:t>
      </w:r>
      <w:r>
        <w:rPr>
          <w:spacing w:val="1"/>
        </w:rPr>
        <w:t> </w:t>
      </w:r>
      <w:r>
        <w:rPr/>
        <w:t>n.</w:t>
      </w:r>
      <w:r>
        <w:rPr>
          <w:spacing w:val="3"/>
        </w:rPr>
        <w:t> </w:t>
      </w:r>
      <w:r>
        <w:rPr/>
        <w:t>91</w:t>
      </w:r>
      <w:r>
        <w:rPr>
          <w:spacing w:val="-3"/>
        </w:rPr>
        <w:t> </w:t>
      </w:r>
      <w:r>
        <w:rPr/>
        <w:t>del Consiglio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Istituto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27/05/2021 e</w:t>
      </w:r>
      <w:r>
        <w:rPr>
          <w:spacing w:val="1"/>
        </w:rPr>
        <w:t> </w:t>
      </w:r>
      <w:r>
        <w:rPr/>
        <w:t>la delibera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/>
        <w:t>106 del</w:t>
      </w:r>
      <w:r>
        <w:rPr>
          <w:spacing w:val="1"/>
        </w:rPr>
        <w:t> </w:t>
      </w:r>
      <w:r>
        <w:rPr/>
        <w:t>7/07/2021relativa alla proposta progettuale del Piano Scuola Estate 2021 Un ponte per il nuovo</w:t>
      </w:r>
      <w:r>
        <w:rPr>
          <w:spacing w:val="-56"/>
        </w:rPr>
        <w:t> </w:t>
      </w:r>
      <w:r>
        <w:rPr/>
        <w:t>inizio;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VISTO il</w:t>
      </w:r>
      <w:r>
        <w:rPr>
          <w:spacing w:val="-3"/>
        </w:rPr>
        <w:t> </w:t>
      </w:r>
      <w:r>
        <w:rPr/>
        <w:t>Piano</w:t>
      </w:r>
      <w:r>
        <w:rPr>
          <w:spacing w:val="-1"/>
        </w:rPr>
        <w:t> </w:t>
      </w:r>
      <w:r>
        <w:rPr/>
        <w:t>dell’Offerta</w:t>
      </w:r>
      <w:r>
        <w:rPr>
          <w:spacing w:val="-2"/>
        </w:rPr>
        <w:t> </w:t>
      </w:r>
      <w:r>
        <w:rPr/>
        <w:t>Formativa</w:t>
      </w:r>
      <w:r>
        <w:rPr>
          <w:spacing w:val="-2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all’anno</w:t>
      </w:r>
      <w:r>
        <w:rPr>
          <w:spacing w:val="-2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2020/2021;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44" w:lineRule="auto" w:before="1"/>
        <w:ind w:right="303"/>
      </w:pPr>
      <w:r>
        <w:rPr/>
        <w:t>CONSIDERATO che si rende necessario procedere all’individuazione dei contraenti cui conferire</w:t>
      </w:r>
      <w:r>
        <w:rPr>
          <w:spacing w:val="-56"/>
        </w:rPr>
        <w:t> </w:t>
      </w:r>
      <w:r>
        <w:rPr/>
        <w:t>incarico o contratto di prestazione d’opera per garantire lo svolgimento delle attività previste dal</w:t>
      </w:r>
      <w:r>
        <w:rPr>
          <w:spacing w:val="1"/>
        </w:rPr>
        <w:t> </w:t>
      </w:r>
      <w:r>
        <w:rPr/>
        <w:t>Piano</w:t>
      </w:r>
      <w:r>
        <w:rPr>
          <w:spacing w:val="2"/>
        </w:rPr>
        <w:t> </w:t>
      </w:r>
      <w:r>
        <w:rPr/>
        <w:t>Scuola</w:t>
      </w:r>
      <w:r>
        <w:rPr>
          <w:spacing w:val="3"/>
        </w:rPr>
        <w:t> </w:t>
      </w:r>
      <w:r>
        <w:rPr/>
        <w:t>Estate</w:t>
      </w:r>
      <w:r>
        <w:rPr>
          <w:spacing w:val="1"/>
        </w:rPr>
        <w:t> </w:t>
      </w:r>
      <w:r>
        <w:rPr/>
        <w:t>2021;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VISTO</w:t>
      </w:r>
      <w:r>
        <w:rPr>
          <w:spacing w:val="3"/>
        </w:rPr>
        <w:t> </w:t>
      </w:r>
      <w:r>
        <w:rPr/>
        <w:t>l’art.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7</w:t>
      </w:r>
      <w:r>
        <w:rPr>
          <w:spacing w:val="-1"/>
        </w:rPr>
        <w:t> </w:t>
      </w:r>
      <w:r>
        <w:rPr/>
        <w:t>comma 6</w:t>
      </w:r>
      <w:r>
        <w:rPr>
          <w:spacing w:val="2"/>
        </w:rPr>
        <w:t> </w:t>
      </w:r>
      <w:r>
        <w:rPr/>
        <w:t>del D.</w:t>
      </w:r>
      <w:r>
        <w:rPr>
          <w:spacing w:val="1"/>
        </w:rPr>
        <w:t> </w:t>
      </w:r>
      <w:r>
        <w:rPr/>
        <w:t>Lgs</w:t>
      </w:r>
      <w:r>
        <w:rPr>
          <w:spacing w:val="3"/>
        </w:rPr>
        <w:t> </w:t>
      </w:r>
      <w:r>
        <w:rPr/>
        <w:t>n.</w:t>
      </w:r>
      <w:r>
        <w:rPr>
          <w:spacing w:val="2"/>
        </w:rPr>
        <w:t> </w:t>
      </w:r>
      <w:r>
        <w:rPr/>
        <w:t>165 del</w:t>
      </w:r>
      <w:r>
        <w:rPr>
          <w:spacing w:val="1"/>
        </w:rPr>
        <w:t> </w:t>
      </w:r>
      <w:r>
        <w:rPr/>
        <w:t>2001;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42" w:lineRule="auto"/>
        <w:ind w:right="718"/>
      </w:pPr>
      <w:r>
        <w:rPr/>
        <w:t>CONSIDERATO che si rende necessario procedere all’individuazione del personale docente</w:t>
      </w:r>
      <w:r>
        <w:rPr>
          <w:spacing w:val="-56"/>
        </w:rPr>
        <w:t> </w:t>
      </w:r>
      <w:r>
        <w:rPr/>
        <w:t>dell’I.C.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 </w:t>
      </w:r>
      <w:r>
        <w:rPr/>
        <w:t>Curno a cui</w:t>
      </w:r>
      <w:r>
        <w:rPr>
          <w:spacing w:val="1"/>
        </w:rPr>
        <w:t> </w:t>
      </w:r>
      <w:r>
        <w:rPr/>
        <w:t>conferire</w:t>
      </w:r>
      <w:r>
        <w:rPr>
          <w:spacing w:val="-2"/>
        </w:rPr>
        <w:t> </w:t>
      </w:r>
      <w:r>
        <w:rPr/>
        <w:t>gli</w:t>
      </w:r>
      <w:r>
        <w:rPr>
          <w:spacing w:val="1"/>
        </w:rPr>
        <w:t> </w:t>
      </w:r>
      <w:r>
        <w:rPr/>
        <w:t>incarichi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oggetto;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ind w:left="295"/>
      </w:pPr>
      <w:r>
        <w:rPr/>
        <w:t>VISTA la determina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contrarre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118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28/06/2021;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511" w:lineRule="auto" w:before="1"/>
        <w:ind w:right="1239"/>
      </w:pPr>
      <w:r>
        <w:rPr/>
        <w:t>VISTO</w:t>
      </w:r>
      <w:r>
        <w:rPr>
          <w:spacing w:val="3"/>
        </w:rPr>
        <w:t> </w:t>
      </w:r>
      <w:r>
        <w:rPr/>
        <w:t>l’avviso</w:t>
      </w:r>
      <w:r>
        <w:rPr>
          <w:spacing w:val="2"/>
        </w:rPr>
        <w:t> </w:t>
      </w:r>
      <w:r>
        <w:rPr/>
        <w:t>reperimento</w:t>
      </w:r>
      <w:r>
        <w:rPr>
          <w:spacing w:val="1"/>
        </w:rPr>
        <w:t> </w:t>
      </w:r>
      <w:r>
        <w:rPr/>
        <w:t>esperti</w:t>
      </w:r>
      <w:r>
        <w:rPr>
          <w:spacing w:val="1"/>
        </w:rPr>
        <w:t> </w:t>
      </w:r>
      <w:r>
        <w:rPr/>
        <w:t>interni</w:t>
      </w:r>
      <w:r>
        <w:rPr>
          <w:spacing w:val="1"/>
        </w:rPr>
        <w:t> </w:t>
      </w:r>
      <w:r>
        <w:rPr/>
        <w:t>Prot.</w:t>
      </w:r>
      <w:r>
        <w:rPr>
          <w:spacing w:val="2"/>
        </w:rPr>
        <w:t> </w:t>
      </w:r>
      <w:r>
        <w:rPr/>
        <w:t>n.</w:t>
      </w:r>
      <w:r>
        <w:rPr>
          <w:spacing w:val="3"/>
        </w:rPr>
        <w:t> </w:t>
      </w:r>
      <w:r>
        <w:rPr/>
        <w:t>4910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27/07/2021</w:t>
      </w:r>
      <w:r>
        <w:rPr>
          <w:spacing w:val="1"/>
        </w:rPr>
        <w:t> </w:t>
      </w:r>
      <w:r>
        <w:rPr/>
        <w:t>CONSIDERATO</w:t>
      </w:r>
      <w:r>
        <w:rPr>
          <w:spacing w:val="1"/>
        </w:rPr>
        <w:t> </w:t>
      </w:r>
      <w:r>
        <w:rPr/>
        <w:t>che</w:t>
      </w:r>
      <w:r>
        <w:rPr>
          <w:spacing w:val="-3"/>
        </w:rPr>
        <w:t> </w:t>
      </w:r>
      <w:r>
        <w:rPr/>
        <w:t>alcuni</w:t>
      </w:r>
      <w:r>
        <w:rPr>
          <w:spacing w:val="-1"/>
        </w:rPr>
        <w:t> </w:t>
      </w:r>
      <w:r>
        <w:rPr/>
        <w:t>progetti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sono</w:t>
      </w:r>
      <w:r>
        <w:rPr>
          <w:spacing w:val="-3"/>
        </w:rPr>
        <w:t> </w:t>
      </w:r>
      <w:r>
        <w:rPr/>
        <w:t>realizzati</w:t>
      </w:r>
      <w:r>
        <w:rPr>
          <w:spacing w:val="-1"/>
        </w:rPr>
        <w:t> </w:t>
      </w:r>
      <w:r>
        <w:rPr/>
        <w:t>per insufficienza di</w:t>
      </w:r>
      <w:r>
        <w:rPr>
          <w:spacing w:val="-2"/>
        </w:rPr>
        <w:t> </w:t>
      </w:r>
      <w:r>
        <w:rPr/>
        <w:t>iscritti</w:t>
      </w:r>
    </w:p>
    <w:p>
      <w:pPr>
        <w:spacing w:after="0" w:line="511" w:lineRule="auto"/>
        <w:sectPr>
          <w:headerReference w:type="default" r:id="rId5"/>
          <w:type w:val="continuous"/>
          <w:pgSz w:w="11900" w:h="16840"/>
          <w:pgMar w:header="708" w:top="2880" w:bottom="280" w:left="900" w:right="1040"/>
          <w:pgNumType w:start="1"/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261" w:lineRule="auto" w:before="98"/>
        <w:ind w:right="571"/>
      </w:pPr>
      <w:r>
        <w:rPr/>
        <w:t>VISTA la possibilità di attivare un’ulteriore attività di potenziamento musicale e artistico per le</w:t>
      </w:r>
      <w:r>
        <w:rPr>
          <w:spacing w:val="-56"/>
        </w:rPr>
        <w:t> </w:t>
      </w:r>
      <w:r>
        <w:rPr/>
        <w:t>classi</w:t>
      </w:r>
      <w:r>
        <w:rPr>
          <w:spacing w:val="1"/>
        </w:rPr>
        <w:t> </w:t>
      </w:r>
      <w:r>
        <w:rPr/>
        <w:t>della</w:t>
      </w:r>
      <w:r>
        <w:rPr>
          <w:spacing w:val="3"/>
        </w:rPr>
        <w:t> </w:t>
      </w:r>
      <w:r>
        <w:rPr/>
        <w:t>scuola</w:t>
      </w:r>
      <w:r>
        <w:rPr>
          <w:spacing w:val="3"/>
        </w:rPr>
        <w:t> </w:t>
      </w:r>
      <w:r>
        <w:rPr/>
        <w:t>secondaria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primo</w:t>
      </w:r>
      <w:r>
        <w:rPr>
          <w:spacing w:val="1"/>
        </w:rPr>
        <w:t> </w:t>
      </w:r>
      <w:r>
        <w:rPr/>
        <w:t>grado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ind w:left="408" w:right="266"/>
        <w:jc w:val="center"/>
      </w:pPr>
      <w:r>
        <w:rPr/>
        <w:t>EMANA</w:t>
      </w:r>
    </w:p>
    <w:p>
      <w:pPr>
        <w:pStyle w:val="BodyText"/>
        <w:spacing w:line="264" w:lineRule="auto" w:before="185"/>
        <w:ind w:right="121"/>
      </w:pPr>
      <w:r>
        <w:rPr/>
        <w:t>il seguente 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di selezione</w:t>
      </w:r>
      <w:r>
        <w:rPr>
          <w:spacing w:val="1"/>
        </w:rPr>
        <w:t> </w:t>
      </w:r>
      <w:r>
        <w:rPr/>
        <w:t>per titoli</w:t>
      </w:r>
      <w:r>
        <w:rPr>
          <w:spacing w:val="-3"/>
        </w:rPr>
        <w:t> </w:t>
      </w:r>
      <w:r>
        <w:rPr/>
        <w:t>finalizzato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di progetti nel</w:t>
      </w:r>
      <w:r>
        <w:rPr>
          <w:spacing w:val="1"/>
        </w:rPr>
        <w:t> </w:t>
      </w:r>
      <w:r>
        <w:rPr>
          <w:spacing w:val="-1"/>
        </w:rPr>
        <w:t>programma</w:t>
      </w:r>
      <w:r>
        <w:rPr>
          <w:spacing w:val="1"/>
        </w:rPr>
        <w:t> </w:t>
      </w:r>
      <w:r>
        <w:rPr>
          <w:spacing w:val="-1"/>
        </w:rPr>
        <w:t>“Piano</w:t>
      </w:r>
      <w:r>
        <w:rPr>
          <w:spacing w:val="3"/>
        </w:rPr>
        <w:t> </w:t>
      </w:r>
      <w:r>
        <w:rPr>
          <w:spacing w:val="-1"/>
        </w:rPr>
        <w:t>Scuola</w:t>
      </w:r>
      <w:r>
        <w:rPr>
          <w:spacing w:val="3"/>
        </w:rPr>
        <w:t> </w:t>
      </w:r>
      <w:r>
        <w:rPr>
          <w:spacing w:val="-1"/>
        </w:rPr>
        <w:t>Estate</w:t>
      </w:r>
      <w:r>
        <w:rPr>
          <w:spacing w:val="3"/>
        </w:rPr>
        <w:t> </w:t>
      </w:r>
      <w:r>
        <w:rPr/>
        <w:t>2021</w:t>
      </w:r>
      <w:r>
        <w:rPr>
          <w:spacing w:val="1"/>
        </w:rPr>
        <w:t> </w:t>
      </w:r>
      <w:r>
        <w:rPr>
          <w:w w:val="160"/>
        </w:rPr>
        <w:t>–</w:t>
      </w:r>
      <w:r>
        <w:rPr>
          <w:spacing w:val="-32"/>
          <w:w w:val="160"/>
        </w:rPr>
        <w:t> </w:t>
      </w:r>
      <w:r>
        <w:rPr/>
        <w:t>Un</w:t>
      </w:r>
      <w:r>
        <w:rPr>
          <w:spacing w:val="1"/>
        </w:rPr>
        <w:t> </w:t>
      </w:r>
      <w:r>
        <w:rPr/>
        <w:t>Ponte</w:t>
      </w:r>
      <w:r>
        <w:rPr>
          <w:spacing w:val="3"/>
        </w:rPr>
        <w:t> </w:t>
      </w:r>
      <w:r>
        <w:rPr/>
        <w:t>per</w:t>
      </w:r>
      <w:r>
        <w:rPr>
          <w:spacing w:val="1"/>
        </w:rPr>
        <w:t> </w:t>
      </w:r>
      <w:r>
        <w:rPr/>
        <w:t>un</w:t>
      </w:r>
      <w:r>
        <w:rPr>
          <w:spacing w:val="3"/>
        </w:rPr>
        <w:t> </w:t>
      </w:r>
      <w:r>
        <w:rPr/>
        <w:t>nuovo</w:t>
      </w:r>
      <w:r>
        <w:rPr>
          <w:spacing w:val="3"/>
        </w:rPr>
        <w:t> </w:t>
      </w:r>
      <w:r>
        <w:rPr/>
        <w:t>inizio”,</w:t>
      </w:r>
      <w:r>
        <w:rPr>
          <w:spacing w:val="4"/>
        </w:rPr>
        <w:t> </w:t>
      </w:r>
      <w:r>
        <w:rPr/>
        <w:t>mediante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stipula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 </w:t>
      </w:r>
      <w:r>
        <w:rPr/>
        <w:t>incarichi per docenti interni o contratti di prestazione d’opera per gli esperti esterni individuati,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comparativa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candidature</w:t>
      </w:r>
      <w:r>
        <w:rPr>
          <w:spacing w:val="-1"/>
        </w:rPr>
        <w:t> </w:t>
      </w:r>
      <w:r>
        <w:rPr/>
        <w:t>inoltrate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precedenza</w:t>
      </w:r>
      <w:r>
        <w:rPr>
          <w:spacing w:val="1"/>
        </w:rPr>
        <w:t> </w:t>
      </w:r>
      <w:r>
        <w:rPr/>
        <w:t>al personale</w:t>
      </w:r>
      <w:r>
        <w:rPr>
          <w:spacing w:val="1"/>
        </w:rPr>
        <w:t> </w:t>
      </w:r>
      <w:r>
        <w:rPr/>
        <w:t>interno e ai dipendenti della pubblica amministrazione. In assenza di candidature del personale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delle</w:t>
      </w:r>
      <w:r>
        <w:rPr>
          <w:spacing w:val="2"/>
        </w:rPr>
        <w:t> </w:t>
      </w:r>
      <w:r>
        <w:rPr/>
        <w:t>altre</w:t>
      </w:r>
      <w:r>
        <w:rPr>
          <w:spacing w:val="-1"/>
        </w:rPr>
        <w:t> </w:t>
      </w:r>
      <w:r>
        <w:rPr/>
        <w:t>amministrazioni pubbliche,</w:t>
      </w:r>
      <w:r>
        <w:rPr>
          <w:spacing w:val="3"/>
        </w:rPr>
        <w:t> </w:t>
      </w:r>
      <w:r>
        <w:rPr/>
        <w:t>si prenderanno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esame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candidature di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esterno</w:t>
      </w:r>
      <w:r>
        <w:rPr>
          <w:spacing w:val="-1"/>
        </w:rPr>
        <w:t> </w:t>
      </w:r>
      <w:r>
        <w:rPr/>
        <w:t>alla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amministrazione.</w:t>
      </w:r>
      <w:r>
        <w:rPr>
          <w:spacing w:val="2"/>
        </w:rPr>
        <w:t> </w:t>
      </w:r>
      <w:r>
        <w:rPr/>
        <w:t>Una</w:t>
      </w:r>
      <w:r>
        <w:rPr>
          <w:spacing w:val="1"/>
        </w:rPr>
        <w:t> </w:t>
      </w:r>
      <w:r>
        <w:rPr/>
        <w:t>volta</w:t>
      </w:r>
      <w:r>
        <w:rPr>
          <w:spacing w:val="1"/>
        </w:rPr>
        <w:t> </w:t>
      </w:r>
      <w:r>
        <w:rPr/>
        <w:t>acquisite</w:t>
      </w:r>
      <w:r>
        <w:rPr>
          <w:spacing w:val="-1"/>
        </w:rPr>
        <w:t> </w:t>
      </w:r>
      <w:r>
        <w:rPr/>
        <w:t>tutte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candidature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procederà con la produzione di graduatorie separate, dando comunque priorità alla graduatoria del</w:t>
      </w:r>
      <w:r>
        <w:rPr>
          <w:spacing w:val="-56"/>
        </w:rPr>
        <w:t> </w:t>
      </w:r>
      <w:r>
        <w:rPr/>
        <w:t>personale interno. Nel caso non sia possibile procedere ad aggiudicazione mediante avviso, per</w:t>
      </w:r>
      <w:r>
        <w:rPr>
          <w:spacing w:val="1"/>
        </w:rPr>
        <w:t> </w:t>
      </w:r>
      <w:r>
        <w:rPr/>
        <w:t>assenza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candidature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candidature</w:t>
      </w:r>
      <w:r>
        <w:rPr>
          <w:spacing w:val="3"/>
        </w:rPr>
        <w:t> </w:t>
      </w:r>
      <w:r>
        <w:rPr/>
        <w:t>valide,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per</w:t>
      </w:r>
      <w:r>
        <w:rPr>
          <w:spacing w:val="4"/>
        </w:rPr>
        <w:t> </w:t>
      </w:r>
      <w:r>
        <w:rPr/>
        <w:t>altra</w:t>
      </w:r>
      <w:r>
        <w:rPr>
          <w:spacing w:val="1"/>
        </w:rPr>
        <w:t> </w:t>
      </w:r>
      <w:r>
        <w:rPr/>
        <w:t>motivazione</w:t>
      </w:r>
      <w:r>
        <w:rPr>
          <w:spacing w:val="3"/>
        </w:rPr>
        <w:t> </w:t>
      </w:r>
      <w:r>
        <w:rPr/>
        <w:t>si</w:t>
      </w:r>
      <w:r>
        <w:rPr>
          <w:spacing w:val="2"/>
        </w:rPr>
        <w:t> </w:t>
      </w:r>
      <w:r>
        <w:rPr/>
        <w:t>proseguirà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procedura di</w:t>
      </w:r>
      <w:r>
        <w:rPr>
          <w:spacing w:val="2"/>
        </w:rPr>
        <w:t> </w:t>
      </w:r>
      <w:r>
        <w:rPr/>
        <w:t>affido</w:t>
      </w:r>
      <w:r>
        <w:rPr>
          <w:spacing w:val="3"/>
        </w:rPr>
        <w:t> </w:t>
      </w:r>
      <w:r>
        <w:rPr/>
        <w:t>diretto.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</w:pPr>
      <w:r>
        <w:rPr/>
        <w:t>ART.1 -</w:t>
      </w:r>
      <w:r>
        <w:rPr>
          <w:spacing w:val="2"/>
        </w:rPr>
        <w:t> </w:t>
      </w:r>
      <w:r>
        <w:rPr/>
        <w:t>ENTE COMMITTENTE</w:t>
      </w:r>
    </w:p>
    <w:p>
      <w:pPr>
        <w:pStyle w:val="BodyText"/>
        <w:spacing w:before="183"/>
        <w:ind w:left="295"/>
      </w:pPr>
      <w:r>
        <w:rPr/>
        <w:t>Istituto</w:t>
      </w:r>
      <w:r>
        <w:rPr>
          <w:spacing w:val="-2"/>
        </w:rPr>
        <w:t> </w:t>
      </w:r>
      <w:r>
        <w:rPr/>
        <w:t>Comprensivo ...</w:t>
      </w:r>
    </w:p>
    <w:p>
      <w:pPr>
        <w:pStyle w:val="BodyText"/>
        <w:spacing w:before="186"/>
      </w:pPr>
      <w:r>
        <w:rPr/>
        <w:t>ART. 2 -</w:t>
      </w:r>
      <w:r>
        <w:rPr>
          <w:spacing w:val="1"/>
        </w:rPr>
        <w:t> </w:t>
      </w:r>
      <w:r>
        <w:rPr/>
        <w:t>OBIETTIVI E</w:t>
      </w:r>
      <w:r>
        <w:rPr>
          <w:spacing w:val="-1"/>
        </w:rPr>
        <w:t> </w:t>
      </w:r>
      <w:r>
        <w:rPr/>
        <w:t>OGGETTO</w:t>
      </w:r>
      <w:r>
        <w:rPr>
          <w:spacing w:val="3"/>
        </w:rPr>
        <w:t> </w:t>
      </w:r>
      <w:r>
        <w:rPr/>
        <w:t>DELL´INCARICO</w:t>
      </w:r>
    </w:p>
    <w:p>
      <w:pPr>
        <w:pStyle w:val="BodyText"/>
        <w:spacing w:line="264" w:lineRule="auto" w:before="183"/>
        <w:ind w:right="90"/>
      </w:pPr>
      <w:r>
        <w:rPr/>
        <w:t>I candidati dovranno presentare un progetto in linea con le finalità descritte e previste dalle note</w:t>
      </w:r>
      <w:r>
        <w:rPr>
          <w:spacing w:val="-56"/>
        </w:rPr>
        <w:t> </w:t>
      </w:r>
      <w:r>
        <w:rPr>
          <w:w w:val="105"/>
        </w:rPr>
        <w:t>ministeriali</w:t>
      </w:r>
      <w:r>
        <w:rPr>
          <w:spacing w:val="-9"/>
          <w:w w:val="105"/>
        </w:rPr>
        <w:t> </w:t>
      </w:r>
      <w:r>
        <w:rPr>
          <w:w w:val="105"/>
        </w:rPr>
        <w:t>relative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Piano</w:t>
      </w:r>
      <w:r>
        <w:rPr>
          <w:spacing w:val="-8"/>
          <w:w w:val="105"/>
        </w:rPr>
        <w:t> </w:t>
      </w:r>
      <w:r>
        <w:rPr>
          <w:w w:val="105"/>
        </w:rPr>
        <w:t>Scuola</w:t>
      </w:r>
      <w:r>
        <w:rPr>
          <w:spacing w:val="-8"/>
          <w:w w:val="105"/>
        </w:rPr>
        <w:t> </w:t>
      </w:r>
      <w:r>
        <w:rPr>
          <w:w w:val="105"/>
        </w:rPr>
        <w:t>Estate</w:t>
      </w:r>
      <w:r>
        <w:rPr>
          <w:spacing w:val="-8"/>
          <w:w w:val="105"/>
        </w:rPr>
        <w:t> </w:t>
      </w:r>
      <w:r>
        <w:rPr>
          <w:w w:val="105"/>
        </w:rPr>
        <w:t>2021</w:t>
      </w:r>
      <w:r>
        <w:rPr>
          <w:spacing w:val="-10"/>
          <w:w w:val="105"/>
        </w:rPr>
        <w:t> </w:t>
      </w:r>
      <w:r>
        <w:rPr>
          <w:w w:val="115"/>
        </w:rPr>
        <w:t>–</w:t>
      </w:r>
      <w:r>
        <w:rPr>
          <w:spacing w:val="-16"/>
          <w:w w:val="115"/>
        </w:rPr>
        <w:t> </w:t>
      </w:r>
      <w:r>
        <w:rPr>
          <w:w w:val="105"/>
        </w:rPr>
        <w:t>Fase</w:t>
      </w:r>
      <w:r>
        <w:rPr>
          <w:spacing w:val="-10"/>
          <w:w w:val="105"/>
        </w:rPr>
        <w:t> </w:t>
      </w:r>
      <w:r>
        <w:rPr>
          <w:w w:val="105"/>
        </w:rPr>
        <w:t>III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citate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premessa.</w:t>
      </w:r>
    </w:p>
    <w:p>
      <w:pPr>
        <w:pStyle w:val="BodyText"/>
        <w:spacing w:line="264" w:lineRule="auto" w:before="157"/>
        <w:ind w:right="713"/>
      </w:pPr>
      <w:r>
        <w:rPr/>
        <w:t>Pertanto i progetti dovranno prevedere interventi finalizzati al raggiungimento prioritario degli</w:t>
      </w:r>
      <w:r>
        <w:rPr>
          <w:spacing w:val="-56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quelli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seguito</w:t>
      </w:r>
      <w:r>
        <w:rPr>
          <w:spacing w:val="2"/>
        </w:rPr>
        <w:t> </w:t>
      </w:r>
      <w:r>
        <w:rPr/>
        <w:t>indicati:</w:t>
      </w:r>
    </w:p>
    <w:p>
      <w:pPr>
        <w:pStyle w:val="BodyText"/>
        <w:spacing w:before="161"/>
      </w:pPr>
      <w:r>
        <w:rPr>
          <w:w w:val="171"/>
        </w:rPr>
        <w:t>−</w:t>
      </w:r>
      <w:r>
        <w:rPr>
          <w:spacing w:val="4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en</w:t>
      </w:r>
      <w:r>
        <w:rPr>
          <w:spacing w:val="-3"/>
          <w:w w:val="100"/>
        </w:rPr>
        <w:t>z</w:t>
      </w:r>
      <w:r>
        <w:rPr>
          <w:spacing w:val="-1"/>
          <w:w w:val="97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97"/>
        </w:rPr>
        <w:t>ll</w:t>
      </w:r>
      <w:r>
        <w:rPr>
          <w:spacing w:val="-1"/>
          <w:w w:val="100"/>
        </w:rPr>
        <w:t>’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f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2"/>
        </w:rPr>
        <w:t> 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rm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97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rr</w:t>
      </w:r>
      <w:r>
        <w:rPr>
          <w:spacing w:val="-1"/>
          <w:w w:val="97"/>
        </w:rPr>
        <w:t>i</w:t>
      </w:r>
      <w:r>
        <w:rPr>
          <w:w w:val="100"/>
        </w:rPr>
        <w:t>c</w:t>
      </w:r>
      <w:r>
        <w:rPr>
          <w:spacing w:val="-95"/>
          <w:w w:val="100"/>
        </w:rPr>
        <w:t>u</w:t>
      </w:r>
      <w:r>
        <w:rPr>
          <w:spacing w:val="-1"/>
          <w:w w:val="97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;</w:t>
      </w:r>
    </w:p>
    <w:p>
      <w:pPr>
        <w:pStyle w:val="BodyText"/>
        <w:spacing w:before="183"/>
      </w:pPr>
      <w:r>
        <w:rPr>
          <w:w w:val="171"/>
        </w:rPr>
        <w:t>−</w:t>
      </w:r>
      <w:r>
        <w:rPr>
          <w:spacing w:val="2"/>
        </w:rPr>
        <w:t> </w:t>
      </w:r>
      <w:r>
        <w:rPr>
          <w:w w:val="100"/>
        </w:rPr>
        <w:t>m</w:t>
      </w:r>
      <w:r>
        <w:rPr>
          <w:spacing w:val="-1"/>
          <w:w w:val="97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97"/>
        </w:rPr>
        <w:t>li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97"/>
        </w:rPr>
        <w:t>ll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1"/>
          <w:w w:val="100"/>
        </w:rPr>
        <w:t>pe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en</w:t>
      </w:r>
      <w:r>
        <w:rPr>
          <w:spacing w:val="-3"/>
          <w:w w:val="100"/>
        </w:rPr>
        <w:t>z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97"/>
        </w:rPr>
        <w:t>i</w:t>
      </w:r>
      <w:r>
        <w:rPr>
          <w:spacing w:val="2"/>
        </w:rPr>
        <w:t> </w:t>
      </w:r>
      <w:r>
        <w:rPr>
          <w:spacing w:val="-1"/>
          <w:w w:val="100"/>
        </w:rPr>
        <w:t>ba</w:t>
      </w:r>
      <w:r>
        <w:rPr>
          <w:w w:val="100"/>
        </w:rPr>
        <w:t>se</w:t>
      </w:r>
      <w:r>
        <w:rPr>
          <w:spacing w:val="1"/>
        </w:rPr>
        <w:t> </w:t>
      </w:r>
      <w:r>
        <w:rPr>
          <w:spacing w:val="-1"/>
          <w:w w:val="97"/>
        </w:rPr>
        <w:t>i</w:t>
      </w:r>
      <w:r>
        <w:rPr>
          <w:w w:val="100"/>
        </w:rPr>
        <w:t>n</w:t>
      </w:r>
      <w:r>
        <w:rPr>
          <w:spacing w:val="3"/>
        </w:rPr>
        <w:t> </w:t>
      </w:r>
      <w:r>
        <w:rPr>
          <w:spacing w:val="-1"/>
          <w:w w:val="97"/>
        </w:rPr>
        <w:t>i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97"/>
        </w:rPr>
        <w:t>li</w:t>
      </w:r>
      <w:r>
        <w:rPr>
          <w:spacing w:val="-1"/>
          <w:w w:val="100"/>
        </w:rPr>
        <w:t>a</w:t>
      </w:r>
      <w:r>
        <w:rPr>
          <w:spacing w:val="-93"/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2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97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4"/>
        </w:rPr>
        <w:t> </w:t>
      </w:r>
      <w:r>
        <w:rPr>
          <w:spacing w:val="-1"/>
          <w:w w:val="97"/>
        </w:rPr>
        <w:t>i</w:t>
      </w:r>
      <w:r>
        <w:rPr>
          <w:spacing w:val="-3"/>
          <w:w w:val="100"/>
        </w:rPr>
        <w:t>n</w:t>
      </w:r>
      <w:r>
        <w:rPr>
          <w:spacing w:val="2"/>
          <w:w w:val="100"/>
        </w:rPr>
        <w:t>g</w:t>
      </w:r>
      <w:r>
        <w:rPr>
          <w:spacing w:val="-1"/>
          <w:w w:val="97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;</w:t>
      </w:r>
    </w:p>
    <w:p>
      <w:pPr>
        <w:pStyle w:val="BodyText"/>
        <w:spacing w:before="183"/>
        <w:ind w:left="295"/>
      </w:pPr>
      <w:r>
        <w:rPr/>
        <w:t>−</w:t>
      </w:r>
      <w:r>
        <w:rPr>
          <w:spacing w:val="-3"/>
        </w:rPr>
        <w:t> </w:t>
      </w:r>
      <w:r>
        <w:rPr/>
        <w:t>consolidamento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apprendimenti</w:t>
      </w:r>
      <w:r>
        <w:rPr>
          <w:spacing w:val="-6"/>
        </w:rPr>
        <w:t> </w:t>
      </w:r>
      <w:r>
        <w:rPr/>
        <w:t>formali</w:t>
      </w:r>
      <w:r>
        <w:rPr>
          <w:spacing w:val="-2"/>
        </w:rPr>
        <w:t> </w:t>
      </w:r>
      <w:r>
        <w:rPr/>
        <w:t>nelle</w:t>
      </w:r>
      <w:r>
        <w:rPr>
          <w:spacing w:val="-4"/>
        </w:rPr>
        <w:t> </w:t>
      </w:r>
      <w:r>
        <w:rPr/>
        <w:t>dsicipline</w:t>
      </w:r>
      <w:r>
        <w:rPr>
          <w:spacing w:val="-1"/>
        </w:rPr>
        <w:t> </w:t>
      </w:r>
      <w:r>
        <w:rPr/>
        <w:t>linguistiche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logico</w:t>
      </w:r>
      <w:r>
        <w:rPr>
          <w:spacing w:val="-4"/>
        </w:rPr>
        <w:t> </w:t>
      </w:r>
      <w:r>
        <w:rPr/>
        <w:t>matematiche;</w:t>
      </w:r>
    </w:p>
    <w:p>
      <w:pPr>
        <w:pStyle w:val="BodyText"/>
        <w:spacing w:line="264" w:lineRule="auto" w:before="185"/>
        <w:ind w:right="90" w:firstLine="62"/>
      </w:pPr>
      <w:r>
        <w:rPr>
          <w:w w:val="171"/>
        </w:rPr>
        <w:t>−</w:t>
      </w:r>
      <w:r>
        <w:rPr>
          <w:spacing w:val="2"/>
        </w:rPr>
        <w:t> </w:t>
      </w:r>
      <w:r>
        <w:rPr>
          <w:w w:val="100"/>
        </w:rPr>
        <w:t>r</w:t>
      </w:r>
      <w:r>
        <w:rPr>
          <w:spacing w:val="-1"/>
          <w:w w:val="97"/>
        </w:rPr>
        <w:t>i</w:t>
      </w:r>
      <w:r>
        <w:rPr>
          <w:spacing w:val="-3"/>
          <w:w w:val="100"/>
        </w:rPr>
        <w:t>n</w:t>
      </w:r>
      <w:r>
        <w:rPr>
          <w:spacing w:val="3"/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po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z</w:t>
      </w:r>
      <w:r>
        <w:rPr>
          <w:spacing w:val="-1"/>
          <w:w w:val="97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-1"/>
          <w:w w:val="100"/>
        </w:rPr>
        <w:t>en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97"/>
        </w:rPr>
        <w:t>ll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1"/>
          <w:w w:val="100"/>
        </w:rPr>
        <w:t>pe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en</w:t>
      </w:r>
      <w:r>
        <w:rPr>
          <w:spacing w:val="-3"/>
          <w:w w:val="100"/>
        </w:rPr>
        <w:t>z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97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c</w:t>
      </w:r>
      <w:r>
        <w:rPr>
          <w:spacing w:val="-1"/>
          <w:w w:val="97"/>
        </w:rPr>
        <w:t>i</w:t>
      </w:r>
      <w:r>
        <w:rPr>
          <w:spacing w:val="-93"/>
          <w:w w:val="100"/>
        </w:rPr>
        <w:t>p</w:t>
      </w:r>
      <w:r>
        <w:rPr>
          <w:spacing w:val="-1"/>
          <w:w w:val="97"/>
        </w:rPr>
        <w:t>li</w:t>
      </w:r>
      <w:r>
        <w:rPr>
          <w:spacing w:val="-1"/>
          <w:w w:val="100"/>
        </w:rPr>
        <w:t>na</w:t>
      </w:r>
      <w:r>
        <w:rPr>
          <w:w w:val="100"/>
        </w:rPr>
        <w:t>r</w:t>
      </w:r>
      <w:r>
        <w:rPr>
          <w:w w:val="97"/>
        </w:rPr>
        <w:t>i</w:t>
      </w:r>
      <w:r>
        <w:rPr>
          <w:spacing w:val="2"/>
        </w:rPr>
        <w:t> 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97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z</w:t>
      </w:r>
      <w:r>
        <w:rPr>
          <w:spacing w:val="-1"/>
          <w:w w:val="97"/>
        </w:rPr>
        <w:t>i</w:t>
      </w:r>
      <w:r>
        <w:rPr>
          <w:spacing w:val="-1"/>
          <w:w w:val="100"/>
        </w:rPr>
        <w:t>ona</w:t>
      </w:r>
      <w:r>
        <w:rPr>
          <w:spacing w:val="-1"/>
          <w:w w:val="97"/>
        </w:rPr>
        <w:t>l</w:t>
      </w:r>
      <w:r>
        <w:rPr>
          <w:w w:val="97"/>
        </w:rPr>
        <w:t>i</w:t>
      </w:r>
      <w:r>
        <w:rPr>
          <w:spacing w:val="2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6"/>
        </w:rPr>
        <w:t> </w:t>
      </w:r>
      <w:r>
        <w:rPr>
          <w:spacing w:val="-1"/>
          <w:w w:val="97"/>
        </w:rPr>
        <w:t>i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ro</w:t>
      </w:r>
      <w:r>
        <w:rPr>
          <w:spacing w:val="1"/>
        </w:rPr>
        <w:t> </w:t>
      </w:r>
      <w:r>
        <w:rPr>
          <w:spacing w:val="-1"/>
          <w:w w:val="100"/>
        </w:rPr>
        <w:t>a</w:t>
      </w:r>
      <w:r>
        <w:rPr>
          <w:w w:val="97"/>
        </w:rPr>
        <w:t>l</w:t>
      </w:r>
      <w:r>
        <w:rPr>
          <w:spacing w:val="2"/>
        </w:rPr>
        <w:t> </w:t>
      </w:r>
      <w:r>
        <w:rPr>
          <w:spacing w:val="-1"/>
          <w:w w:val="100"/>
        </w:rPr>
        <w:t>nuo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3"/>
        </w:rPr>
        <w:t> </w:t>
      </w:r>
      <w:r>
        <w:rPr>
          <w:spacing w:val="-1"/>
          <w:w w:val="100"/>
        </w:rPr>
        <w:t>ann</w:t>
      </w:r>
      <w:r>
        <w:rPr>
          <w:w w:val="100"/>
        </w:rPr>
        <w:t>o </w:t>
      </w:r>
      <w:r>
        <w:rPr>
          <w:w w:val="105"/>
        </w:rPr>
        <w:t>scolastico.</w:t>
      </w:r>
    </w:p>
    <w:p>
      <w:pPr>
        <w:pStyle w:val="BodyText"/>
        <w:spacing w:line="264" w:lineRule="auto" w:before="158"/>
        <w:ind w:right="90"/>
      </w:pPr>
      <w:r>
        <w:rPr/>
        <w:t>−</w:t>
      </w:r>
      <w:r>
        <w:rPr>
          <w:spacing w:val="3"/>
        </w:rPr>
        <w:t> </w:t>
      </w:r>
      <w:r>
        <w:rPr/>
        <w:t>promozione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attività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forma laboratoriale</w:t>
      </w:r>
      <w:r>
        <w:rPr>
          <w:spacing w:val="3"/>
        </w:rPr>
        <w:t> </w:t>
      </w:r>
      <w:r>
        <w:rPr/>
        <w:t>peril</w:t>
      </w:r>
      <w:r>
        <w:rPr>
          <w:spacing w:val="1"/>
        </w:rPr>
        <w:t> </w:t>
      </w:r>
      <w:r>
        <w:rPr/>
        <w:t>recupero</w:t>
      </w:r>
      <w:r>
        <w:rPr>
          <w:spacing w:val="3"/>
        </w:rPr>
        <w:t> </w:t>
      </w:r>
      <w:r>
        <w:rPr/>
        <w:t>della</w:t>
      </w:r>
      <w:r>
        <w:rPr>
          <w:spacing w:val="2"/>
        </w:rPr>
        <w:t> </w:t>
      </w:r>
      <w:r>
        <w:rPr/>
        <w:t>socialità,</w:t>
      </w:r>
      <w:r>
        <w:rPr>
          <w:spacing w:val="4"/>
        </w:rPr>
        <w:t> </w:t>
      </w:r>
      <w:r>
        <w:rPr/>
        <w:t>della</w:t>
      </w:r>
      <w:r>
        <w:rPr>
          <w:spacing w:val="2"/>
        </w:rPr>
        <w:t> </w:t>
      </w:r>
      <w:r>
        <w:rPr/>
        <w:t>proattività,</w:t>
      </w:r>
      <w:r>
        <w:rPr>
          <w:spacing w:val="2"/>
        </w:rPr>
        <w:t> </w:t>
      </w:r>
      <w:r>
        <w:rPr/>
        <w:t>della</w:t>
      </w:r>
      <w:r>
        <w:rPr>
          <w:spacing w:val="-56"/>
        </w:rPr>
        <w:t> </w:t>
      </w:r>
      <w:r>
        <w:rPr>
          <w:w w:val="105"/>
        </w:rPr>
        <w:t>vita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gruppo</w:t>
      </w:r>
      <w:r>
        <w:rPr>
          <w:spacing w:val="-3"/>
          <w:w w:val="105"/>
        </w:rPr>
        <w:t> </w:t>
      </w:r>
      <w:r>
        <w:rPr>
          <w:w w:val="105"/>
        </w:rPr>
        <w:t>delle</w:t>
      </w:r>
      <w:r>
        <w:rPr>
          <w:spacing w:val="-2"/>
          <w:w w:val="105"/>
        </w:rPr>
        <w:t> </w:t>
      </w:r>
      <w:r>
        <w:rPr>
          <w:w w:val="105"/>
        </w:rPr>
        <w:t>studentesse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degli</w:t>
      </w:r>
      <w:r>
        <w:rPr>
          <w:spacing w:val="-4"/>
          <w:w w:val="105"/>
        </w:rPr>
        <w:t> </w:t>
      </w:r>
      <w:r>
        <w:rPr>
          <w:w w:val="105"/>
        </w:rPr>
        <w:t>studenti.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</w:pPr>
      <w:r>
        <w:rPr/>
        <w:t>Oggetto</w:t>
      </w:r>
      <w:r>
        <w:rPr>
          <w:spacing w:val="-3"/>
        </w:rPr>
        <w:t> </w:t>
      </w:r>
      <w:r>
        <w:rPr/>
        <w:t>dell’incarico: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40" w:lineRule="auto" w:before="183" w:after="0"/>
        <w:ind w:left="952" w:right="0" w:hanging="361"/>
        <w:jc w:val="left"/>
        <w:rPr>
          <w:sz w:val="22"/>
        </w:rPr>
      </w:pPr>
      <w:r>
        <w:rPr>
          <w:sz w:val="22"/>
        </w:rPr>
        <w:t>Laboratorio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potenziamento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competenze</w:t>
      </w:r>
      <w:r>
        <w:rPr>
          <w:spacing w:val="-4"/>
          <w:sz w:val="22"/>
        </w:rPr>
        <w:t> </w:t>
      </w:r>
      <w:r>
        <w:rPr>
          <w:sz w:val="22"/>
        </w:rPr>
        <w:t>musicali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  <w:tab w:pos="953" w:val="left" w:leader="none"/>
        </w:tabs>
        <w:spacing w:line="240" w:lineRule="auto" w:before="25" w:after="0"/>
        <w:ind w:left="952" w:right="0" w:hanging="361"/>
        <w:jc w:val="left"/>
        <w:rPr>
          <w:sz w:val="22"/>
        </w:rPr>
      </w:pPr>
      <w:r>
        <w:rPr>
          <w:sz w:val="22"/>
        </w:rPr>
        <w:t>Laboratorio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potenziamento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competenze</w:t>
      </w:r>
      <w:r>
        <w:rPr>
          <w:spacing w:val="-3"/>
          <w:sz w:val="22"/>
        </w:rPr>
        <w:t> </w:t>
      </w:r>
      <w:r>
        <w:rPr>
          <w:sz w:val="22"/>
        </w:rPr>
        <w:t>tecniche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artistiche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708" w:footer="0" w:top="2880" w:bottom="280" w:left="900" w:right="1040"/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before="98"/>
      </w:pPr>
      <w:r>
        <w:rPr/>
        <w:t>Destinatari:</w:t>
      </w:r>
      <w:r>
        <w:rPr>
          <w:spacing w:val="-2"/>
        </w:rPr>
        <w:t> </w:t>
      </w:r>
      <w:r>
        <w:rPr/>
        <w:t>alunni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-1"/>
        </w:rPr>
        <w:t> </w:t>
      </w:r>
      <w:r>
        <w:rPr/>
        <w:t>secondaria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grado</w:t>
      </w:r>
    </w:p>
    <w:p>
      <w:pPr>
        <w:pStyle w:val="BodyText"/>
        <w:spacing w:line="264" w:lineRule="auto" w:before="183"/>
        <w:ind w:right="221"/>
      </w:pPr>
      <w:r>
        <w:rPr/>
        <w:t>PROCEDURA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SELEZIONE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AFFIDAMENTO</w:t>
      </w:r>
      <w:r>
        <w:rPr>
          <w:spacing w:val="4"/>
        </w:rPr>
        <w:t> </w:t>
      </w:r>
      <w:r>
        <w:rPr/>
        <w:t>DI INCARICO</w:t>
      </w:r>
      <w:r>
        <w:rPr>
          <w:spacing w:val="3"/>
        </w:rPr>
        <w:t> </w:t>
      </w:r>
      <w:r>
        <w:rPr/>
        <w:t>PREVISTO</w:t>
      </w:r>
      <w:r>
        <w:rPr>
          <w:spacing w:val="3"/>
        </w:rPr>
        <w:t> </w:t>
      </w:r>
      <w:r>
        <w:rPr/>
        <w:t>PER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PIU’</w:t>
      </w:r>
      <w:r>
        <w:rPr>
          <w:spacing w:val="-56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FRA I</w:t>
      </w:r>
      <w:r>
        <w:rPr>
          <w:spacing w:val="4"/>
        </w:rPr>
        <w:t> </w:t>
      </w:r>
      <w:r>
        <w:rPr/>
        <w:t>LABORATORI</w:t>
      </w:r>
      <w:r>
        <w:rPr>
          <w:spacing w:val="4"/>
        </w:rPr>
        <w:t> </w:t>
      </w:r>
      <w:r>
        <w:rPr/>
        <w:t>SOTTO</w:t>
      </w:r>
      <w:r>
        <w:rPr>
          <w:spacing w:val="1"/>
        </w:rPr>
        <w:t> </w:t>
      </w:r>
      <w:r>
        <w:rPr/>
        <w:t>ELENCATI: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3852"/>
        <w:gridCol w:w="1925"/>
        <w:gridCol w:w="1927"/>
      </w:tblGrid>
      <w:tr>
        <w:trPr>
          <w:trHeight w:val="251" w:hRule="atLeast"/>
        </w:trPr>
        <w:tc>
          <w:tcPr>
            <w:tcW w:w="9629" w:type="dxa"/>
            <w:gridSpan w:val="4"/>
          </w:tcPr>
          <w:p>
            <w:pPr>
              <w:pStyle w:val="TableParagraph"/>
              <w:spacing w:line="231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SCUOLA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PRIMO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PASCOLI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CURNO</w:t>
            </w:r>
          </w:p>
        </w:tc>
      </w:tr>
      <w:tr>
        <w:trPr>
          <w:trHeight w:val="1012" w:hRule="atLeast"/>
        </w:trPr>
        <w:tc>
          <w:tcPr>
            <w:tcW w:w="192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PROGETTO</w:t>
            </w:r>
          </w:p>
        </w:tc>
        <w:tc>
          <w:tcPr>
            <w:tcW w:w="385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OBIETTIVI/ATTIVITA’</w:t>
            </w:r>
          </w:p>
        </w:tc>
        <w:tc>
          <w:tcPr>
            <w:tcW w:w="1925" w:type="dxa"/>
          </w:tcPr>
          <w:p>
            <w:pPr>
              <w:pStyle w:val="TableParagraph"/>
              <w:spacing w:line="244" w:lineRule="auto" w:before="1"/>
              <w:ind w:left="107" w:right="398" w:hanging="1"/>
              <w:rPr>
                <w:sz w:val="22"/>
              </w:rPr>
            </w:pPr>
            <w:r>
              <w:rPr>
                <w:sz w:val="22"/>
              </w:rPr>
              <w:t>DURATA DEL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CORSO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SVOLGIMENTO</w:t>
            </w:r>
          </w:p>
        </w:tc>
        <w:tc>
          <w:tcPr>
            <w:tcW w:w="1927" w:type="dxa"/>
          </w:tcPr>
          <w:p>
            <w:pPr>
              <w:pStyle w:val="TableParagraph"/>
              <w:spacing w:line="244" w:lineRule="auto" w:before="1"/>
              <w:ind w:right="260"/>
              <w:rPr>
                <w:sz w:val="22"/>
              </w:rPr>
            </w:pPr>
            <w:r>
              <w:rPr>
                <w:sz w:val="22"/>
              </w:rPr>
              <w:t>TITOLI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COMPETENZE</w:t>
            </w:r>
          </w:p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RICHIESTI</w:t>
            </w:r>
          </w:p>
        </w:tc>
      </w:tr>
      <w:tr>
        <w:trPr>
          <w:trHeight w:val="2783" w:hRule="atLeast"/>
        </w:trPr>
        <w:tc>
          <w:tcPr>
            <w:tcW w:w="1925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tastiera</w:t>
            </w:r>
          </w:p>
        </w:tc>
        <w:tc>
          <w:tcPr>
            <w:tcW w:w="3852" w:type="dxa"/>
          </w:tcPr>
          <w:p>
            <w:pPr>
              <w:pStyle w:val="TableParagraph"/>
              <w:spacing w:line="244" w:lineRule="auto" w:before="1"/>
              <w:ind w:right="146"/>
              <w:rPr>
                <w:sz w:val="22"/>
              </w:rPr>
            </w:pPr>
            <w:r>
              <w:rPr>
                <w:sz w:val="22"/>
              </w:rPr>
              <w:t>Conoscere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tecnica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tastiera.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Leggere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eseguire brani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strumentali. Suonare brani di musica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d’insieme.</w:t>
            </w:r>
          </w:p>
          <w:p>
            <w:pPr>
              <w:pStyle w:val="TableParagraph"/>
              <w:spacing w:line="244" w:lineRule="auto"/>
              <w:ind w:right="259"/>
              <w:rPr>
                <w:sz w:val="22"/>
              </w:rPr>
            </w:pPr>
            <w:r>
              <w:rPr>
                <w:sz w:val="22"/>
              </w:rPr>
              <w:t>Comprendere le regole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linguaggio musicale tradizionale.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Accedere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alle risorse musicali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presenti in rete e utilizzare software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specifici per elaborazioni sonore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musicali.</w:t>
            </w:r>
          </w:p>
        </w:tc>
        <w:tc>
          <w:tcPr>
            <w:tcW w:w="1925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(8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incontri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</w:p>
          <w:p>
            <w:pPr>
              <w:pStyle w:val="TableParagraph"/>
              <w:spacing w:line="244" w:lineRule="auto" w:before="5"/>
              <w:ind w:left="107" w:right="127"/>
              <w:rPr>
                <w:sz w:val="22"/>
              </w:rPr>
            </w:pPr>
            <w:r>
              <w:rPr>
                <w:sz w:val="22"/>
              </w:rPr>
              <w:t>1,30 da svolgersi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extrascolastico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pomeridiano)</w:t>
            </w:r>
          </w:p>
        </w:tc>
        <w:tc>
          <w:tcPr>
            <w:tcW w:w="1927" w:type="dxa"/>
          </w:tcPr>
          <w:p>
            <w:pPr>
              <w:pStyle w:val="TableParagraph"/>
              <w:spacing w:line="244" w:lineRule="auto" w:before="1"/>
              <w:ind w:right="150"/>
              <w:rPr>
                <w:sz w:val="22"/>
              </w:rPr>
            </w:pPr>
            <w:r>
              <w:rPr>
                <w:sz w:val="22"/>
              </w:rPr>
              <w:t>Titolo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previsto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ruolo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di appartenenza.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Ulteriori titoli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conseguiti.</w:t>
            </w:r>
          </w:p>
          <w:p>
            <w:pPr>
              <w:pStyle w:val="TableParagraph"/>
              <w:spacing w:line="244" w:lineRule="auto"/>
              <w:ind w:right="404"/>
              <w:rPr>
                <w:sz w:val="22"/>
              </w:rPr>
            </w:pPr>
            <w:r>
              <w:rPr>
                <w:sz w:val="22"/>
              </w:rPr>
              <w:t>Esperienza di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insegnamento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scuola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secondaria di</w:t>
            </w:r>
          </w:p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primo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grado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3852"/>
        <w:gridCol w:w="1925"/>
        <w:gridCol w:w="1927"/>
      </w:tblGrid>
      <w:tr>
        <w:trPr>
          <w:trHeight w:val="253" w:hRule="atLeast"/>
        </w:trPr>
        <w:tc>
          <w:tcPr>
            <w:tcW w:w="9629" w:type="dxa"/>
            <w:gridSpan w:val="4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SCUOLA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SECONDARIA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PRIMO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BROLIS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MOZZO</w:t>
            </w:r>
          </w:p>
        </w:tc>
      </w:tr>
      <w:tr>
        <w:trPr>
          <w:trHeight w:val="1012" w:hRule="atLeast"/>
        </w:trPr>
        <w:tc>
          <w:tcPr>
            <w:tcW w:w="192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PROGETTO</w:t>
            </w:r>
          </w:p>
        </w:tc>
        <w:tc>
          <w:tcPr>
            <w:tcW w:w="3852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OBIETTIVI/ATTIVITA’</w:t>
            </w:r>
          </w:p>
        </w:tc>
        <w:tc>
          <w:tcPr>
            <w:tcW w:w="1925" w:type="dxa"/>
          </w:tcPr>
          <w:p>
            <w:pPr>
              <w:pStyle w:val="TableParagraph"/>
              <w:spacing w:line="244" w:lineRule="auto" w:before="1"/>
              <w:ind w:left="107" w:right="398" w:hanging="1"/>
              <w:rPr>
                <w:sz w:val="22"/>
              </w:rPr>
            </w:pPr>
            <w:r>
              <w:rPr>
                <w:sz w:val="22"/>
              </w:rPr>
              <w:t>DURATA DEL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CORSO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SVOLGIMENTO</w:t>
            </w:r>
          </w:p>
        </w:tc>
        <w:tc>
          <w:tcPr>
            <w:tcW w:w="1927" w:type="dxa"/>
          </w:tcPr>
          <w:p>
            <w:pPr>
              <w:pStyle w:val="TableParagraph"/>
              <w:spacing w:line="244" w:lineRule="auto" w:before="1"/>
              <w:ind w:right="260"/>
              <w:rPr>
                <w:sz w:val="22"/>
              </w:rPr>
            </w:pPr>
            <w:r>
              <w:rPr>
                <w:sz w:val="22"/>
              </w:rPr>
              <w:t>TITOLI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COMPETENZE</w:t>
            </w:r>
          </w:p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RICHIESTI</w:t>
            </w:r>
          </w:p>
        </w:tc>
      </w:tr>
      <w:tr>
        <w:trPr>
          <w:trHeight w:val="4300" w:hRule="atLeast"/>
        </w:trPr>
        <w:tc>
          <w:tcPr>
            <w:tcW w:w="1925" w:type="dxa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107" w:right="254"/>
              <w:rPr>
                <w:sz w:val="22"/>
              </w:rPr>
            </w:pPr>
            <w:r>
              <w:rPr>
                <w:sz w:val="22"/>
              </w:rPr>
              <w:t>Arte in Erba per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ragazzi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ragazze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Osservazione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botanica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all’acquarello</w:t>
            </w:r>
          </w:p>
        </w:tc>
        <w:tc>
          <w:tcPr>
            <w:tcW w:w="3852" w:type="dxa"/>
          </w:tcPr>
          <w:p>
            <w:pPr>
              <w:pStyle w:val="TableParagraph"/>
              <w:spacing w:line="244" w:lineRule="auto" w:before="1"/>
              <w:ind w:right="219"/>
              <w:rPr>
                <w:sz w:val="22"/>
              </w:rPr>
            </w:pPr>
            <w:r>
              <w:rPr>
                <w:sz w:val="22"/>
              </w:rPr>
              <w:t>-Stimolare e guidare alle capacità di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osservazione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 suoi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(contare, misurare,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mettere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relazione)</w:t>
            </w:r>
          </w:p>
          <w:p>
            <w:pPr>
              <w:pStyle w:val="TableParagraph"/>
              <w:spacing w:line="244" w:lineRule="auto"/>
              <w:ind w:right="268"/>
              <w:rPr>
                <w:sz w:val="22"/>
              </w:rPr>
            </w:pPr>
            <w:r>
              <w:rPr>
                <w:sz w:val="22"/>
              </w:rPr>
              <w:t>-Comprendere attraverso il disegno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organizzato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 modello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termini di geometria, proporzioni,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disporsi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  <w:p>
            <w:pPr>
              <w:pStyle w:val="TableParagraph"/>
              <w:spacing w:line="244" w:lineRule="auto"/>
              <w:ind w:right="79"/>
              <w:rPr>
                <w:sz w:val="22"/>
              </w:rPr>
            </w:pPr>
            <w:r>
              <w:rPr>
                <w:sz w:val="22"/>
              </w:rPr>
              <w:t>-Familiarizzare gli studenti alle regole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interne specifiche dell’illustrazione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botanica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-realizzare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stampe</w:t>
            </w:r>
          </w:p>
          <w:p>
            <w:pPr>
              <w:pStyle w:val="TableParagraph"/>
              <w:spacing w:line="242" w:lineRule="auto"/>
              <w:ind w:right="219"/>
              <w:rPr>
                <w:sz w:val="22"/>
              </w:rPr>
            </w:pPr>
            <w:r>
              <w:rPr>
                <w:sz w:val="22"/>
              </w:rPr>
              <w:t>-apprendere i concetti di proiezione,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prospettiva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sezione.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-realizzare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erbario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illustrato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0" w:lineRule="atLeast"/>
              <w:ind w:right="259"/>
              <w:rPr>
                <w:sz w:val="22"/>
              </w:rPr>
            </w:pPr>
            <w:r>
              <w:rPr>
                <w:sz w:val="22"/>
              </w:rPr>
              <w:t>schede botaniche per ogni essenza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osservata</w:t>
            </w:r>
          </w:p>
        </w:tc>
        <w:tc>
          <w:tcPr>
            <w:tcW w:w="1925" w:type="dxa"/>
          </w:tcPr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 docenti</w:t>
            </w:r>
          </w:p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(12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ore +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12 ore)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44" w:lineRule="auto"/>
              <w:ind w:left="107" w:right="154"/>
              <w:rPr>
                <w:sz w:val="22"/>
              </w:rPr>
            </w:pPr>
            <w:r>
              <w:rPr>
                <w:sz w:val="22"/>
              </w:rPr>
              <w:t>(6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incontri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 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</w:t>
            </w:r>
            <w:r>
              <w:rPr>
                <w:spacing w:val="-5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svolgersi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extrascolastico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pomeridiano)</w:t>
            </w:r>
          </w:p>
        </w:tc>
        <w:tc>
          <w:tcPr>
            <w:tcW w:w="1927" w:type="dxa"/>
          </w:tcPr>
          <w:p>
            <w:pPr>
              <w:pStyle w:val="TableParagraph"/>
              <w:spacing w:line="244" w:lineRule="auto" w:before="1"/>
              <w:ind w:right="150"/>
              <w:rPr>
                <w:sz w:val="22"/>
              </w:rPr>
            </w:pPr>
            <w:r>
              <w:rPr>
                <w:sz w:val="22"/>
              </w:rPr>
              <w:t>Titolo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previsto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ruolo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di appartenenza.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Ulteriori titoli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conseguiti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coerenti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l’attività.</w:t>
            </w:r>
          </w:p>
          <w:p>
            <w:pPr>
              <w:pStyle w:val="TableParagraph"/>
              <w:spacing w:line="244" w:lineRule="auto"/>
              <w:ind w:right="404"/>
              <w:rPr>
                <w:sz w:val="22"/>
              </w:rPr>
            </w:pPr>
            <w:r>
              <w:rPr>
                <w:sz w:val="22"/>
              </w:rPr>
              <w:t>Esperienza di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insegnamento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scuola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secondaria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grado.</w:t>
            </w:r>
          </w:p>
        </w:tc>
      </w:tr>
    </w:tbl>
    <w:p>
      <w:pPr>
        <w:spacing w:after="0" w:line="244" w:lineRule="auto"/>
        <w:rPr>
          <w:sz w:val="22"/>
        </w:rPr>
        <w:sectPr>
          <w:pgSz w:w="11900" w:h="16840"/>
          <w:pgMar w:header="708" w:footer="0" w:top="2880" w:bottom="280" w:left="900" w:right="1040"/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before="98"/>
      </w:pPr>
      <w:r>
        <w:rPr/>
        <w:t>Per tutti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progetti,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compenso orario</w:t>
      </w:r>
      <w:r>
        <w:rPr>
          <w:spacing w:val="-1"/>
        </w:rPr>
        <w:t> </w:t>
      </w:r>
      <w:r>
        <w:rPr/>
        <w:t>lordo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dipendenti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pubblica amministrazione</w:t>
      </w:r>
      <w:r>
        <w:rPr>
          <w:spacing w:val="-1"/>
        </w:rPr>
        <w:t> </w:t>
      </w:r>
      <w:r>
        <w:rPr/>
        <w:t>è pari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22"/>
      </w:pPr>
      <w:r>
        <w:rPr>
          <w:spacing w:val="-1"/>
          <w:w w:val="105"/>
        </w:rPr>
        <w:t>€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35,00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attività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insegnamento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(come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CCNL)</w:t>
      </w:r>
    </w:p>
    <w:p>
      <w:pPr>
        <w:pStyle w:val="BodyText"/>
        <w:spacing w:line="261" w:lineRule="auto" w:before="185"/>
        <w:ind w:right="90"/>
      </w:pPr>
      <w:r>
        <w:rPr/>
        <w:t>Gli interessati dovranno far pervenire istanza, debitamente firmata, in segreteria, ufficio protocollo,</w:t>
      </w:r>
      <w:r>
        <w:rPr>
          <w:spacing w:val="1"/>
        </w:rPr>
        <w:t> </w:t>
      </w:r>
      <w:r>
        <w:rPr/>
        <w:t>entro le ore 14.00 del giorno 5 ottobre 2021, specificando il/i nome/i del/i progetto/i ai quali l’istanza</w:t>
      </w:r>
      <w:r>
        <w:rPr>
          <w:spacing w:val="-56"/>
        </w:rPr>
        <w:t> </w:t>
      </w:r>
      <w:r>
        <w:rPr/>
        <w:t>fa</w:t>
      </w:r>
      <w:r>
        <w:rPr>
          <w:spacing w:val="-1"/>
        </w:rPr>
        <w:t> </w:t>
      </w:r>
      <w:r>
        <w:rPr/>
        <w:t>riferimento o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alternativa</w:t>
      </w:r>
      <w:r>
        <w:rPr>
          <w:spacing w:val="2"/>
        </w:rPr>
        <w:t> </w:t>
      </w:r>
      <w:r>
        <w:rPr/>
        <w:t>via</w:t>
      </w:r>
      <w:r>
        <w:rPr>
          <w:spacing w:val="2"/>
        </w:rPr>
        <w:t> </w:t>
      </w:r>
      <w:r>
        <w:rPr/>
        <w:t>mail</w:t>
      </w:r>
      <w:r>
        <w:rPr>
          <w:spacing w:val="1"/>
        </w:rPr>
        <w:t> </w:t>
      </w:r>
      <w:r>
        <w:rPr/>
        <w:t>all’indirizzo</w:t>
      </w:r>
      <w:r>
        <w:rPr>
          <w:spacing w:val="2"/>
        </w:rPr>
        <w:t> </w:t>
      </w:r>
      <w:hyperlink r:id="rId7">
        <w:r>
          <w:rPr/>
          <w:t>bgic84500a@istruzione.it</w:t>
        </w:r>
      </w:hyperlink>
    </w:p>
    <w:p>
      <w:pPr>
        <w:pStyle w:val="BodyText"/>
        <w:spacing w:before="165"/>
      </w:pPr>
      <w:r>
        <w:rPr/>
        <w:t>ART.3</w:t>
      </w:r>
      <w:r>
        <w:rPr>
          <w:spacing w:val="13"/>
        </w:rPr>
        <w:t> </w:t>
      </w:r>
      <w:r>
        <w:rPr/>
        <w:t>–</w:t>
      </w:r>
      <w:r>
        <w:rPr>
          <w:spacing w:val="16"/>
        </w:rPr>
        <w:t> </w:t>
      </w:r>
      <w:r>
        <w:rPr/>
        <w:t>NATURA</w:t>
      </w:r>
      <w:r>
        <w:rPr>
          <w:spacing w:val="16"/>
        </w:rPr>
        <w:t> </w:t>
      </w:r>
      <w:r>
        <w:rPr/>
        <w:t>DELL’INCARICO</w:t>
      </w:r>
    </w:p>
    <w:p>
      <w:pPr>
        <w:pStyle w:val="BodyText"/>
        <w:spacing w:line="264" w:lineRule="auto" w:before="183"/>
        <w:ind w:right="133" w:hanging="1"/>
      </w:pPr>
      <w:r>
        <w:rPr/>
        <w:t>L’istituto si riserva di variare il calendario in base alle proprie esigenze e previa consultazione degli</w:t>
      </w:r>
      <w:r>
        <w:rPr>
          <w:spacing w:val="-56"/>
        </w:rPr>
        <w:t> </w:t>
      </w:r>
      <w:r>
        <w:rPr/>
        <w:t>esperti individuati. Per i docenti interni e delle Pubbliche Amministrazioni trattasi di incarico per 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ore</w:t>
      </w:r>
      <w:r>
        <w:rPr>
          <w:spacing w:val="-1"/>
        </w:rPr>
        <w:t> </w:t>
      </w:r>
      <w:r>
        <w:rPr/>
        <w:t>aggiuntive</w:t>
      </w:r>
      <w:r>
        <w:rPr>
          <w:spacing w:val="1"/>
        </w:rPr>
        <w:t> </w:t>
      </w:r>
      <w:r>
        <w:rPr/>
        <w:t>al proprio</w:t>
      </w:r>
      <w:r>
        <w:rPr>
          <w:spacing w:val="1"/>
        </w:rPr>
        <w:t> </w:t>
      </w:r>
      <w:r>
        <w:rPr/>
        <w:t>orario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lavoro.</w:t>
      </w:r>
      <w:r>
        <w:rPr>
          <w:spacing w:val="2"/>
        </w:rPr>
        <w:t> </w:t>
      </w:r>
      <w:r>
        <w:rPr/>
        <w:t>Per</w:t>
      </w:r>
      <w:r>
        <w:rPr>
          <w:spacing w:val="-2"/>
        </w:rPr>
        <w:t> </w:t>
      </w:r>
      <w:r>
        <w:rPr/>
        <w:t>gli esperti esterni trattasi 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prestazione</w:t>
      </w:r>
      <w:r>
        <w:rPr>
          <w:spacing w:val="1"/>
        </w:rPr>
        <w:t> </w:t>
      </w:r>
      <w:r>
        <w:rPr/>
        <w:t>di lavoro</w:t>
      </w:r>
      <w:r>
        <w:rPr>
          <w:spacing w:val="2"/>
        </w:rPr>
        <w:t> </w:t>
      </w:r>
      <w:r>
        <w:rPr/>
        <w:t>autonomo</w:t>
      </w:r>
      <w:r>
        <w:rPr>
          <w:spacing w:val="1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 2222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seguenti del Codice</w:t>
      </w:r>
      <w:r>
        <w:rPr>
          <w:spacing w:val="2"/>
        </w:rPr>
        <w:t> </w:t>
      </w:r>
      <w:r>
        <w:rPr/>
        <w:t>Civile,</w:t>
      </w:r>
      <w:r>
        <w:rPr>
          <w:spacing w:val="2"/>
        </w:rPr>
        <w:t> </w:t>
      </w:r>
      <w:r>
        <w:rPr/>
        <w:t>senza</w:t>
      </w:r>
      <w:r>
        <w:rPr>
          <w:spacing w:val="1"/>
        </w:rPr>
        <w:t> </w:t>
      </w:r>
      <w:r>
        <w:rPr/>
        <w:t>vincolo</w:t>
      </w:r>
      <w:r>
        <w:rPr>
          <w:spacing w:val="1"/>
        </w:rPr>
        <w:t> </w:t>
      </w:r>
      <w:r>
        <w:rPr/>
        <w:t>di subordinazione, da svolgersi nel rispetto delle direttive fornite dal Dirigente Scolastico incaricato</w:t>
      </w:r>
      <w:r>
        <w:rPr>
          <w:spacing w:val="-56"/>
        </w:rPr>
        <w:t> </w:t>
      </w:r>
      <w:r>
        <w:rPr/>
        <w:t>della</w:t>
      </w:r>
      <w:r>
        <w:rPr>
          <w:spacing w:val="2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selezione.</w:t>
      </w:r>
    </w:p>
    <w:p>
      <w:pPr>
        <w:pStyle w:val="BodyText"/>
        <w:spacing w:before="154"/>
      </w:pPr>
      <w:r>
        <w:rPr/>
        <w:t>ART. 4 -</w:t>
      </w:r>
      <w:r>
        <w:rPr>
          <w:spacing w:val="3"/>
        </w:rPr>
        <w:t> </w:t>
      </w:r>
      <w:r>
        <w:rPr/>
        <w:t>STIPULA</w:t>
      </w:r>
      <w:r>
        <w:rPr>
          <w:spacing w:val="1"/>
        </w:rPr>
        <w:t> </w:t>
      </w:r>
      <w:r>
        <w:rPr/>
        <w:t>CONTRATTO</w:t>
      </w:r>
    </w:p>
    <w:p>
      <w:pPr>
        <w:pStyle w:val="BodyText"/>
        <w:spacing w:line="261" w:lineRule="auto" w:before="186"/>
        <w:ind w:right="427"/>
      </w:pPr>
      <w:r>
        <w:rPr/>
        <w:t>I candidati, individuati ai sensi del presente avviso, saranno invitati a presentarsi presso l’Ufficio</w:t>
      </w:r>
      <w:r>
        <w:rPr>
          <w:spacing w:val="-56"/>
        </w:rPr>
        <w:t> </w:t>
      </w:r>
      <w:r>
        <w:rPr/>
        <w:t>della Segreteria dell’Istituto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perfezionamento</w:t>
      </w:r>
      <w:r>
        <w:rPr>
          <w:spacing w:val="1"/>
        </w:rPr>
        <w:t> </w:t>
      </w:r>
      <w:r>
        <w:rPr/>
        <w:t>degli</w:t>
      </w:r>
      <w:r>
        <w:rPr>
          <w:spacing w:val="-1"/>
        </w:rPr>
        <w:t> </w:t>
      </w:r>
      <w:r>
        <w:rPr/>
        <w:t>incarichi.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/>
        <w:t>eventuali</w:t>
      </w:r>
      <w:r>
        <w:rPr>
          <w:spacing w:val="-1"/>
        </w:rPr>
        <w:t> </w:t>
      </w:r>
      <w:r>
        <w:rPr/>
        <w:t>ulteriori</w:t>
      </w:r>
      <w:r>
        <w:rPr>
          <w:spacing w:val="1"/>
        </w:rPr>
        <w:t> </w:t>
      </w:r>
      <w:r>
        <w:rPr/>
        <w:t>informazioni è</w:t>
      </w:r>
      <w:r>
        <w:rPr>
          <w:spacing w:val="2"/>
        </w:rPr>
        <w:t> </w:t>
      </w:r>
      <w:r>
        <w:rPr/>
        <w:t>possibile contattare</w:t>
      </w:r>
      <w:r>
        <w:rPr>
          <w:spacing w:val="-1"/>
        </w:rPr>
        <w:t> </w:t>
      </w:r>
      <w:r>
        <w:rPr/>
        <w:t>l’ufficio</w:t>
      </w:r>
      <w:r>
        <w:rPr>
          <w:spacing w:val="2"/>
        </w:rPr>
        <w:t> </w:t>
      </w:r>
      <w:r>
        <w:rPr/>
        <w:t>contabile</w:t>
      </w:r>
      <w:r>
        <w:rPr>
          <w:spacing w:val="2"/>
        </w:rPr>
        <w:t> </w:t>
      </w:r>
      <w:r>
        <w:rPr/>
        <w:t>della</w:t>
      </w:r>
      <w:r>
        <w:rPr>
          <w:spacing w:val="1"/>
        </w:rPr>
        <w:t> </w:t>
      </w:r>
      <w:r>
        <w:rPr/>
        <w:t>segreteria della</w:t>
      </w:r>
      <w:r>
        <w:rPr>
          <w:spacing w:val="2"/>
        </w:rPr>
        <w:t> </w:t>
      </w:r>
      <w:r>
        <w:rPr/>
        <w:t>scuola</w:t>
      </w:r>
    </w:p>
    <w:p>
      <w:pPr>
        <w:pStyle w:val="BodyText"/>
        <w:spacing w:before="165"/>
      </w:pPr>
      <w:r>
        <w:rPr/>
        <w:t>ART.</w:t>
      </w:r>
      <w:r>
        <w:rPr>
          <w:spacing w:val="7"/>
        </w:rPr>
        <w:t> </w:t>
      </w:r>
      <w:r>
        <w:rPr/>
        <w:t>5</w:t>
      </w:r>
      <w:r>
        <w:rPr>
          <w:spacing w:val="9"/>
        </w:rPr>
        <w:t> </w:t>
      </w:r>
      <w:r>
        <w:rPr/>
        <w:t>–</w:t>
      </w:r>
      <w:r>
        <w:rPr>
          <w:spacing w:val="6"/>
        </w:rPr>
        <w:t> </w:t>
      </w:r>
      <w:r>
        <w:rPr/>
        <w:t>LUOGO</w:t>
      </w:r>
      <w:r>
        <w:rPr>
          <w:spacing w:val="11"/>
        </w:rPr>
        <w:t> </w:t>
      </w:r>
      <w:r>
        <w:rPr/>
        <w:t>DI</w:t>
      </w:r>
      <w:r>
        <w:rPr>
          <w:spacing w:val="9"/>
        </w:rPr>
        <w:t> </w:t>
      </w:r>
      <w:r>
        <w:rPr/>
        <w:t>SVOLGIMENTO</w:t>
      </w:r>
      <w:r>
        <w:rPr>
          <w:spacing w:val="11"/>
        </w:rPr>
        <w:t> </w:t>
      </w:r>
      <w:r>
        <w:rPr/>
        <w:t>DELL’INCARICO</w:t>
      </w:r>
    </w:p>
    <w:p>
      <w:pPr>
        <w:pStyle w:val="BodyText"/>
        <w:spacing w:line="264" w:lineRule="auto" w:before="183"/>
        <w:ind w:right="568"/>
      </w:pPr>
      <w:r>
        <w:rPr/>
        <w:t>La prestazione lavorativa/professionale dovrà essere svolta presso i plessi dell’Istituto indicati,</w:t>
      </w:r>
      <w:r>
        <w:rPr>
          <w:spacing w:val="-56"/>
        </w:rPr>
        <w:t> </w:t>
      </w:r>
      <w:r>
        <w:rPr/>
        <w:t>secondo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calendario previsto per</w:t>
      </w:r>
      <w:r>
        <w:rPr>
          <w:spacing w:val="1"/>
        </w:rPr>
        <w:t> </w:t>
      </w:r>
      <w:r>
        <w:rPr/>
        <w:t>ogni</w:t>
      </w:r>
      <w:r>
        <w:rPr>
          <w:spacing w:val="-1"/>
        </w:rPr>
        <w:t> </w:t>
      </w:r>
      <w:r>
        <w:rPr/>
        <w:t>attività 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precedente</w:t>
      </w:r>
      <w:r>
        <w:rPr>
          <w:spacing w:val="-1"/>
        </w:rPr>
        <w:t> </w:t>
      </w:r>
      <w:r>
        <w:rPr/>
        <w:t>art.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avviso.</w:t>
      </w:r>
    </w:p>
    <w:p>
      <w:pPr>
        <w:pStyle w:val="BodyText"/>
        <w:spacing w:before="157"/>
      </w:pPr>
      <w:r>
        <w:rPr/>
        <w:t>ART. 6 -</w:t>
      </w:r>
      <w:r>
        <w:rPr>
          <w:spacing w:val="2"/>
        </w:rPr>
        <w:t> </w:t>
      </w:r>
      <w:r>
        <w:rPr/>
        <w:t>REQUISITI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COMPETENZE</w:t>
      </w:r>
    </w:p>
    <w:p>
      <w:pPr>
        <w:pStyle w:val="BodyText"/>
        <w:spacing w:line="415" w:lineRule="auto" w:before="186"/>
        <w:ind w:right="1012"/>
      </w:pPr>
      <w:r>
        <w:rPr/>
        <w:t>Possono partecipare tutti i candidati in possesso dei seguenti requisiti generali e specifici.</w:t>
      </w:r>
      <w:r>
        <w:rPr>
          <w:spacing w:val="-56"/>
        </w:rPr>
        <w:t> </w:t>
      </w:r>
      <w:r>
        <w:rPr/>
        <w:t>I</w:t>
      </w:r>
      <w:r>
        <w:rPr>
          <w:spacing w:val="1"/>
        </w:rPr>
        <w:t> </w:t>
      </w:r>
      <w:r>
        <w:rPr/>
        <w:t>requisiti generali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accesso: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5" w:after="0"/>
        <w:ind w:left="480" w:right="0" w:hanging="248"/>
        <w:jc w:val="left"/>
        <w:rPr>
          <w:sz w:val="22"/>
        </w:rPr>
      </w:pP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possesso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cittadinanza</w:t>
      </w:r>
      <w:r>
        <w:rPr>
          <w:spacing w:val="-1"/>
          <w:sz w:val="22"/>
        </w:rPr>
        <w:t> </w:t>
      </w:r>
      <w:r>
        <w:rPr>
          <w:sz w:val="22"/>
        </w:rPr>
        <w:t>italiana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1"/>
          <w:sz w:val="22"/>
        </w:rPr>
        <w:t> </w:t>
      </w:r>
      <w:r>
        <w:rPr>
          <w:sz w:val="22"/>
        </w:rPr>
        <w:t>Stati</w:t>
      </w:r>
      <w:r>
        <w:rPr>
          <w:spacing w:val="-4"/>
          <w:sz w:val="22"/>
        </w:rPr>
        <w:t> </w:t>
      </w:r>
      <w:r>
        <w:rPr>
          <w:sz w:val="22"/>
        </w:rPr>
        <w:t>membri</w:t>
      </w:r>
      <w:r>
        <w:rPr>
          <w:spacing w:val="-2"/>
          <w:sz w:val="22"/>
        </w:rPr>
        <w:t> </w:t>
      </w:r>
      <w:r>
        <w:rPr>
          <w:sz w:val="22"/>
        </w:rPr>
        <w:t>dell’Unione</w:t>
      </w:r>
      <w:r>
        <w:rPr>
          <w:spacing w:val="-1"/>
          <w:sz w:val="22"/>
        </w:rPr>
        <w:t> </w:t>
      </w:r>
      <w:r>
        <w:rPr>
          <w:sz w:val="22"/>
        </w:rPr>
        <w:t>Europea;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83" w:after="0"/>
        <w:ind w:left="480" w:right="0" w:hanging="248"/>
        <w:jc w:val="left"/>
        <w:rPr>
          <w:sz w:val="22"/>
        </w:rPr>
      </w:pP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possesso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godimento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diritti</w:t>
      </w:r>
      <w:r>
        <w:rPr>
          <w:spacing w:val="-2"/>
          <w:sz w:val="22"/>
        </w:rPr>
        <w:t> </w:t>
      </w:r>
      <w:r>
        <w:rPr>
          <w:sz w:val="22"/>
        </w:rPr>
        <w:t>civili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politici;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64" w:lineRule="auto" w:before="183" w:after="0"/>
        <w:ind w:left="232" w:right="316" w:firstLine="0"/>
        <w:jc w:val="left"/>
        <w:rPr>
          <w:sz w:val="22"/>
        </w:rPr>
      </w:pPr>
      <w:r>
        <w:rPr>
          <w:sz w:val="22"/>
        </w:rPr>
        <w:t>Non aver riportato condanne penali e non essere destinatario di provvedimenti che riguardano</w:t>
      </w:r>
      <w:r>
        <w:rPr>
          <w:spacing w:val="-56"/>
          <w:sz w:val="22"/>
        </w:rPr>
        <w:t> </w:t>
      </w:r>
      <w:r>
        <w:rPr>
          <w:sz w:val="22"/>
        </w:rPr>
        <w:t>l’applicazione di misure di prevenzione, di decisioni civili e di provvedimenti amministrativi iscritti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casellario</w:t>
      </w:r>
      <w:r>
        <w:rPr>
          <w:spacing w:val="3"/>
          <w:sz w:val="22"/>
        </w:rPr>
        <w:t> </w:t>
      </w:r>
      <w:r>
        <w:rPr>
          <w:sz w:val="22"/>
        </w:rPr>
        <w:t>giudiziale;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417" w:lineRule="auto" w:before="157" w:after="0"/>
        <w:ind w:left="232" w:right="2775" w:firstLine="0"/>
        <w:jc w:val="left"/>
        <w:rPr>
          <w:sz w:val="22"/>
        </w:rPr>
      </w:pPr>
      <w:r>
        <w:rPr>
          <w:sz w:val="22"/>
        </w:rPr>
        <w:t>Essere a conoscenza di non essere sottoposti a procedimenti penali.</w:t>
      </w:r>
      <w:r>
        <w:rPr>
          <w:spacing w:val="-56"/>
          <w:sz w:val="22"/>
        </w:rPr>
        <w:t> </w:t>
      </w:r>
      <w:r>
        <w:rPr>
          <w:sz w:val="22"/>
        </w:rPr>
        <w:t>Requisiti</w:t>
      </w:r>
      <w:r>
        <w:rPr>
          <w:spacing w:val="1"/>
          <w:sz w:val="22"/>
        </w:rPr>
        <w:t> </w:t>
      </w:r>
      <w:r>
        <w:rPr>
          <w:sz w:val="22"/>
        </w:rPr>
        <w:t>specifici</w:t>
      </w:r>
      <w:r>
        <w:rPr>
          <w:spacing w:val="2"/>
          <w:sz w:val="22"/>
        </w:rPr>
        <w:t> </w:t>
      </w:r>
      <w:r>
        <w:rPr>
          <w:sz w:val="22"/>
        </w:rPr>
        <w:t>di accesso:</w:t>
      </w:r>
    </w:p>
    <w:p>
      <w:pPr>
        <w:pStyle w:val="BodyText"/>
        <w:spacing w:line="264" w:lineRule="auto"/>
        <w:ind w:right="571"/>
      </w:pPr>
      <w:r>
        <w:rPr/>
        <w:t>Essere in possesso di titolo di studio rilasciato in Italia e specifico per il settore di riferimento o</w:t>
      </w:r>
      <w:r>
        <w:rPr>
          <w:spacing w:val="-56"/>
        </w:rPr>
        <w:t> </w:t>
      </w:r>
      <w:r>
        <w:rPr/>
        <w:t>titolo</w:t>
      </w:r>
      <w:r>
        <w:rPr>
          <w:spacing w:val="2"/>
        </w:rPr>
        <w:t> </w:t>
      </w:r>
      <w:r>
        <w:rPr/>
        <w:t>equipollente.</w:t>
      </w:r>
    </w:p>
    <w:p>
      <w:pPr>
        <w:pStyle w:val="BodyText"/>
        <w:tabs>
          <w:tab w:pos="882" w:val="left" w:leader="dot"/>
        </w:tabs>
        <w:spacing w:before="158"/>
      </w:pPr>
      <w:r>
        <w:rPr/>
        <w:t>Art</w:t>
        <w:tab/>
        <w:t>CRITERI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SCELTA</w:t>
      </w:r>
    </w:p>
    <w:p>
      <w:pPr>
        <w:pStyle w:val="BodyText"/>
        <w:spacing w:before="185"/>
      </w:pPr>
      <w:r>
        <w:rPr/>
        <w:t>Previa</w:t>
      </w:r>
      <w:r>
        <w:rPr>
          <w:spacing w:val="-1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comparativa</w:t>
      </w:r>
      <w:r>
        <w:rPr>
          <w:spacing w:val="-1"/>
        </w:rPr>
        <w:t> </w:t>
      </w:r>
      <w:r>
        <w:rPr/>
        <w:t>per il</w:t>
      </w:r>
      <w:r>
        <w:rPr>
          <w:spacing w:val="-4"/>
        </w:rPr>
        <w:t> </w:t>
      </w:r>
      <w:r>
        <w:rPr/>
        <w:t>reclutamento è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diritto di</w:t>
      </w:r>
      <w:r>
        <w:rPr>
          <w:spacing w:val="-4"/>
        </w:rPr>
        <w:t> </w:t>
      </w:r>
      <w:r>
        <w:rPr/>
        <w:t>precedenza: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83" w:after="0"/>
        <w:ind w:left="480" w:right="0" w:hanging="248"/>
        <w:jc w:val="left"/>
        <w:rPr>
          <w:sz w:val="22"/>
        </w:rPr>
      </w:pPr>
      <w:r>
        <w:rPr>
          <w:sz w:val="22"/>
        </w:rPr>
        <w:t>dipendenti</w:t>
      </w:r>
      <w:r>
        <w:rPr>
          <w:spacing w:val="-5"/>
          <w:sz w:val="22"/>
        </w:rPr>
        <w:t> </w:t>
      </w:r>
      <w:r>
        <w:rPr>
          <w:sz w:val="22"/>
        </w:rPr>
        <w:t>interni</w:t>
      </w:r>
      <w:r>
        <w:rPr>
          <w:spacing w:val="-2"/>
          <w:sz w:val="22"/>
        </w:rPr>
        <w:t> </w:t>
      </w:r>
      <w:r>
        <w:rPr>
          <w:sz w:val="22"/>
        </w:rPr>
        <w:t>all’istituto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1"/>
          <w:sz w:val="22"/>
        </w:rPr>
        <w:t> </w:t>
      </w:r>
      <w:r>
        <w:rPr>
          <w:sz w:val="22"/>
        </w:rPr>
        <w:t>indeterminato;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708" w:footer="0" w:top="2880" w:bottom="280" w:left="900" w:right="1040"/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98" w:after="0"/>
        <w:ind w:left="479" w:right="0" w:hanging="248"/>
        <w:jc w:val="left"/>
        <w:rPr>
          <w:sz w:val="22"/>
        </w:rPr>
      </w:pPr>
      <w:r>
        <w:rPr>
          <w:sz w:val="22"/>
        </w:rPr>
        <w:t>dipendenti</w:t>
      </w:r>
      <w:r>
        <w:rPr>
          <w:spacing w:val="-5"/>
          <w:sz w:val="22"/>
        </w:rPr>
        <w:t> </w:t>
      </w:r>
      <w:r>
        <w:rPr>
          <w:sz w:val="22"/>
        </w:rPr>
        <w:t>interni</w:t>
      </w:r>
      <w:r>
        <w:rPr>
          <w:spacing w:val="-2"/>
          <w:sz w:val="22"/>
        </w:rPr>
        <w:t> </w:t>
      </w:r>
      <w:r>
        <w:rPr>
          <w:sz w:val="22"/>
        </w:rPr>
        <w:t>all’istituto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tempo</w:t>
      </w:r>
      <w:r>
        <w:rPr>
          <w:spacing w:val="-1"/>
          <w:sz w:val="22"/>
        </w:rPr>
        <w:t> </w:t>
      </w:r>
      <w:r>
        <w:rPr>
          <w:sz w:val="22"/>
        </w:rPr>
        <w:t>determinato;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83" w:after="0"/>
        <w:ind w:left="479" w:right="0" w:hanging="248"/>
        <w:jc w:val="left"/>
        <w:rPr>
          <w:sz w:val="22"/>
        </w:rPr>
      </w:pPr>
      <w:r>
        <w:rPr>
          <w:sz w:val="22"/>
        </w:rPr>
        <w:t>dipendenti</w:t>
      </w:r>
      <w:r>
        <w:rPr>
          <w:spacing w:val="-7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pubblica</w:t>
      </w:r>
      <w:r>
        <w:rPr>
          <w:spacing w:val="-5"/>
          <w:sz w:val="22"/>
        </w:rPr>
        <w:t> </w:t>
      </w:r>
      <w:r>
        <w:rPr>
          <w:sz w:val="22"/>
        </w:rPr>
        <w:t>amministrazione;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83" w:after="0"/>
        <w:ind w:left="479" w:right="0" w:hanging="248"/>
        <w:jc w:val="left"/>
        <w:rPr>
          <w:sz w:val="22"/>
        </w:rPr>
      </w:pPr>
      <w:r>
        <w:rPr>
          <w:sz w:val="22"/>
        </w:rPr>
        <w:t>esperti</w:t>
      </w:r>
      <w:r>
        <w:rPr>
          <w:spacing w:val="-2"/>
          <w:sz w:val="22"/>
        </w:rPr>
        <w:t> </w:t>
      </w:r>
      <w:r>
        <w:rPr>
          <w:sz w:val="22"/>
        </w:rPr>
        <w:t>esterni</w:t>
      </w:r>
    </w:p>
    <w:p>
      <w:pPr>
        <w:pStyle w:val="BodyText"/>
        <w:spacing w:line="264" w:lineRule="auto" w:before="185"/>
        <w:ind w:right="90"/>
      </w:pPr>
      <w:r>
        <w:rPr/>
        <w:t>A</w:t>
      </w:r>
      <w:r>
        <w:rPr>
          <w:spacing w:val="1"/>
        </w:rPr>
        <w:t> </w:t>
      </w:r>
      <w:r>
        <w:rPr/>
        <w:t>parità</w:t>
      </w:r>
      <w:r>
        <w:rPr>
          <w:spacing w:val="-1"/>
        </w:rPr>
        <w:t> </w:t>
      </w:r>
      <w:r>
        <w:rPr/>
        <w:t>di punteggio</w:t>
      </w:r>
      <w:r>
        <w:rPr>
          <w:spacing w:val="-1"/>
        </w:rPr>
        <w:t> </w:t>
      </w:r>
      <w:r>
        <w:rPr/>
        <w:t>complessivo,</w:t>
      </w:r>
      <w:r>
        <w:rPr>
          <w:spacing w:val="2"/>
        </w:rPr>
        <w:t> </w:t>
      </w:r>
      <w:r>
        <w:rPr/>
        <w:t>si</w:t>
      </w:r>
      <w:r>
        <w:rPr>
          <w:spacing w:val="1"/>
        </w:rPr>
        <w:t> </w:t>
      </w:r>
      <w:r>
        <w:rPr/>
        <w:t>darà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precedenza</w:t>
      </w:r>
      <w:r>
        <w:rPr>
          <w:spacing w:val="1"/>
        </w:rPr>
        <w:t> </w:t>
      </w:r>
      <w:r>
        <w:rPr/>
        <w:t>al candidato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maggior</w:t>
      </w:r>
      <w:r>
        <w:rPr>
          <w:spacing w:val="1"/>
        </w:rPr>
        <w:t> </w:t>
      </w:r>
      <w:r>
        <w:rPr/>
        <w:t>punteggio</w:t>
      </w:r>
      <w:r>
        <w:rPr>
          <w:spacing w:val="1"/>
        </w:rPr>
        <w:t> </w:t>
      </w:r>
      <w:r>
        <w:rPr/>
        <w:t>derivato da</w:t>
      </w:r>
      <w:r>
        <w:rPr>
          <w:spacing w:val="1"/>
        </w:rPr>
        <w:t> </w:t>
      </w:r>
      <w:r>
        <w:rPr/>
        <w:t>esperienze</w:t>
      </w:r>
      <w:r>
        <w:rPr>
          <w:spacing w:val="1"/>
        </w:rPr>
        <w:t> </w:t>
      </w:r>
      <w:r>
        <w:rPr/>
        <w:t>pregresse</w:t>
      </w:r>
      <w:r>
        <w:rPr>
          <w:spacing w:val="-1"/>
        </w:rPr>
        <w:t> </w:t>
      </w:r>
      <w:r>
        <w:rPr/>
        <w:t>di collaborazione con scuole</w:t>
      </w:r>
      <w:r>
        <w:rPr>
          <w:spacing w:val="1"/>
        </w:rPr>
        <w:t> </w:t>
      </w:r>
      <w:r>
        <w:rPr/>
        <w:t>secondarie</w:t>
      </w:r>
      <w:r>
        <w:rPr>
          <w:spacing w:val="-1"/>
        </w:rPr>
        <w:t> </w:t>
      </w:r>
      <w:r>
        <w:rPr/>
        <w:t>di primo</w:t>
      </w:r>
      <w:r>
        <w:rPr>
          <w:spacing w:val="-1"/>
        </w:rPr>
        <w:t> </w:t>
      </w:r>
      <w:r>
        <w:rPr/>
        <w:t>grado.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valutazione terrà conto</w:t>
      </w:r>
      <w:r>
        <w:rPr>
          <w:spacing w:val="1"/>
        </w:rPr>
        <w:t> </w:t>
      </w:r>
      <w:r>
        <w:rPr/>
        <w:t>dei titoli di studio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culturali posseduti,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livello</w:t>
      </w:r>
      <w:r>
        <w:rPr>
          <w:spacing w:val="1"/>
        </w:rPr>
        <w:t> </w:t>
      </w:r>
      <w:r>
        <w:rPr/>
        <w:t>di qualificazione</w:t>
      </w:r>
      <w:r>
        <w:rPr>
          <w:spacing w:val="1"/>
        </w:rPr>
        <w:t> </w:t>
      </w:r>
      <w:r>
        <w:rPr/>
        <w:t>professionale, della congruenza dell’attività professionale svolta dal candidato. Inoltre sarà valutata</w:t>
      </w:r>
      <w:r>
        <w:rPr>
          <w:spacing w:val="-56"/>
        </w:rPr>
        <w:t> </w:t>
      </w:r>
      <w:r>
        <w:rPr/>
        <w:t>la proposta progettuale e il rispetto delle direttive ministeriali circa le finalità, gli obiettivi e le</w:t>
      </w:r>
      <w:r>
        <w:rPr>
          <w:spacing w:val="1"/>
        </w:rPr>
        <w:t> </w:t>
      </w:r>
      <w:r>
        <w:rPr/>
        <w:t>modalità di svolgimento delle attività proposte nei singoli progetti presentati, come da precedente</w:t>
      </w:r>
      <w:r>
        <w:rPr>
          <w:spacing w:val="1"/>
        </w:rPr>
        <w:t> </w:t>
      </w:r>
      <w:r>
        <w:rPr/>
        <w:t>art.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avviso.</w:t>
      </w:r>
    </w:p>
    <w:p>
      <w:pPr>
        <w:pStyle w:val="BodyText"/>
        <w:spacing w:before="154"/>
      </w:pPr>
      <w:r>
        <w:rPr/>
        <w:t>Art. 8</w:t>
      </w:r>
      <w:r>
        <w:rPr>
          <w:spacing w:val="2"/>
        </w:rPr>
        <w:t> </w:t>
      </w:r>
      <w:r>
        <w:rPr/>
        <w:t>MODALITA’ DI</w:t>
      </w:r>
      <w:r>
        <w:rPr>
          <w:spacing w:val="1"/>
        </w:rPr>
        <w:t> </w:t>
      </w:r>
      <w:r>
        <w:rPr/>
        <w:t>PRESENTAZIONE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DOMANDA</w:t>
      </w:r>
    </w:p>
    <w:p>
      <w:pPr>
        <w:pStyle w:val="BodyText"/>
        <w:spacing w:line="264" w:lineRule="auto" w:before="183"/>
        <w:ind w:right="1026"/>
      </w:pPr>
      <w:r>
        <w:rPr/>
        <w:t>I candidati possono presentare domanda di partecipazione alla selezione attraverso la</w:t>
      </w:r>
      <w:r>
        <w:rPr>
          <w:spacing w:val="-56"/>
        </w:rPr>
        <w:t> </w:t>
      </w:r>
      <w:r>
        <w:rPr/>
        <w:t>compilazione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seguenti</w:t>
      </w:r>
      <w:r>
        <w:rPr>
          <w:spacing w:val="2"/>
        </w:rPr>
        <w:t> </w:t>
      </w:r>
      <w:r>
        <w:rPr/>
        <w:t>moduli: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64" w:lineRule="auto" w:before="158" w:after="0"/>
        <w:ind w:left="232" w:right="544" w:firstLine="0"/>
        <w:jc w:val="left"/>
        <w:rPr>
          <w:sz w:val="22"/>
        </w:rPr>
      </w:pPr>
      <w:r>
        <w:rPr>
          <w:sz w:val="22"/>
        </w:rPr>
        <w:t>Allegato 1, modello di domanda per la partecipazione all’avviso di selezione esperti esterni in</w:t>
      </w:r>
      <w:r>
        <w:rPr>
          <w:spacing w:val="-56"/>
          <w:sz w:val="22"/>
        </w:rPr>
        <w:t> </w:t>
      </w:r>
      <w:r>
        <w:rPr>
          <w:sz w:val="22"/>
        </w:rPr>
        <w:t>forma</w:t>
      </w:r>
      <w:r>
        <w:rPr>
          <w:spacing w:val="2"/>
          <w:sz w:val="22"/>
        </w:rPr>
        <w:t> </w:t>
      </w:r>
      <w:r>
        <w:rPr>
          <w:sz w:val="22"/>
        </w:rPr>
        <w:t>individuale;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61" w:lineRule="auto" w:before="160" w:after="0"/>
        <w:ind w:left="232" w:right="544" w:firstLine="0"/>
        <w:jc w:val="left"/>
        <w:rPr>
          <w:sz w:val="22"/>
        </w:rPr>
      </w:pPr>
      <w:r>
        <w:rPr>
          <w:sz w:val="22"/>
        </w:rPr>
        <w:t>Allegato 2, modello di domanda per la partecipazione all’avviso di selezione esperti esterni in</w:t>
      </w:r>
      <w:r>
        <w:rPr>
          <w:spacing w:val="-56"/>
          <w:sz w:val="22"/>
        </w:rPr>
        <w:t> </w:t>
      </w:r>
      <w:r>
        <w:rPr>
          <w:sz w:val="22"/>
        </w:rPr>
        <w:t>forma</w:t>
      </w:r>
      <w:r>
        <w:rPr>
          <w:spacing w:val="2"/>
          <w:sz w:val="22"/>
        </w:rPr>
        <w:t> </w:t>
      </w:r>
      <w:r>
        <w:rPr>
          <w:sz w:val="22"/>
        </w:rPr>
        <w:t>associativa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63" w:after="0"/>
        <w:ind w:left="371" w:right="0" w:hanging="140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4"/>
          <w:sz w:val="22"/>
        </w:rPr>
        <w:t> </w:t>
      </w:r>
      <w:r>
        <w:rPr>
          <w:sz w:val="22"/>
        </w:rPr>
        <w:t>3,</w:t>
      </w:r>
      <w:r>
        <w:rPr>
          <w:spacing w:val="-3"/>
          <w:sz w:val="22"/>
        </w:rPr>
        <w:t> </w:t>
      </w:r>
      <w:r>
        <w:rPr>
          <w:sz w:val="22"/>
        </w:rPr>
        <w:t>dichiarazione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valutazione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titoli</w:t>
      </w:r>
      <w:r>
        <w:rPr>
          <w:spacing w:val="-2"/>
          <w:sz w:val="22"/>
        </w:rPr>
        <w:t> </w:t>
      </w:r>
      <w:r>
        <w:rPr>
          <w:sz w:val="22"/>
        </w:rPr>
        <w:t>dell’esperto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83" w:after="0"/>
        <w:ind w:left="371" w:right="0" w:hanging="140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Informativa sulla privacy</w:t>
      </w:r>
      <w:r>
        <w:rPr>
          <w:spacing w:val="-4"/>
          <w:sz w:val="22"/>
        </w:rPr>
        <w:t> </w:t>
      </w:r>
      <w:r>
        <w:rPr>
          <w:sz w:val="22"/>
        </w:rPr>
        <w:t>fornitori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85" w:after="0"/>
        <w:ind w:left="371" w:right="0" w:hanging="140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Autocertificazione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83" w:after="0"/>
        <w:ind w:left="371" w:right="0" w:hanging="140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4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modello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domanda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partecipazione</w:t>
      </w:r>
      <w:r>
        <w:rPr>
          <w:spacing w:val="-1"/>
          <w:sz w:val="22"/>
        </w:rPr>
        <w:t> </w:t>
      </w:r>
      <w:r>
        <w:rPr>
          <w:sz w:val="22"/>
        </w:rPr>
        <w:t>all’avviso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selezione</w:t>
      </w:r>
      <w:r>
        <w:rPr>
          <w:spacing w:val="-1"/>
          <w:sz w:val="22"/>
        </w:rPr>
        <w:t> </w:t>
      </w:r>
      <w:r>
        <w:rPr>
          <w:sz w:val="22"/>
        </w:rPr>
        <w:t>esperti</w:t>
      </w:r>
      <w:r>
        <w:rPr>
          <w:spacing w:val="-2"/>
          <w:sz w:val="22"/>
        </w:rPr>
        <w:t> </w:t>
      </w:r>
      <w:r>
        <w:rPr>
          <w:sz w:val="22"/>
        </w:rPr>
        <w:t>interni</w:t>
      </w: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183" w:after="0"/>
        <w:ind w:left="371" w:right="0" w:hanging="140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3"/>
          <w:sz w:val="22"/>
        </w:rPr>
        <w:t> </w:t>
      </w:r>
      <w:r>
        <w:rPr>
          <w:sz w:val="22"/>
        </w:rPr>
        <w:t>7</w:t>
      </w:r>
      <w:r>
        <w:rPr>
          <w:spacing w:val="-2"/>
          <w:sz w:val="22"/>
        </w:rPr>
        <w:t> </w:t>
      </w:r>
      <w:r>
        <w:rPr>
          <w:sz w:val="22"/>
        </w:rPr>
        <w:t>Informativa</w:t>
      </w:r>
      <w:r>
        <w:rPr>
          <w:spacing w:val="-1"/>
          <w:sz w:val="22"/>
        </w:rPr>
        <w:t> </w:t>
      </w:r>
      <w:r>
        <w:rPr>
          <w:sz w:val="22"/>
        </w:rPr>
        <w:t>sulla privacy</w:t>
      </w:r>
      <w:r>
        <w:rPr>
          <w:spacing w:val="-3"/>
          <w:sz w:val="22"/>
        </w:rPr>
        <w:t> </w:t>
      </w:r>
      <w:r>
        <w:rPr>
          <w:sz w:val="22"/>
        </w:rPr>
        <w:t>dipendenti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30"/>
        </w:rPr>
      </w:pPr>
    </w:p>
    <w:p>
      <w:pPr>
        <w:pStyle w:val="BodyText"/>
        <w:spacing w:line="264" w:lineRule="auto"/>
        <w:ind w:right="90"/>
      </w:pPr>
      <w:r>
        <w:rPr/>
        <w:t>Particolare attenzione dovrà essere rivolta alla stesura della proposta progettuale da allegare per</w:t>
      </w:r>
      <w:r>
        <w:rPr>
          <w:spacing w:val="-56"/>
        </w:rPr>
        <w:t> </w:t>
      </w:r>
      <w:r>
        <w:rPr/>
        <w:t>ogni</w:t>
      </w:r>
      <w:r>
        <w:rPr>
          <w:spacing w:val="-3"/>
        </w:rPr>
        <w:t> </w:t>
      </w:r>
      <w:r>
        <w:rPr/>
        <w:t>laboratorio, in</w:t>
      </w:r>
      <w:r>
        <w:rPr>
          <w:spacing w:val="-3"/>
        </w:rPr>
        <w:t> </w:t>
      </w:r>
      <w:r>
        <w:rPr/>
        <w:t>quanto</w:t>
      </w:r>
      <w:r>
        <w:rPr>
          <w:spacing w:val="-1"/>
        </w:rPr>
        <w:t> </w:t>
      </w:r>
      <w:r>
        <w:rPr/>
        <w:t>sarà</w:t>
      </w:r>
      <w:r>
        <w:rPr>
          <w:spacing w:val="-3"/>
        </w:rPr>
        <w:t> </w:t>
      </w:r>
      <w:r>
        <w:rPr/>
        <w:t>oggetto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commissione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valutazione.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ind w:left="5896"/>
      </w:pPr>
      <w:r>
        <w:rPr/>
        <w:t>IL</w:t>
      </w:r>
      <w:r>
        <w:rPr>
          <w:spacing w:val="-1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</w:p>
    <w:p>
      <w:pPr>
        <w:pStyle w:val="BodyText"/>
        <w:spacing w:before="3"/>
        <w:ind w:left="5896"/>
      </w:pPr>
      <w:r>
        <w:rPr/>
        <w:t>Prof.ssa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/>
        <w:t>Lina</w:t>
      </w:r>
      <w:r>
        <w:rPr>
          <w:spacing w:val="-3"/>
        </w:rPr>
        <w:t> </w:t>
      </w:r>
      <w:r>
        <w:rPr/>
        <w:t>Mazzoleni</w:t>
      </w:r>
    </w:p>
    <w:p>
      <w:pPr>
        <w:spacing w:line="256" w:lineRule="auto" w:before="1"/>
        <w:ind w:left="232" w:right="19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Il presente documento informatico è firmato digitalmente ai sensi del testo unico D.P.R. 28 dicembre 2000,n. 445 e del D.Lgs. 7 marzo 2005, n. 82 e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norme collegate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sostituisce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il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testo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cartaceo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firma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autografa</w:t>
      </w:r>
    </w:p>
    <w:sectPr>
      <w:pgSz w:w="11900" w:h="16840"/>
      <w:pgMar w:header="708" w:footer="0" w:top="288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52160">
          <wp:simplePos x="0" y="0"/>
          <wp:positionH relativeFrom="page">
            <wp:posOffset>3557015</wp:posOffset>
          </wp:positionH>
          <wp:positionV relativeFrom="page">
            <wp:posOffset>449575</wp:posOffset>
          </wp:positionV>
          <wp:extent cx="448056" cy="4316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056" cy="431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1173480</wp:posOffset>
          </wp:positionH>
          <wp:positionV relativeFrom="page">
            <wp:posOffset>1066794</wp:posOffset>
          </wp:positionV>
          <wp:extent cx="665987" cy="62788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987" cy="62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680298pt;margin-top:74.417023pt;width:275.95pt;height:71.3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before="12"/>
                  <w:ind w:left="26" w:right="2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dell’Istruzione</w:t>
                </w:r>
              </w:p>
              <w:p>
                <w:pPr>
                  <w:spacing w:before="0"/>
                  <w:ind w:left="26" w:right="29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Statale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di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Curno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“F.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Gatti”</w:t>
                </w:r>
              </w:p>
              <w:p>
                <w:pPr>
                  <w:spacing w:line="244" w:lineRule="auto" w:before="2"/>
                  <w:ind w:left="20" w:right="0" w:firstLine="302"/>
                  <w:jc w:val="left"/>
                  <w:rPr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Via</w:t>
                </w:r>
                <w:r>
                  <w:rPr>
                    <w:rFonts w:ascii="Tahoma" w:hAnsi="Tahoma"/>
                    <w:spacing w:val="-1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IV Novembre,</w:t>
                </w:r>
                <w:r>
                  <w:rPr>
                    <w:rFonts w:ascii="Tahoma" w:hAnsi="Tahoma"/>
                    <w:spacing w:val="3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33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4"/>
                    <w:sz w:val="18"/>
                  </w:rPr>
                  <w:t> </w:t>
                </w:r>
                <w:r>
                  <w:rPr>
                    <w:sz w:val="18"/>
                  </w:rPr>
                  <w:t>24035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Curno</w:t>
                </w:r>
                <w:r>
                  <w:rPr>
                    <w:spacing w:val="5"/>
                    <w:sz w:val="18"/>
                  </w:rPr>
                  <w:t> </w:t>
                </w:r>
                <w:r>
                  <w:rPr>
                    <w:sz w:val="18"/>
                  </w:rPr>
                  <w:t>(BG)</w:t>
                </w:r>
                <w:r>
                  <w:rPr>
                    <w:spacing w:val="3"/>
                    <w:sz w:val="18"/>
                  </w:rPr>
                  <w:t> </w:t>
                </w:r>
                <w:r>
                  <w:rPr>
                    <w:sz w:val="18"/>
                  </w:rPr>
                  <w:t>Tel.</w:t>
                </w:r>
                <w:r>
                  <w:rPr>
                    <w:spacing w:val="3"/>
                    <w:sz w:val="18"/>
                  </w:rPr>
                  <w:t> </w:t>
                </w:r>
                <w:r>
                  <w:rPr>
                    <w:sz w:val="18"/>
                  </w:rPr>
                  <w:t>035</w:t>
                </w:r>
                <w:r>
                  <w:rPr>
                    <w:spacing w:val="5"/>
                    <w:sz w:val="18"/>
                  </w:rPr>
                  <w:t> </w:t>
                </w:r>
                <w:r>
                  <w:rPr>
                    <w:sz w:val="18"/>
                  </w:rPr>
                  <w:t>415</w:t>
                </w:r>
                <w:r>
                  <w:rPr>
                    <w:spacing w:val="4"/>
                    <w:sz w:val="18"/>
                  </w:rPr>
                  <w:t> </w:t>
                </w:r>
                <w:r>
                  <w:rPr>
                    <w:sz w:val="18"/>
                  </w:rPr>
                  <w:t>66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96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email:</w:t>
                </w:r>
                <w:r>
                  <w:rPr>
                    <w:spacing w:val="2"/>
                    <w:sz w:val="18"/>
                  </w:rPr>
                  <w:t> </w:t>
                </w:r>
                <w:hyperlink r:id="rId3">
                  <w:r>
                    <w:rPr>
                      <w:color w:val="0562C1"/>
                      <w:sz w:val="18"/>
                      <w:u w:val="single" w:color="0562C1"/>
                    </w:rPr>
                    <w:t>bgic84500a@istruzione.i</w:t>
                  </w:r>
                  <w:r>
                    <w:rPr>
                      <w:color w:val="0562C1"/>
                      <w:sz w:val="18"/>
                    </w:rPr>
                    <w:t>t</w:t>
                  </w:r>
                  <w:r>
                    <w:rPr>
                      <w:color w:val="0562C1"/>
                      <w:spacing w:val="3"/>
                      <w:sz w:val="18"/>
                    </w:rPr>
                    <w:t> </w:t>
                  </w:r>
                </w:hyperlink>
                <w:r>
                  <w:rPr>
                    <w:sz w:val="18"/>
                  </w:rPr>
                  <w:t>–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sito</w:t>
                </w:r>
                <w:r>
                  <w:rPr>
                    <w:spacing w:val="4"/>
                    <w:sz w:val="18"/>
                  </w:rPr>
                  <w:t> </w:t>
                </w:r>
                <w:r>
                  <w:rPr>
                    <w:sz w:val="18"/>
                  </w:rPr>
                  <w:t>web:</w:t>
                </w:r>
                <w:r>
                  <w:rPr>
                    <w:spacing w:val="2"/>
                    <w:sz w:val="18"/>
                  </w:rPr>
                  <w:t> </w:t>
                </w:r>
                <w:hyperlink r:id="rId4">
                  <w:r>
                    <w:rPr>
                      <w:color w:val="0562C1"/>
                      <w:sz w:val="18"/>
                      <w:u w:val="single" w:color="0562C1"/>
                    </w:rPr>
                    <w:t>http://www.iccurno.edu.i</w:t>
                  </w:r>
                  <w:r>
                    <w:rPr>
                      <w:color w:val="0562C1"/>
                      <w:sz w:val="18"/>
                    </w:rPr>
                    <w:t>t</w:t>
                  </w:r>
                </w:hyperlink>
              </w:p>
              <w:p>
                <w:pPr>
                  <w:spacing w:line="203" w:lineRule="exact" w:before="0"/>
                  <w:ind w:left="329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Cod.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Mecc.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bgic84500a</w:t>
                </w:r>
                <w:r>
                  <w:rPr>
                    <w:spacing w:val="43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pec:</w:t>
                </w:r>
                <w:r>
                  <w:rPr>
                    <w:spacing w:val="-4"/>
                    <w:sz w:val="18"/>
                  </w:rPr>
                  <w:t> </w:t>
                </w:r>
                <w:hyperlink r:id="rId5">
                  <w:r>
                    <w:rPr>
                      <w:sz w:val="18"/>
                    </w:rPr>
                    <w:t>bgic84500a@pec.istruzione.it</w:t>
                  </w:r>
                </w:hyperlink>
              </w:p>
              <w:p>
                <w:pPr>
                  <w:spacing w:before="2"/>
                  <w:ind w:left="941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C.F.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95118930163 -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Codice univoco: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UFKJL1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32" w:hanging="14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2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4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6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0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2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4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16" w:hanging="14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80" w:hanging="24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8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6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4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2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0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6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4" w:hanging="24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232" w:hanging="24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2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4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6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0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2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4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16" w:hanging="24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248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8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6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4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72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20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6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4" w:hanging="2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52" w:hanging="360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Microsoft Sans Serif" w:hAnsi="Microsoft Sans Serif" w:eastAsia="Microsoft Sans Serif" w:cs="Microsoft Sans Serif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6" w:right="29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83"/>
      <w:ind w:left="371" w:hanging="248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hyperlink" Target="mailto:bgic84500a@istruzione.it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bgic84500a@istruzione.it" TargetMode="External"/><Relationship Id="rId4" Type="http://schemas.openxmlformats.org/officeDocument/2006/relationships/hyperlink" Target="http://www.iccurno.edu.it/" TargetMode="External"/><Relationship Id="rId5" Type="http://schemas.openxmlformats.org/officeDocument/2006/relationships/hyperlink" Target="mailto:bgic84500a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keywords>()</cp:keywords>
  <dc:subject>()</dc:subject>
  <dc:title>Avviso esperti interni esterni piano estate</dc:title>
  <dcterms:created xsi:type="dcterms:W3CDTF">2021-09-29T08:16:35Z</dcterms:created>
  <dcterms:modified xsi:type="dcterms:W3CDTF">2021-09-29T08:16:35Z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2021-09-29T00:00:00Z</vt:filetime>
  </property>
</Properties>
</file>