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1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247960" cy="1050036"/>
            <wp:effectExtent l="0" t="0" r="0" b="0"/>
            <wp:docPr id="1" name="image1.jpeg" descr="G:\ROBERTA\BANDI PON\logo FSE PON 2014-2020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7960" cy="1050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127"/>
        <w:ind w:left="1161" w:right="1221"/>
        <w:jc w:val="center"/>
      </w:pPr>
      <w:r>
        <w:rPr>
          <w:spacing w:val="-1"/>
        </w:rPr>
        <w:t>MINISTERO</w:t>
      </w:r>
      <w:r>
        <w:rPr>
          <w:spacing w:val="-17"/>
        </w:rPr>
        <w:t> </w:t>
      </w:r>
      <w:r>
        <w:rPr>
          <w:spacing w:val="-1"/>
        </w:rPr>
        <w:t>DELL’ISTRUZIONE</w:t>
      </w:r>
    </w:p>
    <w:p>
      <w:pPr>
        <w:pStyle w:val="Title"/>
      </w:pPr>
      <w:r>
        <w:rPr>
          <w:color w:val="234060"/>
        </w:rPr>
        <w:t>Istituto</w:t>
      </w:r>
      <w:r>
        <w:rPr>
          <w:color w:val="234060"/>
          <w:spacing w:val="-5"/>
        </w:rPr>
        <w:t> </w:t>
      </w:r>
      <w:r>
        <w:rPr>
          <w:color w:val="234060"/>
        </w:rPr>
        <w:t>di</w:t>
      </w:r>
      <w:r>
        <w:rPr>
          <w:color w:val="234060"/>
          <w:spacing w:val="-3"/>
        </w:rPr>
        <w:t> </w:t>
      </w:r>
      <w:r>
        <w:rPr>
          <w:color w:val="234060"/>
        </w:rPr>
        <w:t>Istruzione</w:t>
      </w:r>
      <w:r>
        <w:rPr>
          <w:color w:val="234060"/>
          <w:spacing w:val="-3"/>
        </w:rPr>
        <w:t> </w:t>
      </w:r>
      <w:r>
        <w:rPr>
          <w:color w:val="234060"/>
        </w:rPr>
        <w:t>Superiore</w:t>
      </w:r>
      <w:r>
        <w:rPr>
          <w:color w:val="234060"/>
          <w:spacing w:val="-3"/>
        </w:rPr>
        <w:t> </w:t>
      </w:r>
      <w:r>
        <w:rPr>
          <w:color w:val="234060"/>
        </w:rPr>
        <w:t>Guglielmo</w:t>
      </w:r>
      <w:r>
        <w:rPr>
          <w:color w:val="234060"/>
          <w:spacing w:val="-3"/>
        </w:rPr>
        <w:t> </w:t>
      </w:r>
      <w:r>
        <w:rPr>
          <w:color w:val="234060"/>
        </w:rPr>
        <w:t>Oberdan</w:t>
      </w:r>
    </w:p>
    <w:p>
      <w:pPr>
        <w:pStyle w:val="BodyText"/>
        <w:spacing w:line="267" w:lineRule="exact" w:before="121"/>
        <w:ind w:left="1162" w:right="1221"/>
        <w:jc w:val="center"/>
      </w:pPr>
      <w:r>
        <w:rPr>
          <w:b/>
          <w:color w:val="234060"/>
          <w:sz w:val="22"/>
        </w:rPr>
        <w:t>Liceo:</w:t>
      </w:r>
      <w:r>
        <w:rPr>
          <w:b/>
          <w:color w:val="234060"/>
          <w:spacing w:val="-4"/>
          <w:sz w:val="22"/>
        </w:rPr>
        <w:t> </w:t>
      </w:r>
      <w:r>
        <w:rPr/>
        <w:t>Scienze</w:t>
      </w:r>
      <w:r>
        <w:rPr>
          <w:spacing w:val="-2"/>
        </w:rPr>
        <w:t> </w:t>
      </w:r>
      <w:r>
        <w:rPr/>
        <w:t>Umane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Economico</w:t>
      </w:r>
      <w:r>
        <w:rPr>
          <w:spacing w:val="-4"/>
        </w:rPr>
        <w:t> </w:t>
      </w:r>
      <w:r>
        <w:rPr/>
        <w:t>Sociale</w:t>
      </w:r>
    </w:p>
    <w:p>
      <w:pPr>
        <w:spacing w:before="0"/>
        <w:ind w:left="1995" w:right="2052" w:hanging="2"/>
        <w:jc w:val="center"/>
        <w:rPr>
          <w:sz w:val="18"/>
        </w:rPr>
      </w:pPr>
      <w:r>
        <w:rPr>
          <w:b/>
          <w:color w:val="234060"/>
          <w:sz w:val="22"/>
        </w:rPr>
        <w:t>Tecnico Economico: </w:t>
      </w:r>
      <w:r>
        <w:rPr>
          <w:sz w:val="22"/>
        </w:rPr>
        <w:t>A</w:t>
      </w:r>
      <w:r>
        <w:rPr>
          <w:sz w:val="18"/>
        </w:rPr>
        <w:t>mministrazione, Finanza e Marketing –</w:t>
      </w:r>
      <w:r>
        <w:rPr>
          <w:spacing w:val="1"/>
          <w:sz w:val="18"/>
        </w:rPr>
        <w:t> </w:t>
      </w:r>
      <w:r>
        <w:rPr>
          <w:sz w:val="18"/>
        </w:rPr>
        <w:t>Relazioni</w:t>
      </w:r>
      <w:r>
        <w:rPr>
          <w:spacing w:val="-5"/>
          <w:sz w:val="18"/>
        </w:rPr>
        <w:t> </w:t>
      </w:r>
      <w:r>
        <w:rPr>
          <w:sz w:val="18"/>
        </w:rPr>
        <w:t>Internazionali</w:t>
      </w:r>
      <w:r>
        <w:rPr>
          <w:spacing w:val="-4"/>
          <w:sz w:val="18"/>
        </w:rPr>
        <w:t> </w:t>
      </w:r>
      <w:r>
        <w:rPr>
          <w:sz w:val="18"/>
        </w:rPr>
        <w:t>per</w:t>
      </w:r>
      <w:r>
        <w:rPr>
          <w:spacing w:val="-5"/>
          <w:sz w:val="18"/>
        </w:rPr>
        <w:t> </w:t>
      </w:r>
      <w:r>
        <w:rPr>
          <w:sz w:val="18"/>
        </w:rPr>
        <w:t>il</w:t>
      </w:r>
      <w:r>
        <w:rPr>
          <w:spacing w:val="-5"/>
          <w:sz w:val="18"/>
        </w:rPr>
        <w:t> </w:t>
      </w:r>
      <w:r>
        <w:rPr>
          <w:sz w:val="18"/>
        </w:rPr>
        <w:t>Marketing</w:t>
      </w:r>
      <w:r>
        <w:rPr>
          <w:spacing w:val="-2"/>
          <w:sz w:val="18"/>
        </w:rPr>
        <w:t> </w:t>
      </w:r>
      <w:r>
        <w:rPr>
          <w:sz w:val="18"/>
        </w:rPr>
        <w:t>-</w:t>
      </w:r>
      <w:r>
        <w:rPr>
          <w:spacing w:val="-6"/>
          <w:sz w:val="18"/>
        </w:rPr>
        <w:t> </w:t>
      </w:r>
      <w:r>
        <w:rPr>
          <w:sz w:val="18"/>
        </w:rPr>
        <w:t>Sistemi</w:t>
      </w:r>
      <w:r>
        <w:rPr>
          <w:spacing w:val="-4"/>
          <w:sz w:val="18"/>
        </w:rPr>
        <w:t> </w:t>
      </w:r>
      <w:r>
        <w:rPr>
          <w:sz w:val="18"/>
        </w:rPr>
        <w:t>Informativi</w:t>
      </w:r>
      <w:r>
        <w:rPr>
          <w:spacing w:val="-4"/>
          <w:sz w:val="18"/>
        </w:rPr>
        <w:t> </w:t>
      </w:r>
      <w:r>
        <w:rPr>
          <w:sz w:val="18"/>
        </w:rPr>
        <w:t>Aziendali</w:t>
      </w:r>
    </w:p>
    <w:p>
      <w:pPr>
        <w:pStyle w:val="BodyText"/>
        <w:spacing w:before="167"/>
        <w:ind w:left="5209"/>
      </w:pPr>
      <w:r>
        <w:rPr/>
        <w:t>Treviglio,</w:t>
      </w:r>
      <w:r>
        <w:rPr>
          <w:spacing w:val="-16"/>
        </w:rPr>
        <w:t> </w:t>
      </w:r>
      <w:r>
        <w:rPr/>
        <w:t>11/05/2021</w:t>
      </w:r>
    </w:p>
    <w:p>
      <w:pPr>
        <w:pStyle w:val="BodyText"/>
        <w:spacing w:before="7"/>
        <w:ind w:left="0"/>
        <w:rPr>
          <w:sz w:val="34"/>
        </w:rPr>
      </w:pPr>
    </w:p>
    <w:p>
      <w:pPr>
        <w:pStyle w:val="BodyText"/>
        <w:ind w:left="5212"/>
      </w:pPr>
      <w:r>
        <w:rPr/>
        <w:t>Agli</w:t>
      </w:r>
      <w:r>
        <w:rPr>
          <w:spacing w:val="-4"/>
        </w:rPr>
        <w:t> </w:t>
      </w:r>
      <w:r>
        <w:rPr/>
        <w:t>tutti</w:t>
      </w:r>
      <w:r>
        <w:rPr>
          <w:spacing w:val="-3"/>
        </w:rPr>
        <w:t> </w:t>
      </w:r>
      <w:r>
        <w:rPr/>
        <w:t>gli</w:t>
      </w:r>
      <w:r>
        <w:rPr>
          <w:spacing w:val="-3"/>
        </w:rPr>
        <w:t> </w:t>
      </w:r>
      <w:r>
        <w:rPr/>
        <w:t>interessati</w:t>
      </w:r>
    </w:p>
    <w:p>
      <w:pPr>
        <w:pStyle w:val="BodyText"/>
        <w:spacing w:before="194"/>
        <w:ind w:left="5217" w:right="2391"/>
      </w:pPr>
      <w:r>
        <w:rPr/>
        <w:t>Agli Istituti Scolastici Statali</w:t>
      </w:r>
      <w:r>
        <w:rPr>
          <w:spacing w:val="-68"/>
        </w:rPr>
        <w:t> </w:t>
      </w:r>
      <w:r>
        <w:rPr/>
        <w:t>SEDE</w:t>
      </w:r>
    </w:p>
    <w:p>
      <w:pPr>
        <w:pStyle w:val="BodyText"/>
        <w:spacing w:line="336" w:lineRule="auto" w:before="145"/>
        <w:ind w:left="5217" w:right="2558"/>
        <w:jc w:val="both"/>
      </w:pPr>
      <w:r>
        <w:rPr/>
        <w:t>All’Albo</w:t>
      </w:r>
      <w:r>
        <w:rPr>
          <w:spacing w:val="-10"/>
        </w:rPr>
        <w:t> </w:t>
      </w:r>
      <w:r>
        <w:rPr/>
        <w:t>on-line</w:t>
      </w:r>
      <w:r>
        <w:rPr>
          <w:spacing w:val="-9"/>
        </w:rPr>
        <w:t> </w:t>
      </w:r>
      <w:r>
        <w:rPr/>
        <w:t>dell’istituto</w:t>
      </w:r>
      <w:r>
        <w:rPr>
          <w:spacing w:val="-68"/>
        </w:rPr>
        <w:t> </w:t>
      </w:r>
      <w:r>
        <w:rPr/>
        <w:t>Al sito</w:t>
      </w:r>
      <w:r>
        <w:rPr>
          <w:spacing w:val="-2"/>
        </w:rPr>
        <w:t> </w:t>
      </w:r>
      <w:r>
        <w:rPr/>
        <w:t>web</w:t>
      </w:r>
    </w:p>
    <w:p>
      <w:pPr>
        <w:pStyle w:val="Heading1"/>
        <w:spacing w:before="147"/>
        <w:ind w:left="1352" w:right="439" w:hanging="1093"/>
        <w:jc w:val="both"/>
      </w:pPr>
      <w:r>
        <w:rPr/>
        <w:t>Oggetto:</w:t>
      </w:r>
      <w:r>
        <w:rPr>
          <w:spacing w:val="1"/>
        </w:rPr>
        <w:t> </w:t>
      </w:r>
      <w:r>
        <w:rPr/>
        <w:t>Avvio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selezione</w:t>
      </w:r>
      <w:r>
        <w:rPr>
          <w:spacing w:val="1"/>
        </w:rPr>
        <w:t> </w:t>
      </w:r>
      <w:r>
        <w:rPr/>
        <w:t>personale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ed</w:t>
      </w:r>
      <w:r>
        <w:rPr>
          <w:spacing w:val="1"/>
        </w:rPr>
        <w:t> </w:t>
      </w:r>
      <w:r>
        <w:rPr/>
        <w:t>esterno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ruolo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Esperto</w:t>
      </w:r>
      <w:r>
        <w:rPr>
          <w:spacing w:val="-66"/>
        </w:rPr>
        <w:t> </w:t>
      </w:r>
      <w:r>
        <w:rPr/>
        <w:t>progetto PON FSE “Orientamento formativo e ri-orientamento – DIVENTA ciò</w:t>
      </w:r>
      <w:r>
        <w:rPr>
          <w:spacing w:val="-66"/>
        </w:rPr>
        <w:t> </w:t>
      </w:r>
      <w:r>
        <w:rPr/>
        <w:t>che</w:t>
      </w:r>
      <w:r>
        <w:rPr>
          <w:spacing w:val="-3"/>
        </w:rPr>
        <w:t> </w:t>
      </w:r>
      <w:r>
        <w:rPr/>
        <w:t>sei!”</w:t>
      </w:r>
    </w:p>
    <w:p>
      <w:pPr>
        <w:spacing w:line="241" w:lineRule="exact" w:before="0"/>
        <w:ind w:left="1422" w:right="0" w:firstLine="0"/>
        <w:jc w:val="both"/>
        <w:rPr>
          <w:b/>
          <w:sz w:val="20"/>
        </w:rPr>
      </w:pPr>
      <w:r>
        <w:rPr>
          <w:b/>
          <w:sz w:val="20"/>
        </w:rPr>
        <w:t>Codice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Nazionale: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10.1.6A-FSEPON-LO-2018-53</w:t>
      </w:r>
      <w:r>
        <w:rPr>
          <w:b/>
          <w:spacing w:val="62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CUP: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B77I17000250007</w:t>
      </w:r>
    </w:p>
    <w:p>
      <w:pPr>
        <w:pStyle w:val="BodyText"/>
        <w:spacing w:before="196"/>
        <w:ind w:left="1158" w:right="1221"/>
        <w:jc w:val="center"/>
      </w:pPr>
      <w:r>
        <w:rPr/>
        <w:t>IL</w:t>
      </w:r>
      <w:r>
        <w:rPr>
          <w:spacing w:val="-4"/>
        </w:rPr>
        <w:t> </w:t>
      </w:r>
      <w:r>
        <w:rPr/>
        <w:t>DIRIGENTE</w:t>
      </w:r>
      <w:r>
        <w:rPr>
          <w:spacing w:val="-4"/>
        </w:rPr>
        <w:t> </w:t>
      </w:r>
      <w:r>
        <w:rPr/>
        <w:t>SCOLASTICO</w:t>
      </w:r>
    </w:p>
    <w:p>
      <w:pPr>
        <w:pStyle w:val="BodyText"/>
        <w:tabs>
          <w:tab w:pos="1678" w:val="left" w:leader="none"/>
        </w:tabs>
        <w:spacing w:before="194"/>
        <w:ind w:left="1678" w:right="322" w:hanging="1419"/>
        <w:jc w:val="both"/>
      </w:pPr>
      <w:r>
        <w:rPr>
          <w:b/>
        </w:rPr>
        <w:t>VISTI</w:t>
        <w:tab/>
      </w:r>
      <w:r>
        <w:rPr/>
        <w:t>i</w:t>
      </w:r>
      <w:r>
        <w:rPr>
          <w:spacing w:val="1"/>
        </w:rPr>
        <w:t> </w:t>
      </w:r>
      <w:r>
        <w:rPr/>
        <w:t>Regolamenti</w:t>
      </w:r>
      <w:r>
        <w:rPr>
          <w:spacing w:val="1"/>
        </w:rPr>
        <w:t> </w:t>
      </w:r>
      <w:r>
        <w:rPr/>
        <w:t>Europei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1303/2013</w:t>
      </w:r>
      <w:r>
        <w:rPr>
          <w:spacing w:val="1"/>
        </w:rPr>
        <w:t> </w:t>
      </w:r>
      <w:r>
        <w:rPr/>
        <w:t>recanti</w:t>
      </w:r>
      <w:r>
        <w:rPr>
          <w:spacing w:val="1"/>
        </w:rPr>
        <w:t> </w:t>
      </w:r>
      <w:r>
        <w:rPr/>
        <w:t>disposizioni</w:t>
      </w:r>
      <w:r>
        <w:rPr>
          <w:spacing w:val="1"/>
        </w:rPr>
        <w:t> </w:t>
      </w:r>
      <w:r>
        <w:rPr/>
        <w:t>comuni</w:t>
      </w:r>
      <w:r>
        <w:rPr>
          <w:spacing w:val="1"/>
        </w:rPr>
        <w:t> </w:t>
      </w:r>
      <w:r>
        <w:rPr/>
        <w:t>sui</w:t>
      </w:r>
      <w:r>
        <w:rPr>
          <w:spacing w:val="70"/>
        </w:rPr>
        <w:t> </w:t>
      </w:r>
      <w:r>
        <w:rPr/>
        <w:t>Fondi</w:t>
      </w:r>
      <w:r>
        <w:rPr>
          <w:spacing w:val="1"/>
        </w:rPr>
        <w:t> </w:t>
      </w:r>
      <w:r>
        <w:rPr/>
        <w:t>Strutturali e di investimento europei, il Regolamento (UE) n. 1301/2013 relativo al</w:t>
      </w:r>
      <w:r>
        <w:rPr>
          <w:spacing w:val="1"/>
        </w:rPr>
        <w:t> </w:t>
      </w:r>
      <w:r>
        <w:rPr/>
        <w:t>Fondo di Sviluppo Regionale (FESR) e il Regolamento (UE) n. 1304/2013 relativo al</w:t>
      </w:r>
      <w:r>
        <w:rPr>
          <w:spacing w:val="-68"/>
        </w:rPr>
        <w:t> </w:t>
      </w:r>
      <w:r>
        <w:rPr/>
        <w:t>Fondo</w:t>
      </w:r>
      <w:r>
        <w:rPr>
          <w:spacing w:val="-3"/>
        </w:rPr>
        <w:t> </w:t>
      </w:r>
      <w:r>
        <w:rPr/>
        <w:t>Sociale Europeo;</w:t>
      </w:r>
    </w:p>
    <w:p>
      <w:pPr>
        <w:pStyle w:val="BodyText"/>
        <w:spacing w:before="98"/>
        <w:ind w:left="1671" w:right="321" w:hanging="1412"/>
        <w:jc w:val="both"/>
      </w:pPr>
      <w:r>
        <w:rPr>
          <w:b/>
        </w:rPr>
        <w:t>VISTO</w:t>
      </w:r>
      <w:r>
        <w:rPr>
          <w:b/>
          <w:spacing w:val="1"/>
        </w:rPr>
        <w:t> </w:t>
      </w:r>
      <w:r>
        <w:rPr/>
        <w:t>il Programma Operativo Nazionale “Per la Scuola, competenze e ambienti per</w:t>
      </w:r>
      <w:r>
        <w:rPr>
          <w:spacing w:val="1"/>
        </w:rPr>
        <w:t> </w:t>
      </w:r>
      <w:r>
        <w:rPr/>
        <w:t>l’apprendimento” 2014-2020 (FSE-FESR) n.2014 IT05 M2O P001 approvato da</w:t>
      </w:r>
      <w:r>
        <w:rPr>
          <w:spacing w:val="1"/>
        </w:rPr>
        <w:t> </w:t>
      </w:r>
      <w:r>
        <w:rPr/>
        <w:t>parte della Commissione Europea con decisione C(2014) n. 9952 del 17/12/2014 e</w:t>
      </w:r>
      <w:r>
        <w:rPr>
          <w:spacing w:val="1"/>
        </w:rPr>
        <w:t> </w:t>
      </w:r>
      <w:r>
        <w:rPr/>
        <w:t>successive</w:t>
      </w:r>
      <w:r>
        <w:rPr>
          <w:spacing w:val="-3"/>
        </w:rPr>
        <w:t> </w:t>
      </w:r>
      <w:r>
        <w:rPr/>
        <w:t>modifiche ed</w:t>
      </w:r>
      <w:r>
        <w:rPr>
          <w:spacing w:val="2"/>
        </w:rPr>
        <w:t> </w:t>
      </w:r>
      <w:r>
        <w:rPr/>
        <w:t>integrazioni;</w:t>
      </w:r>
    </w:p>
    <w:p>
      <w:pPr>
        <w:pStyle w:val="BodyText"/>
        <w:spacing w:before="96"/>
        <w:ind w:left="1678" w:right="319" w:hanging="1419"/>
        <w:jc w:val="both"/>
      </w:pPr>
      <w:r>
        <w:rPr>
          <w:b/>
        </w:rPr>
        <w:t>VISTO</w:t>
      </w:r>
      <w:r>
        <w:rPr>
          <w:b/>
          <w:spacing w:val="69"/>
        </w:rPr>
        <w:t> </w:t>
      </w:r>
      <w:r>
        <w:rPr/>
        <w:t>l’avviso</w:t>
      </w:r>
      <w:r>
        <w:rPr>
          <w:spacing w:val="70"/>
        </w:rPr>
        <w:t> </w:t>
      </w:r>
      <w:r>
        <w:rPr/>
        <w:t>pubblico</w:t>
      </w:r>
      <w:r>
        <w:rPr>
          <w:spacing w:val="70"/>
        </w:rPr>
        <w:t> </w:t>
      </w:r>
      <w:r>
        <w:rPr/>
        <w:t>prot.</w:t>
      </w:r>
      <w:r>
        <w:rPr>
          <w:spacing w:val="70"/>
        </w:rPr>
        <w:t> </w:t>
      </w:r>
      <w:r>
        <w:rPr/>
        <w:t>n.</w:t>
      </w:r>
      <w:r>
        <w:rPr>
          <w:spacing w:val="71"/>
        </w:rPr>
        <w:t> </w:t>
      </w:r>
      <w:r>
        <w:rPr/>
        <w:t>AOODGEFID/2999</w:t>
      </w:r>
      <w:r>
        <w:rPr>
          <w:spacing w:val="70"/>
        </w:rPr>
        <w:t> </w:t>
      </w:r>
      <w:r>
        <w:rPr/>
        <w:t>del</w:t>
      </w:r>
      <w:r>
        <w:rPr>
          <w:spacing w:val="70"/>
        </w:rPr>
        <w:t> </w:t>
      </w:r>
      <w:r>
        <w:rPr/>
        <w:t>13/03/2017</w:t>
      </w:r>
      <w:r>
        <w:rPr>
          <w:spacing w:val="71"/>
        </w:rPr>
        <w:t> </w:t>
      </w:r>
      <w:r>
        <w:rPr/>
        <w:t>“Orientamento</w:t>
      </w:r>
      <w:r>
        <w:rPr>
          <w:spacing w:val="1"/>
        </w:rPr>
        <w:t> </w:t>
      </w:r>
      <w:r>
        <w:rPr/>
        <w:t>formativo e ri-orientamento” Fondi Strutturali Europei Programma 2014-2020 -</w:t>
      </w:r>
      <w:r>
        <w:rPr>
          <w:spacing w:val="1"/>
        </w:rPr>
        <w:t> </w:t>
      </w:r>
      <w:r>
        <w:rPr/>
        <w:t>Asse I Istruzione Fondo Sociale (FSE)</w:t>
      </w:r>
      <w:r>
        <w:rPr>
          <w:spacing w:val="1"/>
        </w:rPr>
        <w:t> </w:t>
      </w:r>
      <w:r>
        <w:rPr/>
        <w:t>Obiettivo Specifico 10.1</w:t>
      </w:r>
      <w:r>
        <w:rPr>
          <w:spacing w:val="1"/>
        </w:rPr>
        <w:t> </w:t>
      </w:r>
      <w:r>
        <w:rPr/>
        <w:t>- Azione 10.1.6:</w:t>
      </w:r>
      <w:r>
        <w:rPr>
          <w:spacing w:val="1"/>
        </w:rPr>
        <w:t> </w:t>
      </w:r>
      <w:r>
        <w:rPr/>
        <w:t>azioni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orientamento,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continuità,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sostegno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scelte</w:t>
      </w:r>
      <w:r>
        <w:rPr>
          <w:spacing w:val="1"/>
        </w:rPr>
        <w:t> </w:t>
      </w:r>
      <w:r>
        <w:rPr/>
        <w:t>dei</w:t>
      </w:r>
      <w:r>
        <w:rPr>
          <w:spacing w:val="70"/>
        </w:rPr>
        <w:t> </w:t>
      </w:r>
      <w:r>
        <w:rPr/>
        <w:t>percorsi</w:t>
      </w:r>
      <w:r>
        <w:rPr>
          <w:spacing w:val="1"/>
        </w:rPr>
        <w:t> </w:t>
      </w:r>
      <w:r>
        <w:rPr/>
        <w:t>formativi,</w:t>
      </w:r>
      <w:r>
        <w:rPr>
          <w:spacing w:val="-3"/>
        </w:rPr>
        <w:t> </w:t>
      </w:r>
      <w:r>
        <w:rPr/>
        <w:t>universitari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lavorativi</w:t>
      </w:r>
      <w:r>
        <w:rPr>
          <w:spacing w:val="-1"/>
        </w:rPr>
        <w:t> </w:t>
      </w:r>
      <w:r>
        <w:rPr/>
        <w:t>-</w:t>
      </w:r>
      <w:r>
        <w:rPr>
          <w:spacing w:val="68"/>
        </w:rPr>
        <w:t> </w:t>
      </w:r>
      <w:r>
        <w:rPr/>
        <w:t>Sottoazione</w:t>
      </w:r>
      <w:r>
        <w:rPr>
          <w:spacing w:val="-1"/>
        </w:rPr>
        <w:t> </w:t>
      </w:r>
      <w:r>
        <w:rPr/>
        <w:t>10.1.6A;</w:t>
      </w:r>
    </w:p>
    <w:p>
      <w:pPr>
        <w:pStyle w:val="BodyText"/>
        <w:tabs>
          <w:tab w:pos="1678" w:val="left" w:leader="none"/>
        </w:tabs>
        <w:spacing w:before="98"/>
        <w:ind w:left="1678" w:right="324" w:hanging="1419"/>
        <w:jc w:val="both"/>
      </w:pPr>
      <w:r>
        <w:rPr>
          <w:b/>
        </w:rPr>
        <w:t>VISTE</w:t>
        <w:tab/>
      </w:r>
      <w:r>
        <w:rPr/>
        <w:t>le delibere del Collegio dei Docenti prot. n. 12452/C14 del 27/10/16 e del Consiglio</w:t>
      </w:r>
      <w:r>
        <w:rPr>
          <w:spacing w:val="-68"/>
        </w:rPr>
        <w:t> </w:t>
      </w:r>
      <w:r>
        <w:rPr/>
        <w:t>d’Istituto prot.</w:t>
      </w:r>
      <w:r>
        <w:rPr>
          <w:spacing w:val="1"/>
        </w:rPr>
        <w:t> </w:t>
      </w:r>
      <w:r>
        <w:rPr/>
        <w:t>n. 12049/C14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19/10/16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le quali</w:t>
      </w:r>
      <w:r>
        <w:rPr>
          <w:spacing w:val="1"/>
        </w:rPr>
        <w:t> </w:t>
      </w:r>
      <w:r>
        <w:rPr/>
        <w:t>è stata</w:t>
      </w:r>
      <w:r>
        <w:rPr>
          <w:spacing w:val="1"/>
        </w:rPr>
        <w:t> </w:t>
      </w:r>
      <w:r>
        <w:rPr/>
        <w:t>approvata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candidatura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azioni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Programma</w:t>
      </w:r>
      <w:r>
        <w:rPr>
          <w:spacing w:val="1"/>
        </w:rPr>
        <w:t> </w:t>
      </w:r>
      <w:r>
        <w:rPr/>
        <w:t>Operativo</w:t>
      </w:r>
      <w:r>
        <w:rPr>
          <w:spacing w:val="1"/>
        </w:rPr>
        <w:t> </w:t>
      </w:r>
      <w:r>
        <w:rPr/>
        <w:t>Nazionale</w:t>
      </w:r>
      <w:r>
        <w:rPr>
          <w:spacing w:val="1"/>
        </w:rPr>
        <w:t> </w:t>
      </w:r>
      <w:r>
        <w:rPr/>
        <w:t>“Per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scuola,</w:t>
      </w:r>
      <w:r>
        <w:rPr>
          <w:spacing w:val="1"/>
        </w:rPr>
        <w:t> </w:t>
      </w:r>
      <w:r>
        <w:rPr/>
        <w:t>competenze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ambienti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l’apprendimento”</w:t>
      </w:r>
      <w:r>
        <w:rPr>
          <w:spacing w:val="1"/>
        </w:rPr>
        <w:t> </w:t>
      </w:r>
      <w:r>
        <w:rPr/>
        <w:t>2014-2020;</w:t>
      </w:r>
    </w:p>
    <w:p>
      <w:pPr>
        <w:pStyle w:val="BodyText"/>
        <w:spacing w:before="98"/>
        <w:ind w:left="1678" w:right="326" w:hanging="1419"/>
        <w:jc w:val="both"/>
      </w:pPr>
      <w:r>
        <w:rPr>
          <w:b/>
        </w:rPr>
        <w:t>VISTO  </w:t>
      </w:r>
      <w:r>
        <w:rPr>
          <w:b/>
          <w:spacing w:val="1"/>
        </w:rPr>
        <w:t> </w:t>
      </w:r>
      <w:r>
        <w:rPr/>
        <w:t>il DPR N. 275/99, concernente norme in materia di autonomia delle istituzioni</w:t>
      </w:r>
      <w:r>
        <w:rPr>
          <w:spacing w:val="1"/>
        </w:rPr>
        <w:t> </w:t>
      </w:r>
      <w:r>
        <w:rPr/>
        <w:t>scolastiche;</w:t>
      </w:r>
    </w:p>
    <w:p>
      <w:pPr>
        <w:pStyle w:val="BodyText"/>
        <w:spacing w:before="97"/>
        <w:ind w:left="1678" w:right="327" w:hanging="1419"/>
        <w:jc w:val="both"/>
      </w:pPr>
      <w:r>
        <w:rPr>
          <w:b/>
        </w:rPr>
        <w:t>VISTO</w:t>
      </w:r>
      <w:r>
        <w:rPr>
          <w:b/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30</w:t>
      </w:r>
      <w:r>
        <w:rPr>
          <w:spacing w:val="71"/>
        </w:rPr>
        <w:t> </w:t>
      </w:r>
      <w:r>
        <w:rPr/>
        <w:t>marzo</w:t>
      </w:r>
      <w:r>
        <w:rPr>
          <w:spacing w:val="71"/>
        </w:rPr>
        <w:t> </w:t>
      </w:r>
      <w:r>
        <w:rPr/>
        <w:t>2001</w:t>
      </w:r>
      <w:r>
        <w:rPr>
          <w:spacing w:val="71"/>
        </w:rPr>
        <w:t> </w:t>
      </w:r>
      <w:r>
        <w:rPr/>
        <w:t>n.</w:t>
      </w:r>
      <w:r>
        <w:rPr>
          <w:spacing w:val="71"/>
        </w:rPr>
        <w:t> </w:t>
      </w:r>
      <w:r>
        <w:rPr/>
        <w:t>165</w:t>
      </w:r>
      <w:r>
        <w:rPr>
          <w:spacing w:val="71"/>
        </w:rPr>
        <w:t> </w:t>
      </w:r>
      <w:r>
        <w:rPr/>
        <w:t>recante</w:t>
      </w:r>
      <w:r>
        <w:rPr>
          <w:spacing w:val="71"/>
        </w:rPr>
        <w:t> </w:t>
      </w:r>
      <w:r>
        <w:rPr/>
        <w:t>“Norme</w:t>
      </w:r>
      <w:r>
        <w:rPr>
          <w:spacing w:val="71"/>
        </w:rPr>
        <w:t> </w:t>
      </w:r>
      <w:r>
        <w:rPr/>
        <w:t>generali</w:t>
      </w:r>
      <w:r>
        <w:rPr>
          <w:spacing w:val="1"/>
        </w:rPr>
        <w:t> </w:t>
      </w:r>
      <w:r>
        <w:rPr/>
        <w:t>sull’ordinamento del lavoro</w:t>
      </w:r>
      <w:r>
        <w:rPr>
          <w:spacing w:val="1"/>
        </w:rPr>
        <w:t> </w:t>
      </w:r>
      <w:r>
        <w:rPr/>
        <w:t>alle dipendenze</w:t>
      </w:r>
      <w:r>
        <w:rPr>
          <w:spacing w:val="1"/>
        </w:rPr>
        <w:t> </w:t>
      </w:r>
      <w:r>
        <w:rPr/>
        <w:t>delle Amministrazioni Pubbliche”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ss.mm.ii.;</w:t>
      </w:r>
    </w:p>
    <w:p>
      <w:pPr>
        <w:pStyle w:val="BodyText"/>
        <w:spacing w:before="97"/>
        <w:ind w:left="1678" w:right="327" w:hanging="1419"/>
        <w:jc w:val="both"/>
      </w:pPr>
      <w:r>
        <w:rPr>
          <w:b/>
        </w:rPr>
        <w:t>VISTO</w:t>
      </w:r>
      <w:r>
        <w:rPr>
          <w:b/>
          <w:spacing w:val="1"/>
        </w:rPr>
        <w:t> </w:t>
      </w:r>
      <w:r>
        <w:rPr/>
        <w:t>il d.lgs. n. 33/2013 concernente il riordino della disciplina riguardante gli obblighi di</w:t>
      </w:r>
      <w:r>
        <w:rPr>
          <w:spacing w:val="-68"/>
        </w:rPr>
        <w:t> </w:t>
      </w:r>
      <w:r>
        <w:rPr/>
        <w:t>pubblicità,</w:t>
      </w:r>
      <w:r>
        <w:rPr>
          <w:spacing w:val="1"/>
        </w:rPr>
        <w:t> </w:t>
      </w:r>
      <w:r>
        <w:rPr/>
        <w:t>trasparenza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diffusione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informazioni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Pubbliche</w:t>
      </w:r>
      <w:r>
        <w:rPr>
          <w:spacing w:val="1"/>
        </w:rPr>
        <w:t> </w:t>
      </w:r>
      <w:r>
        <w:rPr/>
        <w:t>Amministrazioni;</w:t>
      </w:r>
    </w:p>
    <w:p>
      <w:pPr>
        <w:pStyle w:val="BodyText"/>
        <w:tabs>
          <w:tab w:pos="1678" w:val="left" w:leader="none"/>
        </w:tabs>
        <w:spacing w:before="99"/>
        <w:jc w:val="both"/>
      </w:pPr>
      <w:r>
        <w:rPr>
          <w:b/>
        </w:rPr>
        <w:t>VISTA</w:t>
        <w:tab/>
      </w:r>
      <w:r>
        <w:rPr/>
        <w:t>la</w:t>
      </w:r>
      <w:r>
        <w:rPr>
          <w:spacing w:val="-5"/>
        </w:rPr>
        <w:t> </w:t>
      </w:r>
      <w:r>
        <w:rPr/>
        <w:t>legge</w:t>
      </w:r>
      <w:r>
        <w:rPr>
          <w:spacing w:val="-3"/>
        </w:rPr>
        <w:t> </w:t>
      </w:r>
      <w:r>
        <w:rPr/>
        <w:t>n.</w:t>
      </w:r>
      <w:r>
        <w:rPr>
          <w:spacing w:val="-4"/>
        </w:rPr>
        <w:t> </w:t>
      </w:r>
      <w:r>
        <w:rPr/>
        <w:t>107/2015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successive</w:t>
      </w:r>
      <w:r>
        <w:rPr>
          <w:spacing w:val="-2"/>
        </w:rPr>
        <w:t> </w:t>
      </w:r>
      <w:r>
        <w:rPr/>
        <w:t>modifiche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integrazioni;</w:t>
      </w:r>
    </w:p>
    <w:p>
      <w:pPr>
        <w:pStyle w:val="BodyText"/>
        <w:tabs>
          <w:tab w:pos="1678" w:val="left" w:leader="none"/>
        </w:tabs>
        <w:spacing w:before="95"/>
        <w:ind w:left="1678" w:right="317" w:hanging="1419"/>
        <w:jc w:val="both"/>
      </w:pPr>
      <w:r>
        <w:rPr>
          <w:b/>
        </w:rPr>
        <w:t>VISTI</w:t>
        <w:tab/>
      </w:r>
      <w:r>
        <w:rPr/>
        <w:t>gli</w:t>
      </w:r>
      <w:r>
        <w:rPr>
          <w:spacing w:val="1"/>
        </w:rPr>
        <w:t> </w:t>
      </w:r>
      <w:r>
        <w:rPr/>
        <w:t>artt.</w:t>
      </w:r>
      <w:r>
        <w:rPr>
          <w:spacing w:val="1"/>
        </w:rPr>
        <w:t> </w:t>
      </w:r>
      <w:r>
        <w:rPr/>
        <w:t>43-44-45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Interministeriale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agosto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129</w:t>
      </w:r>
      <w:r>
        <w:rPr>
          <w:spacing w:val="70"/>
        </w:rPr>
        <w:t> </w:t>
      </w:r>
      <w:r>
        <w:rPr/>
        <w:t>che</w:t>
      </w:r>
      <w:r>
        <w:rPr>
          <w:spacing w:val="1"/>
        </w:rPr>
        <w:t> </w:t>
      </w:r>
      <w:r>
        <w:rPr/>
        <w:t>consente all’istituzione scolastica la stipula di contratti di prestazione d’opera con</w:t>
      </w:r>
      <w:r>
        <w:rPr>
          <w:spacing w:val="1"/>
        </w:rPr>
        <w:t> </w:t>
      </w:r>
      <w:r>
        <w:rPr/>
        <w:t>esperti per particolari attività ed insegnamenti, al fine di garantire l’arricchimento</w:t>
      </w:r>
      <w:r>
        <w:rPr>
          <w:spacing w:val="1"/>
        </w:rPr>
        <w:t> </w:t>
      </w:r>
      <w:r>
        <w:rPr/>
        <w:t>dell’offerta formativa nonché la realizzazione di specifici programmi di ricerca e</w:t>
      </w:r>
      <w:r>
        <w:rPr>
          <w:spacing w:val="1"/>
        </w:rPr>
        <w:t> </w:t>
      </w:r>
      <w:r>
        <w:rPr/>
        <w:t>sperimentazione;</w:t>
      </w:r>
    </w:p>
    <w:p>
      <w:pPr>
        <w:spacing w:after="0"/>
        <w:jc w:val="both"/>
        <w:sectPr>
          <w:type w:val="continuous"/>
          <w:pgSz w:w="11910" w:h="16840"/>
          <w:pgMar w:top="400" w:bottom="280" w:left="760" w:right="700"/>
        </w:sectPr>
      </w:pPr>
    </w:p>
    <w:p>
      <w:pPr>
        <w:pStyle w:val="BodyText"/>
        <w:spacing w:before="69"/>
        <w:ind w:left="1678" w:right="328" w:hanging="1419"/>
        <w:jc w:val="both"/>
      </w:pPr>
      <w:r>
        <w:rPr>
          <w:b/>
        </w:rPr>
        <w:t>VISTO       </w:t>
      </w:r>
      <w:r>
        <w:rPr>
          <w:b/>
          <w:spacing w:val="18"/>
        </w:rPr>
        <w:t> </w:t>
      </w:r>
      <w:r>
        <w:rPr/>
        <w:t>l’art.</w:t>
      </w:r>
      <w:r>
        <w:rPr>
          <w:spacing w:val="15"/>
        </w:rPr>
        <w:t> </w:t>
      </w:r>
      <w:r>
        <w:rPr/>
        <w:t>40</w:t>
      </w:r>
      <w:r>
        <w:rPr>
          <w:spacing w:val="18"/>
        </w:rPr>
        <w:t> </w:t>
      </w:r>
      <w:r>
        <w:rPr/>
        <w:t>comma</w:t>
      </w:r>
      <w:r>
        <w:rPr>
          <w:spacing w:val="14"/>
        </w:rPr>
        <w:t> </w:t>
      </w:r>
      <w:r>
        <w:rPr/>
        <w:t>1</w:t>
      </w:r>
      <w:r>
        <w:rPr>
          <w:spacing w:val="17"/>
        </w:rPr>
        <w:t> </w:t>
      </w:r>
      <w:r>
        <w:rPr/>
        <w:t>della</w:t>
      </w:r>
      <w:r>
        <w:rPr>
          <w:spacing w:val="15"/>
        </w:rPr>
        <w:t> </w:t>
      </w:r>
      <w:r>
        <w:rPr/>
        <w:t>legge</w:t>
      </w:r>
      <w:r>
        <w:rPr>
          <w:spacing w:val="12"/>
        </w:rPr>
        <w:t> </w:t>
      </w:r>
      <w:r>
        <w:rPr/>
        <w:t>n.</w:t>
      </w:r>
      <w:r>
        <w:rPr>
          <w:spacing w:val="16"/>
        </w:rPr>
        <w:t> </w:t>
      </w:r>
      <w:r>
        <w:rPr/>
        <w:t>449/97</w:t>
      </w:r>
      <w:r>
        <w:rPr>
          <w:spacing w:val="18"/>
        </w:rPr>
        <w:t> </w:t>
      </w:r>
      <w:r>
        <w:rPr/>
        <w:t>che</w:t>
      </w:r>
      <w:r>
        <w:rPr>
          <w:spacing w:val="15"/>
        </w:rPr>
        <w:t> </w:t>
      </w:r>
      <w:r>
        <w:rPr/>
        <w:t>prevede</w:t>
      </w:r>
      <w:r>
        <w:rPr>
          <w:spacing w:val="16"/>
        </w:rPr>
        <w:t> </w:t>
      </w:r>
      <w:r>
        <w:rPr/>
        <w:t>per</w:t>
      </w:r>
      <w:r>
        <w:rPr>
          <w:spacing w:val="16"/>
        </w:rPr>
        <w:t> </w:t>
      </w:r>
      <w:r>
        <w:rPr/>
        <w:t>le</w:t>
      </w:r>
      <w:r>
        <w:rPr>
          <w:spacing w:val="15"/>
        </w:rPr>
        <w:t> </w:t>
      </w:r>
      <w:r>
        <w:rPr/>
        <w:t>Istituzioni</w:t>
      </w:r>
      <w:r>
        <w:rPr>
          <w:spacing w:val="15"/>
        </w:rPr>
        <w:t> </w:t>
      </w:r>
      <w:r>
        <w:rPr/>
        <w:t>Scolastiche</w:t>
      </w:r>
      <w:r>
        <w:rPr>
          <w:spacing w:val="-68"/>
        </w:rPr>
        <w:t> </w:t>
      </w:r>
      <w:r>
        <w:rPr/>
        <w:t>la stipulazione di contratti di prestazione d’opera con esperti per particolari attività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insegnamento;</w:t>
      </w:r>
    </w:p>
    <w:p>
      <w:pPr>
        <w:pStyle w:val="BodyText"/>
        <w:tabs>
          <w:tab w:pos="1678" w:val="left" w:leader="none"/>
        </w:tabs>
        <w:spacing w:line="243" w:lineRule="exact" w:before="96"/>
        <w:jc w:val="both"/>
      </w:pPr>
      <w:r>
        <w:rPr>
          <w:b/>
        </w:rPr>
        <w:t>VISTE</w:t>
        <w:tab/>
      </w:r>
      <w:r>
        <w:rPr/>
        <w:t>le</w:t>
      </w:r>
      <w:r>
        <w:rPr>
          <w:spacing w:val="11"/>
        </w:rPr>
        <w:t> </w:t>
      </w:r>
      <w:r>
        <w:rPr/>
        <w:t>linee</w:t>
      </w:r>
      <w:r>
        <w:rPr>
          <w:spacing w:val="11"/>
        </w:rPr>
        <w:t> </w:t>
      </w:r>
      <w:r>
        <w:rPr/>
        <w:t>guida</w:t>
      </w:r>
      <w:r>
        <w:rPr>
          <w:spacing w:val="14"/>
        </w:rPr>
        <w:t> </w:t>
      </w:r>
      <w:r>
        <w:rPr/>
        <w:t>ANAC</w:t>
      </w:r>
      <w:r>
        <w:rPr>
          <w:spacing w:val="13"/>
        </w:rPr>
        <w:t> </w:t>
      </w:r>
      <w:r>
        <w:rPr/>
        <w:t>n.</w:t>
      </w:r>
      <w:r>
        <w:rPr>
          <w:spacing w:val="14"/>
        </w:rPr>
        <w:t> </w:t>
      </w:r>
      <w:r>
        <w:rPr/>
        <w:t>4,</w:t>
      </w:r>
      <w:r>
        <w:rPr>
          <w:spacing w:val="17"/>
        </w:rPr>
        <w:t> </w:t>
      </w:r>
      <w:r>
        <w:rPr/>
        <w:t>aggiornate</w:t>
      </w:r>
      <w:r>
        <w:rPr>
          <w:spacing w:val="11"/>
        </w:rPr>
        <w:t> </w:t>
      </w:r>
      <w:r>
        <w:rPr/>
        <w:t>a</w:t>
      </w:r>
      <w:r>
        <w:rPr>
          <w:spacing w:val="15"/>
        </w:rPr>
        <w:t> </w:t>
      </w:r>
      <w:r>
        <w:rPr/>
        <w:t>seguito</w:t>
      </w:r>
      <w:r>
        <w:rPr>
          <w:spacing w:val="15"/>
        </w:rPr>
        <w:t> </w:t>
      </w:r>
      <w:r>
        <w:rPr/>
        <w:t>dell’entrata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vigore</w:t>
      </w:r>
      <w:r>
        <w:rPr>
          <w:spacing w:val="12"/>
        </w:rPr>
        <w:t> </w:t>
      </w:r>
      <w:r>
        <w:rPr/>
        <w:t>della</w:t>
      </w:r>
      <w:r>
        <w:rPr>
          <w:spacing w:val="13"/>
        </w:rPr>
        <w:t> </w:t>
      </w:r>
      <w:r>
        <w:rPr/>
        <w:t>legge</w:t>
      </w:r>
      <w:r>
        <w:rPr>
          <w:spacing w:val="12"/>
        </w:rPr>
        <w:t> </w:t>
      </w:r>
      <w:r>
        <w:rPr/>
        <w:t>n.</w:t>
      </w:r>
    </w:p>
    <w:p>
      <w:pPr>
        <w:pStyle w:val="BodyText"/>
        <w:ind w:left="1678"/>
      </w:pPr>
      <w:r>
        <w:rPr/>
        <w:t>55/2019;</w:t>
      </w:r>
    </w:p>
    <w:p>
      <w:pPr>
        <w:pStyle w:val="BodyText"/>
        <w:tabs>
          <w:tab w:pos="1678" w:val="left" w:leader="none"/>
        </w:tabs>
        <w:spacing w:before="98"/>
      </w:pPr>
      <w:r>
        <w:rPr>
          <w:b/>
        </w:rPr>
        <w:t>VISTO</w:t>
        <w:tab/>
      </w:r>
      <w:r>
        <w:rPr/>
        <w:t>il</w:t>
      </w:r>
      <w:r>
        <w:rPr>
          <w:spacing w:val="-5"/>
        </w:rPr>
        <w:t> </w:t>
      </w:r>
      <w:r>
        <w:rPr/>
        <w:t>PTOF</w:t>
      </w:r>
      <w:r>
        <w:rPr>
          <w:spacing w:val="-4"/>
        </w:rPr>
        <w:t> </w:t>
      </w:r>
      <w:r>
        <w:rPr/>
        <w:t>triennale</w:t>
      </w:r>
      <w:r>
        <w:rPr>
          <w:spacing w:val="-4"/>
        </w:rPr>
        <w:t> </w:t>
      </w:r>
      <w:r>
        <w:rPr/>
        <w:t>2019/2022;</w:t>
      </w:r>
    </w:p>
    <w:p>
      <w:pPr>
        <w:pStyle w:val="BodyText"/>
        <w:tabs>
          <w:tab w:pos="1726" w:val="left" w:leader="none"/>
        </w:tabs>
        <w:spacing w:before="98"/>
        <w:ind w:left="1678" w:right="320" w:hanging="1419"/>
      </w:pPr>
      <w:r>
        <w:rPr>
          <w:b/>
        </w:rPr>
        <w:t>VISTO</w:t>
        <w:tab/>
        <w:tab/>
      </w:r>
      <w:r>
        <w:rPr/>
        <w:t>il</w:t>
      </w:r>
      <w:r>
        <w:rPr>
          <w:spacing w:val="10"/>
        </w:rPr>
        <w:t> </w:t>
      </w:r>
      <w:r>
        <w:rPr/>
        <w:t>Regolamento</w:t>
      </w:r>
      <w:r>
        <w:rPr>
          <w:spacing w:val="9"/>
        </w:rPr>
        <w:t> </w:t>
      </w:r>
      <w:r>
        <w:rPr/>
        <w:t>per</w:t>
      </w:r>
      <w:r>
        <w:rPr>
          <w:spacing w:val="9"/>
        </w:rPr>
        <w:t> </w:t>
      </w:r>
      <w:r>
        <w:rPr/>
        <w:t>la</w:t>
      </w:r>
      <w:r>
        <w:rPr>
          <w:spacing w:val="11"/>
        </w:rPr>
        <w:t> </w:t>
      </w:r>
      <w:r>
        <w:rPr/>
        <w:t>disciplina</w:t>
      </w:r>
      <w:r>
        <w:rPr>
          <w:spacing w:val="10"/>
        </w:rPr>
        <w:t> </w:t>
      </w:r>
      <w:r>
        <w:rPr/>
        <w:t>degli</w:t>
      </w:r>
      <w:r>
        <w:rPr>
          <w:spacing w:val="10"/>
        </w:rPr>
        <w:t> </w:t>
      </w:r>
      <w:r>
        <w:rPr/>
        <w:t>incarichi</w:t>
      </w:r>
      <w:r>
        <w:rPr>
          <w:spacing w:val="11"/>
        </w:rPr>
        <w:t> </w:t>
      </w:r>
      <w:r>
        <w:rPr/>
        <w:t>agli</w:t>
      </w:r>
      <w:r>
        <w:rPr>
          <w:spacing w:val="11"/>
        </w:rPr>
        <w:t> </w:t>
      </w:r>
      <w:r>
        <w:rPr/>
        <w:t>esperti</w:t>
      </w:r>
      <w:r>
        <w:rPr>
          <w:spacing w:val="10"/>
        </w:rPr>
        <w:t> </w:t>
      </w:r>
      <w:r>
        <w:rPr/>
        <w:t>esterni</w:t>
      </w:r>
      <w:r>
        <w:rPr>
          <w:spacing w:val="19"/>
        </w:rPr>
        <w:t> </w:t>
      </w:r>
      <w:r>
        <w:rPr/>
        <w:t>–</w:t>
      </w:r>
      <w:r>
        <w:rPr>
          <w:spacing w:val="13"/>
        </w:rPr>
        <w:t> </w:t>
      </w:r>
      <w:r>
        <w:rPr/>
        <w:t>Delibera</w:t>
      </w:r>
      <w:r>
        <w:rPr>
          <w:spacing w:val="10"/>
        </w:rPr>
        <w:t> </w:t>
      </w:r>
      <w:r>
        <w:rPr/>
        <w:t>n.</w:t>
      </w:r>
      <w:r>
        <w:rPr>
          <w:spacing w:val="12"/>
        </w:rPr>
        <w:t> </w:t>
      </w:r>
      <w:r>
        <w:rPr/>
        <w:t>60</w:t>
      </w:r>
      <w:r>
        <w:rPr>
          <w:spacing w:val="-67"/>
        </w:rPr>
        <w:t> </w:t>
      </w:r>
      <w:r>
        <w:rPr/>
        <w:t>del</w:t>
      </w:r>
      <w:r>
        <w:rPr>
          <w:spacing w:val="-1"/>
        </w:rPr>
        <w:t> </w:t>
      </w:r>
      <w:r>
        <w:rPr/>
        <w:t>Consiglio</w:t>
      </w:r>
      <w:r>
        <w:rPr>
          <w:spacing w:val="-2"/>
        </w:rPr>
        <w:t> </w:t>
      </w:r>
      <w:r>
        <w:rPr/>
        <w:t>di Istituto n.</w:t>
      </w:r>
      <w:r>
        <w:rPr>
          <w:spacing w:val="-2"/>
        </w:rPr>
        <w:t> </w:t>
      </w:r>
      <w:r>
        <w:rPr/>
        <w:t>15</w:t>
      </w:r>
      <w:r>
        <w:rPr>
          <w:spacing w:val="-1"/>
        </w:rPr>
        <w:t> </w:t>
      </w:r>
      <w:r>
        <w:rPr/>
        <w:t>del 03.02.2005;</w:t>
      </w:r>
    </w:p>
    <w:p>
      <w:pPr>
        <w:pStyle w:val="BodyText"/>
        <w:tabs>
          <w:tab w:pos="1678" w:val="left" w:leader="none"/>
        </w:tabs>
        <w:spacing w:before="97"/>
        <w:ind w:left="1678" w:right="320" w:hanging="1419"/>
      </w:pPr>
      <w:r>
        <w:rPr>
          <w:b/>
        </w:rPr>
        <w:t>VISTA</w:t>
        <w:tab/>
      </w:r>
      <w:r>
        <w:rPr/>
        <w:t>la</w:t>
      </w:r>
      <w:r>
        <w:rPr>
          <w:spacing w:val="19"/>
        </w:rPr>
        <w:t> </w:t>
      </w:r>
      <w:r>
        <w:rPr/>
        <w:t>circolare</w:t>
      </w:r>
      <w:r>
        <w:rPr>
          <w:spacing w:val="19"/>
        </w:rPr>
        <w:t> </w:t>
      </w:r>
      <w:r>
        <w:rPr/>
        <w:t>del</w:t>
      </w:r>
      <w:r>
        <w:rPr>
          <w:spacing w:val="21"/>
        </w:rPr>
        <w:t> </w:t>
      </w:r>
      <w:r>
        <w:rPr/>
        <w:t>MIUR</w:t>
      </w:r>
      <w:r>
        <w:rPr>
          <w:spacing w:val="21"/>
        </w:rPr>
        <w:t> </w:t>
      </w:r>
      <w:r>
        <w:rPr/>
        <w:t>prot.</w:t>
      </w:r>
      <w:r>
        <w:rPr>
          <w:spacing w:val="18"/>
        </w:rPr>
        <w:t> </w:t>
      </w:r>
      <w:r>
        <w:rPr/>
        <w:t>n.</w:t>
      </w:r>
      <w:r>
        <w:rPr>
          <w:spacing w:val="20"/>
        </w:rPr>
        <w:t> </w:t>
      </w:r>
      <w:r>
        <w:rPr/>
        <w:t>AOODGEFID/7911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27/03/2018</w:t>
      </w:r>
      <w:r>
        <w:rPr>
          <w:spacing w:val="22"/>
        </w:rPr>
        <w:t> </w:t>
      </w:r>
      <w:r>
        <w:rPr/>
        <w:t>di</w:t>
      </w:r>
      <w:r>
        <w:rPr>
          <w:spacing w:val="19"/>
        </w:rPr>
        <w:t> </w:t>
      </w:r>
      <w:r>
        <w:rPr/>
        <w:t>formale</w:t>
      </w:r>
      <w:r>
        <w:rPr>
          <w:spacing w:val="-68"/>
        </w:rPr>
        <w:t> </w:t>
      </w:r>
      <w:r>
        <w:rPr/>
        <w:t>autorizzazione</w:t>
      </w:r>
      <w:r>
        <w:rPr>
          <w:spacing w:val="-3"/>
        </w:rPr>
        <w:t> </w:t>
      </w:r>
      <w:r>
        <w:rPr/>
        <w:t>del progetto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/>
        <w:t>oggetto;</w:t>
      </w:r>
    </w:p>
    <w:p>
      <w:pPr>
        <w:pStyle w:val="BodyText"/>
        <w:tabs>
          <w:tab w:pos="1678" w:val="left" w:leader="none"/>
        </w:tabs>
        <w:spacing w:before="97"/>
        <w:ind w:left="1678" w:right="325" w:hanging="1419"/>
        <w:jc w:val="both"/>
      </w:pPr>
      <w:r>
        <w:rPr>
          <w:b/>
        </w:rPr>
        <w:t>VISTA</w:t>
        <w:tab/>
      </w:r>
      <w:r>
        <w:rPr/>
        <w:t>la circolare del MIUR prot. n. AOODGEFID REGISTRO UFFICIALE (U) 0034815 del</w:t>
      </w:r>
      <w:r>
        <w:rPr>
          <w:spacing w:val="1"/>
        </w:rPr>
        <w:t> </w:t>
      </w:r>
      <w:r>
        <w:rPr/>
        <w:t>02/08/2017 con la quale sono stati chiariti gli adempimenti legati alla selezione di</w:t>
      </w:r>
      <w:r>
        <w:rPr>
          <w:spacing w:val="1"/>
        </w:rPr>
        <w:t> </w:t>
      </w:r>
      <w:r>
        <w:rPr/>
        <w:t>personale</w:t>
      </w:r>
      <w:r>
        <w:rPr>
          <w:spacing w:val="-1"/>
        </w:rPr>
        <w:t> </w:t>
      </w:r>
      <w:r>
        <w:rPr/>
        <w:t>esperto</w:t>
      </w:r>
      <w:r>
        <w:rPr>
          <w:spacing w:val="1"/>
        </w:rPr>
        <w:t> </w:t>
      </w:r>
      <w:r>
        <w:rPr/>
        <w:t>all’interno</w:t>
      </w:r>
      <w:r>
        <w:rPr>
          <w:spacing w:val="-3"/>
        </w:rPr>
        <w:t> </w:t>
      </w:r>
      <w:r>
        <w:rPr/>
        <w:t>dei</w:t>
      </w:r>
      <w:r>
        <w:rPr>
          <w:spacing w:val="2"/>
        </w:rPr>
        <w:t> </w:t>
      </w:r>
      <w:r>
        <w:rPr/>
        <w:t>progetti PON;</w:t>
      </w:r>
    </w:p>
    <w:p>
      <w:pPr>
        <w:pStyle w:val="BodyText"/>
        <w:tabs>
          <w:tab w:pos="1676" w:val="left" w:leader="none"/>
        </w:tabs>
        <w:spacing w:before="96"/>
        <w:ind w:left="1671" w:right="317" w:hanging="1412"/>
        <w:jc w:val="both"/>
      </w:pPr>
      <w:r>
        <w:rPr>
          <w:b/>
        </w:rPr>
        <w:t>VISTA</w:t>
        <w:tab/>
        <w:tab/>
      </w:r>
      <w:r>
        <w:rPr/>
        <w:t>la formale assunzione in bilancio prot. n. 7806/C14 del</w:t>
      </w:r>
      <w:r>
        <w:rPr>
          <w:spacing w:val="1"/>
        </w:rPr>
        <w:t> </w:t>
      </w:r>
      <w:r>
        <w:rPr/>
        <w:t>04/07/2018 di</w:t>
      </w:r>
      <w:r>
        <w:rPr>
          <w:spacing w:val="1"/>
        </w:rPr>
        <w:t> </w:t>
      </w:r>
      <w:r>
        <w:rPr/>
        <w:t>attivazione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progetto</w:t>
      </w:r>
      <w:r>
        <w:rPr>
          <w:spacing w:val="1"/>
        </w:rPr>
        <w:t> </w:t>
      </w:r>
      <w:r>
        <w:rPr/>
        <w:t>10.1.6A–FSEPON-LO-2018-53</w:t>
      </w:r>
      <w:r>
        <w:rPr>
          <w:spacing w:val="1"/>
        </w:rPr>
        <w:t> </w:t>
      </w:r>
      <w:r>
        <w:rPr/>
        <w:t>“Orientamento</w:t>
      </w:r>
      <w:r>
        <w:rPr>
          <w:spacing w:val="1"/>
        </w:rPr>
        <w:t> </w:t>
      </w:r>
      <w:r>
        <w:rPr/>
        <w:t>formativo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ri-orientamento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DIVENTA</w:t>
      </w:r>
      <w:r>
        <w:rPr>
          <w:spacing w:val="2"/>
        </w:rPr>
        <w:t> </w:t>
      </w:r>
      <w:r>
        <w:rPr/>
        <w:t>ciò che sei!”</w:t>
      </w:r>
    </w:p>
    <w:p>
      <w:pPr>
        <w:pStyle w:val="BodyText"/>
        <w:tabs>
          <w:tab w:pos="1678" w:val="left" w:leader="none"/>
        </w:tabs>
        <w:spacing w:before="114"/>
        <w:ind w:left="1678" w:right="323" w:hanging="1419"/>
        <w:jc w:val="both"/>
      </w:pPr>
      <w:r>
        <w:rPr>
          <w:b/>
        </w:rPr>
        <w:t>VISTA</w:t>
        <w:tab/>
      </w:r>
      <w:r>
        <w:rPr/>
        <w:t>la delibera del Collegio Docenti n. 6 del</w:t>
      </w:r>
      <w:r>
        <w:rPr>
          <w:spacing w:val="1"/>
        </w:rPr>
        <w:t> </w:t>
      </w:r>
      <w:r>
        <w:rPr/>
        <w:t>26.09.2018</w:t>
      </w:r>
      <w:r>
        <w:rPr>
          <w:spacing w:val="1"/>
        </w:rPr>
        <w:t> </w:t>
      </w:r>
      <w:r>
        <w:rPr/>
        <w:t>e la delibera del Consiglio di</w:t>
      </w:r>
      <w:r>
        <w:rPr>
          <w:spacing w:val="1"/>
        </w:rPr>
        <w:t> </w:t>
      </w:r>
      <w:r>
        <w:rPr/>
        <w:t>Istituto n. 99 del</w:t>
      </w:r>
      <w:r>
        <w:rPr>
          <w:spacing w:val="1"/>
        </w:rPr>
        <w:t> </w:t>
      </w:r>
      <w:r>
        <w:rPr/>
        <w:t>09.10.2018</w:t>
      </w:r>
      <w:r>
        <w:rPr>
          <w:spacing w:val="1"/>
        </w:rPr>
        <w:t> </w:t>
      </w:r>
      <w:r>
        <w:rPr/>
        <w:t>con i quali sono stati approvati i criteri di selezione</w:t>
      </w:r>
      <w:r>
        <w:rPr>
          <w:spacing w:val="1"/>
        </w:rPr>
        <w:t> </w:t>
      </w:r>
      <w:r>
        <w:rPr/>
        <w:t>degli</w:t>
      </w:r>
      <w:r>
        <w:rPr>
          <w:spacing w:val="-1"/>
        </w:rPr>
        <w:t> </w:t>
      </w:r>
      <w:r>
        <w:rPr/>
        <w:t>esperti;</w:t>
      </w:r>
    </w:p>
    <w:p>
      <w:pPr>
        <w:pStyle w:val="BodyText"/>
        <w:spacing w:before="96"/>
        <w:ind w:left="1734" w:right="320" w:hanging="1474"/>
      </w:pPr>
      <w:r>
        <w:rPr>
          <w:b/>
        </w:rPr>
        <w:t>RAVVISATA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necessità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procedere</w:t>
      </w:r>
      <w:r>
        <w:rPr>
          <w:spacing w:val="1"/>
        </w:rPr>
        <w:t> </w:t>
      </w:r>
      <w:r>
        <w:rPr/>
        <w:t>all’individuazione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contraenti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quali stipulare</w:t>
      </w:r>
      <w:r>
        <w:rPr>
          <w:spacing w:val="-68"/>
        </w:rPr>
        <w:t> </w:t>
      </w:r>
      <w:r>
        <w:rPr/>
        <w:t>contratti di prestazione d’opera / contratti di appalto di servizi per l’attuazione dei</w:t>
      </w:r>
      <w:r>
        <w:rPr>
          <w:spacing w:val="1"/>
        </w:rPr>
        <w:t> </w:t>
      </w:r>
      <w:r>
        <w:rPr/>
        <w:t>progetto</w:t>
      </w:r>
      <w:r>
        <w:rPr>
          <w:spacing w:val="62"/>
        </w:rPr>
        <w:t> </w:t>
      </w:r>
      <w:r>
        <w:rPr/>
        <w:t>PON</w:t>
      </w:r>
      <w:r>
        <w:rPr>
          <w:spacing w:val="-3"/>
        </w:rPr>
        <w:t> </w:t>
      </w:r>
      <w:r>
        <w:rPr/>
        <w:t>“Orientamento</w:t>
      </w:r>
      <w:r>
        <w:rPr>
          <w:spacing w:val="-3"/>
        </w:rPr>
        <w:t> </w:t>
      </w:r>
      <w:r>
        <w:rPr/>
        <w:t>formativo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ri-orientamento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DIVENTA</w:t>
      </w:r>
      <w:r>
        <w:rPr>
          <w:spacing w:val="-2"/>
        </w:rPr>
        <w:t> </w:t>
      </w:r>
      <w:r>
        <w:rPr/>
        <w:t>ciò</w:t>
      </w:r>
      <w:r>
        <w:rPr>
          <w:spacing w:val="-3"/>
        </w:rPr>
        <w:t> </w:t>
      </w:r>
      <w:r>
        <w:rPr/>
        <w:t>che</w:t>
      </w:r>
      <w:r>
        <w:rPr>
          <w:spacing w:val="-4"/>
        </w:rPr>
        <w:t> </w:t>
      </w:r>
      <w:r>
        <w:rPr/>
        <w:t>sei!”</w:t>
      </w:r>
    </w:p>
    <w:p>
      <w:pPr>
        <w:pStyle w:val="Heading1"/>
        <w:spacing w:before="195"/>
        <w:ind w:left="1161" w:right="1221" w:firstLine="0"/>
        <w:jc w:val="center"/>
      </w:pPr>
      <w:r>
        <w:rPr/>
        <w:t>EMANA</w:t>
      </w:r>
    </w:p>
    <w:p>
      <w:pPr>
        <w:pStyle w:val="BodyText"/>
        <w:spacing w:line="243" w:lineRule="exact" w:before="194"/>
        <w:ind w:left="118"/>
        <w:rPr>
          <w:b/>
          <w:sz w:val="18"/>
        </w:rPr>
      </w:pPr>
      <w:r>
        <w:rPr/>
        <w:t>il</w:t>
      </w:r>
      <w:r>
        <w:rPr>
          <w:spacing w:val="-3"/>
        </w:rPr>
        <w:t> </w:t>
      </w:r>
      <w:r>
        <w:rPr/>
        <w:t>seguente</w:t>
      </w:r>
      <w:r>
        <w:rPr>
          <w:spacing w:val="-3"/>
        </w:rPr>
        <w:t> </w:t>
      </w:r>
      <w:r>
        <w:rPr/>
        <w:t>Avviso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selezione</w:t>
      </w:r>
      <w:r>
        <w:rPr>
          <w:spacing w:val="-3"/>
        </w:rPr>
        <w:t> </w:t>
      </w:r>
      <w:r>
        <w:rPr/>
        <w:t>per</w:t>
      </w:r>
      <w:r>
        <w:rPr>
          <w:spacing w:val="-1"/>
        </w:rPr>
        <w:t> </w:t>
      </w:r>
      <w:r>
        <w:rPr/>
        <w:t>titoli</w:t>
      </w:r>
      <w:r>
        <w:rPr>
          <w:spacing w:val="2"/>
        </w:rPr>
        <w:t> </w:t>
      </w:r>
      <w:r>
        <w:rPr/>
        <w:t>comparativi</w:t>
      </w:r>
      <w:r>
        <w:rPr>
          <w:spacing w:val="-3"/>
        </w:rPr>
        <w:t> </w:t>
      </w:r>
      <w:r>
        <w:rPr/>
        <w:t>ai fini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reclutamento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>
          <w:b/>
        </w:rPr>
        <w:t>n. 1</w:t>
      </w:r>
      <w:r>
        <w:rPr>
          <w:b/>
          <w:spacing w:val="1"/>
        </w:rPr>
        <w:t> </w:t>
      </w:r>
      <w:r>
        <w:rPr>
          <w:b/>
          <w:sz w:val="18"/>
        </w:rPr>
        <w:t>Esperto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interno</w:t>
      </w:r>
    </w:p>
    <w:p>
      <w:pPr>
        <w:spacing w:line="243" w:lineRule="exact" w:before="0"/>
        <w:ind w:left="118" w:right="0" w:firstLine="0"/>
        <w:jc w:val="left"/>
        <w:rPr>
          <w:sz w:val="20"/>
        </w:rPr>
      </w:pPr>
      <w:r>
        <w:rPr>
          <w:b/>
          <w:sz w:val="18"/>
        </w:rPr>
        <w:t>/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esterno</w:t>
      </w:r>
      <w:r>
        <w:rPr>
          <w:b/>
          <w:spacing w:val="-2"/>
          <w:sz w:val="18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la seguente</w:t>
      </w:r>
      <w:r>
        <w:rPr>
          <w:spacing w:val="-4"/>
          <w:sz w:val="20"/>
        </w:rPr>
        <w:t> </w:t>
      </w:r>
      <w:r>
        <w:rPr>
          <w:sz w:val="20"/>
        </w:rPr>
        <w:t>attività:</w:t>
      </w:r>
    </w:p>
    <w:p>
      <w:pPr>
        <w:pStyle w:val="BodyText"/>
        <w:spacing w:before="1"/>
        <w:ind w:left="0"/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5"/>
        <w:gridCol w:w="2806"/>
        <w:gridCol w:w="2398"/>
        <w:gridCol w:w="2818"/>
        <w:gridCol w:w="852"/>
      </w:tblGrid>
      <w:tr>
        <w:trPr>
          <w:trHeight w:val="244" w:hRule="atLeast"/>
        </w:trPr>
        <w:tc>
          <w:tcPr>
            <w:tcW w:w="1335" w:type="dxa"/>
          </w:tcPr>
          <w:p>
            <w:pPr>
              <w:pStyle w:val="TableParagraph"/>
              <w:spacing w:line="223" w:lineRule="exact" w:before="1"/>
              <w:ind w:left="17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Sottoazione</w:t>
            </w:r>
          </w:p>
        </w:tc>
        <w:tc>
          <w:tcPr>
            <w:tcW w:w="2806" w:type="dxa"/>
          </w:tcPr>
          <w:p>
            <w:pPr>
              <w:pStyle w:val="TableParagraph"/>
              <w:spacing w:line="223" w:lineRule="exact" w:before="1"/>
              <w:ind w:left="17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Codice</w:t>
            </w:r>
            <w:r>
              <w:rPr>
                <w:rFonts w:ascii="Calibri"/>
                <w:b/>
                <w:spacing w:val="-9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Identificativo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progetto</w:t>
            </w:r>
          </w:p>
        </w:tc>
        <w:tc>
          <w:tcPr>
            <w:tcW w:w="2398" w:type="dxa"/>
          </w:tcPr>
          <w:p>
            <w:pPr>
              <w:pStyle w:val="TableParagraph"/>
              <w:spacing w:line="223" w:lineRule="exact" w:before="1"/>
              <w:ind w:left="850" w:right="84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Modulo</w:t>
            </w:r>
          </w:p>
        </w:tc>
        <w:tc>
          <w:tcPr>
            <w:tcW w:w="2818" w:type="dxa"/>
          </w:tcPr>
          <w:p>
            <w:pPr>
              <w:pStyle w:val="TableParagraph"/>
              <w:spacing w:line="223" w:lineRule="exact" w:before="1"/>
              <w:ind w:left="93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Descrizione</w:t>
            </w:r>
          </w:p>
        </w:tc>
        <w:tc>
          <w:tcPr>
            <w:tcW w:w="852" w:type="dxa"/>
          </w:tcPr>
          <w:p>
            <w:pPr>
              <w:pStyle w:val="TableParagraph"/>
              <w:spacing w:line="223" w:lineRule="exact" w:before="1"/>
              <w:ind w:left="0" w:right="259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Ore</w:t>
            </w:r>
          </w:p>
        </w:tc>
      </w:tr>
      <w:tr>
        <w:trPr>
          <w:trHeight w:val="1953" w:hRule="atLeast"/>
        </w:trPr>
        <w:tc>
          <w:tcPr>
            <w:tcW w:w="133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2"/>
              <w:ind w:left="0"/>
              <w:rPr>
                <w:sz w:val="20"/>
              </w:rPr>
            </w:pPr>
          </w:p>
          <w:p>
            <w:pPr>
              <w:pStyle w:val="TableParagraph"/>
              <w:ind w:left="35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10.1.6A</w:t>
            </w:r>
          </w:p>
          <w:p>
            <w:pPr>
              <w:pStyle w:val="TableParagraph"/>
              <w:spacing w:before="1"/>
              <w:ind w:right="84" w:firstLine="2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Azioni di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orientamento</w:t>
            </w:r>
          </w:p>
        </w:tc>
        <w:tc>
          <w:tcPr>
            <w:tcW w:w="28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2"/>
              <w:ind w:left="0"/>
              <w:rPr>
                <w:sz w:val="20"/>
              </w:rPr>
            </w:pPr>
          </w:p>
          <w:p>
            <w:pPr>
              <w:pStyle w:val="TableParagraph"/>
              <w:ind w:left="161" w:right="15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10.1.6A–FSEPON-LO-2018-53</w:t>
            </w:r>
          </w:p>
          <w:p>
            <w:pPr>
              <w:pStyle w:val="TableParagraph"/>
              <w:spacing w:before="1"/>
              <w:ind w:left="161" w:right="15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“Orientamento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formativo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</w:t>
            </w:r>
          </w:p>
          <w:p>
            <w:pPr>
              <w:pStyle w:val="TableParagraph"/>
              <w:ind w:left="162" w:right="15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ri-orientamento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DIVENTA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ciò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che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sei!”</w:t>
            </w:r>
          </w:p>
        </w:tc>
        <w:tc>
          <w:tcPr>
            <w:tcW w:w="239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669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Seconda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fase</w:t>
            </w:r>
          </w:p>
          <w:p>
            <w:pPr>
              <w:pStyle w:val="TableParagraph"/>
              <w:spacing w:before="1"/>
              <w:ind w:left="261" w:right="253" w:firstLine="69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(classe quinta LICEO):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ITS: OPPORTUNITA’ E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pacing w:val="-2"/>
                <w:sz w:val="20"/>
              </w:rPr>
              <w:t>MERCATO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pacing w:val="-2"/>
                <w:sz w:val="20"/>
              </w:rPr>
              <w:t>DEL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pacing w:val="-2"/>
                <w:sz w:val="20"/>
              </w:rPr>
              <w:t>LAVORO</w:t>
            </w:r>
          </w:p>
        </w:tc>
        <w:tc>
          <w:tcPr>
            <w:tcW w:w="2818" w:type="dxa"/>
          </w:tcPr>
          <w:p>
            <w:pPr>
              <w:pStyle w:val="TableParagraph"/>
              <w:spacing w:before="1"/>
              <w:ind w:right="1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Fornire informazioni sugli ITS;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Fornire strumenti di studio e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analisi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percorsi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post-diploma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di istruzione tecnica superiore;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Favorire il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confronto/l’attenzione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dei</w:t>
            </w:r>
          </w:p>
          <w:p>
            <w:pPr>
              <w:pStyle w:val="TableParagraph"/>
              <w:spacing w:line="243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destinatari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ITS.</w:t>
            </w:r>
          </w:p>
        </w:tc>
        <w:tc>
          <w:tcPr>
            <w:tcW w:w="85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4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1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30</w:t>
            </w:r>
          </w:p>
        </w:tc>
      </w:tr>
    </w:tbl>
    <w:p>
      <w:pPr>
        <w:pStyle w:val="BodyText"/>
        <w:ind w:left="0"/>
        <w:rPr>
          <w:sz w:val="32"/>
        </w:rPr>
      </w:pPr>
    </w:p>
    <w:p>
      <w:pPr>
        <w:pStyle w:val="BodyText"/>
        <w:spacing w:line="259" w:lineRule="auto"/>
        <w:ind w:right="257"/>
        <w:jc w:val="both"/>
      </w:pPr>
      <w:r>
        <w:rPr/>
        <w:t>La valutazione comparativa riguarderà, in prima istanza, le eventuali candidature presentate dal</w:t>
      </w:r>
      <w:r>
        <w:rPr>
          <w:spacing w:val="1"/>
        </w:rPr>
        <w:t> </w:t>
      </w:r>
      <w:r>
        <w:rPr/>
        <w:t>personale interno all’Istituzione Scolastica e tra i dipendenti della Pubblica Amministrazione (per</w:t>
      </w:r>
      <w:r>
        <w:rPr>
          <w:spacing w:val="1"/>
        </w:rPr>
        <w:t> </w:t>
      </w:r>
      <w:r>
        <w:rPr/>
        <w:t>questi ultimi nell’ambito delle collaborazioni plurime). In assenza di candidature del personale</w:t>
      </w:r>
      <w:r>
        <w:rPr>
          <w:spacing w:val="1"/>
        </w:rPr>
        <w:t> </w:t>
      </w:r>
      <w:r>
        <w:rPr/>
        <w:t>interno e delle altre amministrazioni pubbliche, si</w:t>
      </w:r>
      <w:r>
        <w:rPr>
          <w:spacing w:val="1"/>
        </w:rPr>
        <w:t> </w:t>
      </w:r>
      <w:r>
        <w:rPr/>
        <w:t>prenderanno in</w:t>
      </w:r>
      <w:r>
        <w:rPr>
          <w:spacing w:val="1"/>
        </w:rPr>
        <w:t> </w:t>
      </w:r>
      <w:r>
        <w:rPr/>
        <w:t>esame le candidature del</w:t>
      </w:r>
      <w:r>
        <w:rPr>
          <w:spacing w:val="1"/>
        </w:rPr>
        <w:t> </w:t>
      </w:r>
      <w:r>
        <w:rPr/>
        <w:t>personale</w:t>
      </w:r>
      <w:r>
        <w:rPr>
          <w:spacing w:val="1"/>
        </w:rPr>
        <w:t> </w:t>
      </w:r>
      <w:r>
        <w:rPr/>
        <w:t>esterno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Pubblica</w:t>
      </w:r>
      <w:r>
        <w:rPr>
          <w:spacing w:val="1"/>
        </w:rPr>
        <w:t> </w:t>
      </w:r>
      <w:r>
        <w:rPr/>
        <w:t>Amministrazione</w:t>
      </w:r>
      <w:r>
        <w:rPr>
          <w:spacing w:val="1"/>
        </w:rPr>
        <w:t> </w:t>
      </w:r>
      <w:r>
        <w:rPr/>
        <w:t>sia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individuale</w:t>
      </w:r>
      <w:r>
        <w:rPr>
          <w:spacing w:val="1"/>
        </w:rPr>
        <w:t> </w:t>
      </w:r>
      <w:r>
        <w:rPr/>
        <w:t>(esperti</w:t>
      </w:r>
      <w:r>
        <w:rPr>
          <w:spacing w:val="1"/>
        </w:rPr>
        <w:t> </w:t>
      </w:r>
      <w:r>
        <w:rPr/>
        <w:t>esterni</w:t>
      </w:r>
      <w:r>
        <w:rPr>
          <w:spacing w:val="70"/>
        </w:rPr>
        <w:t> </w:t>
      </w:r>
      <w:r>
        <w:rPr/>
        <w:t>/</w:t>
      </w:r>
      <w:r>
        <w:rPr>
          <w:spacing w:val="1"/>
        </w:rPr>
        <w:t> </w:t>
      </w:r>
      <w:r>
        <w:rPr/>
        <w:t>contratti di prestazione d’opera intellettuale) o tramite soggetti diversi (Associazioni, Fondazioni,</w:t>
      </w:r>
      <w:r>
        <w:rPr>
          <w:spacing w:val="1"/>
        </w:rPr>
        <w:t> </w:t>
      </w:r>
      <w:r>
        <w:rPr/>
        <w:t>Società</w:t>
      </w:r>
      <w:r>
        <w:rPr>
          <w:spacing w:val="1"/>
        </w:rPr>
        <w:t> </w:t>
      </w:r>
      <w:r>
        <w:rPr/>
        <w:t>/</w:t>
      </w:r>
      <w:r>
        <w:rPr>
          <w:spacing w:val="2"/>
        </w:rPr>
        <w:t> </w:t>
      </w:r>
      <w:r>
        <w:rPr/>
        <w:t>Appalti</w:t>
      </w:r>
      <w:r>
        <w:rPr>
          <w:spacing w:val="-9"/>
        </w:rPr>
        <w:t> </w:t>
      </w:r>
      <w:r>
        <w:rPr/>
        <w:t>di</w:t>
      </w:r>
      <w:r>
        <w:rPr>
          <w:spacing w:val="-10"/>
        </w:rPr>
        <w:t> </w:t>
      </w:r>
      <w:r>
        <w:rPr/>
        <w:t>servizi).</w:t>
      </w:r>
    </w:p>
    <w:p>
      <w:pPr>
        <w:pStyle w:val="BodyText"/>
        <w:spacing w:line="259" w:lineRule="auto" w:before="153"/>
        <w:ind w:right="320"/>
      </w:pPr>
      <w:r>
        <w:rPr/>
        <w:t>Pertanto,</w:t>
      </w:r>
      <w:r>
        <w:rPr>
          <w:spacing w:val="11"/>
        </w:rPr>
        <w:t> </w:t>
      </w:r>
      <w:r>
        <w:rPr/>
        <w:t>possono</w:t>
      </w:r>
      <w:r>
        <w:rPr>
          <w:spacing w:val="13"/>
        </w:rPr>
        <w:t> </w:t>
      </w:r>
      <w:r>
        <w:rPr/>
        <w:t>presentare</w:t>
      </w:r>
      <w:r>
        <w:rPr>
          <w:spacing w:val="11"/>
        </w:rPr>
        <w:t> </w:t>
      </w:r>
      <w:r>
        <w:rPr/>
        <w:t>domanda</w:t>
      </w:r>
      <w:r>
        <w:rPr>
          <w:spacing w:val="10"/>
        </w:rPr>
        <w:t> </w:t>
      </w:r>
      <w:r>
        <w:rPr/>
        <w:t>di</w:t>
      </w:r>
      <w:r>
        <w:rPr>
          <w:spacing w:val="20"/>
        </w:rPr>
        <w:t> </w:t>
      </w:r>
      <w:r>
        <w:rPr/>
        <w:t>partecipazione</w:t>
      </w:r>
      <w:r>
        <w:rPr>
          <w:spacing w:val="6"/>
        </w:rPr>
        <w:t> </w:t>
      </w:r>
      <w:r>
        <w:rPr/>
        <w:t>all’Avviso</w:t>
      </w:r>
      <w:r>
        <w:rPr>
          <w:spacing w:val="15"/>
        </w:rPr>
        <w:t> </w:t>
      </w:r>
      <w:r>
        <w:rPr/>
        <w:t>di</w:t>
      </w:r>
      <w:r>
        <w:rPr>
          <w:spacing w:val="16"/>
        </w:rPr>
        <w:t> </w:t>
      </w:r>
      <w:r>
        <w:rPr/>
        <w:t>selezione</w:t>
      </w:r>
      <w:r>
        <w:rPr>
          <w:spacing w:val="11"/>
        </w:rPr>
        <w:t> </w:t>
      </w:r>
      <w:r>
        <w:rPr/>
        <w:t>i</w:t>
      </w:r>
      <w:r>
        <w:rPr>
          <w:spacing w:val="17"/>
        </w:rPr>
        <w:t> </w:t>
      </w:r>
      <w:r>
        <w:rPr/>
        <w:t>seguenti</w:t>
      </w:r>
      <w:r>
        <w:rPr>
          <w:spacing w:val="-68"/>
        </w:rPr>
        <w:t> </w:t>
      </w:r>
      <w:r>
        <w:rPr/>
        <w:t>soggetti:</w:t>
      </w:r>
    </w:p>
    <w:p>
      <w:pPr>
        <w:pStyle w:val="ListParagraph"/>
        <w:numPr>
          <w:ilvl w:val="0"/>
          <w:numId w:val="1"/>
        </w:numPr>
        <w:tabs>
          <w:tab w:pos="1393" w:val="left" w:leader="none"/>
          <w:tab w:pos="1394" w:val="left" w:leader="none"/>
        </w:tabs>
        <w:spacing w:line="254" w:lineRule="exact" w:before="125" w:after="0"/>
        <w:ind w:left="1393" w:right="0" w:hanging="568"/>
        <w:jc w:val="left"/>
        <w:rPr>
          <w:i/>
          <w:sz w:val="20"/>
        </w:rPr>
      </w:pPr>
      <w:r>
        <w:rPr>
          <w:i/>
          <w:sz w:val="20"/>
        </w:rPr>
        <w:t>Personale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Interno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all’Istituzione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Scolastica;</w:t>
      </w:r>
    </w:p>
    <w:p>
      <w:pPr>
        <w:pStyle w:val="ListParagraph"/>
        <w:numPr>
          <w:ilvl w:val="0"/>
          <w:numId w:val="1"/>
        </w:numPr>
        <w:tabs>
          <w:tab w:pos="1393" w:val="left" w:leader="none"/>
          <w:tab w:pos="1394" w:val="left" w:leader="none"/>
        </w:tabs>
        <w:spacing w:line="241" w:lineRule="exact" w:before="0" w:after="0"/>
        <w:ind w:left="1393" w:right="0" w:hanging="568"/>
        <w:jc w:val="left"/>
        <w:rPr>
          <w:i/>
          <w:sz w:val="20"/>
        </w:rPr>
      </w:pPr>
      <w:r>
        <w:rPr>
          <w:i/>
          <w:sz w:val="20"/>
        </w:rPr>
        <w:t>Personale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appartenente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alla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P.A.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Collaborazioni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Plurime;</w:t>
      </w:r>
    </w:p>
    <w:p>
      <w:pPr>
        <w:pStyle w:val="ListParagraph"/>
        <w:numPr>
          <w:ilvl w:val="0"/>
          <w:numId w:val="1"/>
        </w:numPr>
        <w:tabs>
          <w:tab w:pos="1393" w:val="left" w:leader="none"/>
          <w:tab w:pos="1394" w:val="left" w:leader="none"/>
        </w:tabs>
        <w:spacing w:line="230" w:lineRule="auto" w:before="0" w:after="0"/>
        <w:ind w:left="1388" w:right="635" w:hanging="562"/>
        <w:jc w:val="left"/>
        <w:rPr>
          <w:i/>
          <w:sz w:val="20"/>
        </w:rPr>
      </w:pPr>
      <w:r>
        <w:rPr>
          <w:i/>
          <w:sz w:val="20"/>
        </w:rPr>
        <w:t>Esperti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Esterni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estranei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P.A.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individuale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tramite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soggetti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diversi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quali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Associazioni,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Fondazioni.</w:t>
      </w:r>
    </w:p>
    <w:p>
      <w:pPr>
        <w:pStyle w:val="BodyText"/>
        <w:ind w:left="0"/>
        <w:rPr>
          <w:i/>
          <w:sz w:val="24"/>
        </w:rPr>
      </w:pPr>
    </w:p>
    <w:p>
      <w:pPr>
        <w:pStyle w:val="BodyText"/>
        <w:spacing w:before="148"/>
        <w:ind w:left="118"/>
      </w:pPr>
      <w:r>
        <w:rPr/>
        <w:t>Il</w:t>
      </w:r>
      <w:r>
        <w:rPr>
          <w:spacing w:val="-3"/>
        </w:rPr>
        <w:t> </w:t>
      </w:r>
      <w:r>
        <w:rPr/>
        <w:t>modulo</w:t>
      </w:r>
      <w:r>
        <w:rPr>
          <w:spacing w:val="-4"/>
        </w:rPr>
        <w:t> </w:t>
      </w:r>
      <w:r>
        <w:rPr/>
        <w:t>inizierà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giugno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si</w:t>
      </w:r>
      <w:r>
        <w:rPr>
          <w:spacing w:val="1"/>
        </w:rPr>
        <w:t> </w:t>
      </w:r>
      <w:r>
        <w:rPr/>
        <w:t>concluderà</w:t>
      </w:r>
      <w:r>
        <w:rPr>
          <w:spacing w:val="-3"/>
        </w:rPr>
        <w:t> </w:t>
      </w:r>
      <w:r>
        <w:rPr/>
        <w:t>a luglio</w:t>
      </w:r>
      <w:r>
        <w:rPr>
          <w:spacing w:val="-2"/>
        </w:rPr>
        <w:t> </w:t>
      </w:r>
      <w:r>
        <w:rPr/>
        <w:t>2021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calendarizzazione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definire.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40" w:lineRule="auto" w:before="196" w:after="0"/>
        <w:ind w:left="543" w:right="0" w:hanging="284"/>
        <w:jc w:val="left"/>
        <w:rPr>
          <w:b/>
          <w:sz w:val="18"/>
        </w:rPr>
      </w:pPr>
      <w:r>
        <w:rPr>
          <w:b/>
          <w:sz w:val="20"/>
        </w:rPr>
        <w:t>Compiti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del</w:t>
      </w:r>
      <w:r>
        <w:rPr>
          <w:b/>
          <w:sz w:val="18"/>
        </w:rPr>
        <w:t>l’Esperto</w:t>
      </w:r>
    </w:p>
    <w:p>
      <w:pPr>
        <w:pStyle w:val="ListParagraph"/>
        <w:numPr>
          <w:ilvl w:val="1"/>
          <w:numId w:val="2"/>
        </w:numPr>
        <w:tabs>
          <w:tab w:pos="827" w:val="left" w:leader="none"/>
        </w:tabs>
        <w:spacing w:line="243" w:lineRule="exact" w:before="96" w:after="0"/>
        <w:ind w:left="826" w:right="0" w:hanging="284"/>
        <w:jc w:val="left"/>
        <w:rPr>
          <w:sz w:val="20"/>
        </w:rPr>
      </w:pPr>
      <w:r>
        <w:rPr>
          <w:sz w:val="20"/>
        </w:rPr>
        <w:t>elaborare</w:t>
      </w:r>
      <w:r>
        <w:rPr>
          <w:spacing w:val="-5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programma</w:t>
      </w:r>
      <w:r>
        <w:rPr>
          <w:spacing w:val="-4"/>
          <w:sz w:val="20"/>
        </w:rPr>
        <w:t> </w:t>
      </w:r>
      <w:r>
        <w:rPr>
          <w:sz w:val="20"/>
        </w:rPr>
        <w:t>analitico</w:t>
      </w:r>
      <w:r>
        <w:rPr>
          <w:spacing w:val="-4"/>
          <w:sz w:val="20"/>
        </w:rPr>
        <w:t> </w:t>
      </w:r>
      <w:r>
        <w:rPr>
          <w:sz w:val="20"/>
        </w:rPr>
        <w:t>delle</w:t>
      </w:r>
      <w:r>
        <w:rPr>
          <w:spacing w:val="-4"/>
          <w:sz w:val="20"/>
        </w:rPr>
        <w:t> </w:t>
      </w:r>
      <w:r>
        <w:rPr>
          <w:sz w:val="20"/>
        </w:rPr>
        <w:t>attività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sviluppare;</w:t>
      </w:r>
    </w:p>
    <w:p>
      <w:pPr>
        <w:pStyle w:val="ListParagraph"/>
        <w:numPr>
          <w:ilvl w:val="1"/>
          <w:numId w:val="2"/>
        </w:numPr>
        <w:tabs>
          <w:tab w:pos="827" w:val="left" w:leader="none"/>
        </w:tabs>
        <w:spacing w:line="242" w:lineRule="exact" w:before="0" w:after="0"/>
        <w:ind w:left="826" w:right="0" w:hanging="284"/>
        <w:jc w:val="left"/>
        <w:rPr>
          <w:sz w:val="20"/>
        </w:rPr>
      </w:pPr>
      <w:r>
        <w:rPr>
          <w:sz w:val="20"/>
        </w:rPr>
        <w:t>individuare</w:t>
      </w:r>
      <w:r>
        <w:rPr>
          <w:spacing w:val="-7"/>
          <w:sz w:val="20"/>
        </w:rPr>
        <w:t> </w:t>
      </w:r>
      <w:r>
        <w:rPr>
          <w:sz w:val="20"/>
        </w:rPr>
        <w:t>metodologie</w:t>
      </w:r>
      <w:r>
        <w:rPr>
          <w:spacing w:val="-4"/>
          <w:sz w:val="20"/>
        </w:rPr>
        <w:t> </w:t>
      </w:r>
      <w:r>
        <w:rPr>
          <w:sz w:val="20"/>
        </w:rPr>
        <w:t>didattiche</w:t>
      </w:r>
      <w:r>
        <w:rPr>
          <w:spacing w:val="-6"/>
          <w:sz w:val="20"/>
        </w:rPr>
        <w:t> </w:t>
      </w:r>
      <w:r>
        <w:rPr>
          <w:sz w:val="20"/>
        </w:rPr>
        <w:t>appropriate;</w:t>
      </w:r>
    </w:p>
    <w:p>
      <w:pPr>
        <w:pStyle w:val="ListParagraph"/>
        <w:numPr>
          <w:ilvl w:val="1"/>
          <w:numId w:val="2"/>
        </w:numPr>
        <w:tabs>
          <w:tab w:pos="827" w:val="left" w:leader="none"/>
        </w:tabs>
        <w:spacing w:line="242" w:lineRule="exact" w:before="0" w:after="0"/>
        <w:ind w:left="826" w:right="0" w:hanging="284"/>
        <w:jc w:val="left"/>
        <w:rPr>
          <w:sz w:val="20"/>
        </w:rPr>
      </w:pPr>
      <w:r>
        <w:rPr>
          <w:sz w:val="20"/>
        </w:rPr>
        <w:t>predisporre</w:t>
      </w:r>
      <w:r>
        <w:rPr>
          <w:spacing w:val="-5"/>
          <w:sz w:val="20"/>
        </w:rPr>
        <w:t> </w:t>
      </w:r>
      <w:r>
        <w:rPr>
          <w:sz w:val="20"/>
        </w:rPr>
        <w:t>materiali</w:t>
      </w:r>
      <w:r>
        <w:rPr>
          <w:spacing w:val="-3"/>
          <w:sz w:val="20"/>
        </w:rPr>
        <w:t> </w:t>
      </w:r>
      <w:r>
        <w:rPr>
          <w:sz w:val="20"/>
        </w:rPr>
        <w:t>didattici;</w:t>
      </w:r>
    </w:p>
    <w:p>
      <w:pPr>
        <w:pStyle w:val="ListParagraph"/>
        <w:numPr>
          <w:ilvl w:val="1"/>
          <w:numId w:val="2"/>
        </w:numPr>
        <w:tabs>
          <w:tab w:pos="827" w:val="left" w:leader="none"/>
        </w:tabs>
        <w:spacing w:line="243" w:lineRule="exact" w:before="0" w:after="0"/>
        <w:ind w:left="826" w:right="0" w:hanging="284"/>
        <w:jc w:val="left"/>
        <w:rPr>
          <w:sz w:val="20"/>
        </w:rPr>
      </w:pPr>
      <w:r>
        <w:rPr>
          <w:sz w:val="20"/>
        </w:rPr>
        <w:t>sostenere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corsisti</w:t>
      </w:r>
      <w:r>
        <w:rPr>
          <w:spacing w:val="-1"/>
          <w:sz w:val="20"/>
        </w:rPr>
        <w:t> </w:t>
      </w:r>
      <w:r>
        <w:rPr>
          <w:sz w:val="20"/>
        </w:rPr>
        <w:t>nel</w:t>
      </w:r>
      <w:r>
        <w:rPr>
          <w:spacing w:val="-2"/>
          <w:sz w:val="20"/>
        </w:rPr>
        <w:t> </w:t>
      </w:r>
      <w:r>
        <w:rPr>
          <w:sz w:val="20"/>
        </w:rPr>
        <w:t>processo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sviluppo</w:t>
      </w:r>
      <w:r>
        <w:rPr>
          <w:spacing w:val="-4"/>
          <w:sz w:val="20"/>
        </w:rPr>
        <w:t> </w:t>
      </w:r>
      <w:r>
        <w:rPr>
          <w:sz w:val="20"/>
        </w:rPr>
        <w:t>delle</w:t>
      </w:r>
      <w:r>
        <w:rPr>
          <w:spacing w:val="-2"/>
          <w:sz w:val="20"/>
        </w:rPr>
        <w:t> </w:t>
      </w:r>
      <w:r>
        <w:rPr>
          <w:sz w:val="20"/>
        </w:rPr>
        <w:t>competenze;</w:t>
      </w:r>
    </w:p>
    <w:p>
      <w:pPr>
        <w:spacing w:after="0" w:line="243" w:lineRule="exact"/>
        <w:jc w:val="left"/>
        <w:rPr>
          <w:sz w:val="20"/>
        </w:rPr>
        <w:sectPr>
          <w:pgSz w:w="11910" w:h="16840"/>
          <w:pgMar w:top="340" w:bottom="280" w:left="760" w:right="700"/>
        </w:sectPr>
      </w:pPr>
    </w:p>
    <w:p>
      <w:pPr>
        <w:pStyle w:val="ListParagraph"/>
        <w:numPr>
          <w:ilvl w:val="1"/>
          <w:numId w:val="2"/>
        </w:numPr>
        <w:tabs>
          <w:tab w:pos="827" w:val="left" w:leader="none"/>
        </w:tabs>
        <w:spacing w:line="240" w:lineRule="auto" w:before="69" w:after="0"/>
        <w:ind w:left="822" w:right="384" w:hanging="279"/>
        <w:jc w:val="left"/>
        <w:rPr>
          <w:sz w:val="20"/>
        </w:rPr>
      </w:pPr>
      <w:r>
        <w:rPr>
          <w:sz w:val="20"/>
        </w:rPr>
        <w:t>predisporre per i corsisti un’attività conclusiva per la rielaborazione e la verifica/valutazione</w:t>
      </w:r>
      <w:r>
        <w:rPr>
          <w:spacing w:val="-68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percorso</w:t>
      </w:r>
      <w:r>
        <w:rPr>
          <w:spacing w:val="-2"/>
          <w:sz w:val="20"/>
        </w:rPr>
        <w:t> </w:t>
      </w:r>
      <w:r>
        <w:rPr>
          <w:sz w:val="20"/>
        </w:rPr>
        <w:t>svolto</w:t>
      </w:r>
      <w:r>
        <w:rPr>
          <w:spacing w:val="-2"/>
          <w:sz w:val="20"/>
        </w:rPr>
        <w:t> </w:t>
      </w:r>
      <w:r>
        <w:rPr>
          <w:sz w:val="20"/>
        </w:rPr>
        <w:t>in presenza;</w:t>
      </w:r>
    </w:p>
    <w:p>
      <w:pPr>
        <w:pStyle w:val="ListParagraph"/>
        <w:numPr>
          <w:ilvl w:val="1"/>
          <w:numId w:val="2"/>
        </w:numPr>
        <w:tabs>
          <w:tab w:pos="827" w:val="left" w:leader="none"/>
        </w:tabs>
        <w:spacing w:line="241" w:lineRule="exact" w:before="0" w:after="0"/>
        <w:ind w:left="826" w:right="0" w:hanging="284"/>
        <w:jc w:val="left"/>
        <w:rPr>
          <w:sz w:val="20"/>
        </w:rPr>
      </w:pPr>
      <w:r>
        <w:rPr>
          <w:sz w:val="20"/>
        </w:rPr>
        <w:t>svolgere</w:t>
      </w:r>
      <w:r>
        <w:rPr>
          <w:spacing w:val="-5"/>
          <w:sz w:val="20"/>
        </w:rPr>
        <w:t> </w:t>
      </w:r>
      <w:r>
        <w:rPr>
          <w:sz w:val="20"/>
        </w:rPr>
        <w:t>gli</w:t>
      </w:r>
      <w:r>
        <w:rPr>
          <w:spacing w:val="-3"/>
          <w:sz w:val="20"/>
        </w:rPr>
        <w:t> </w:t>
      </w:r>
      <w:r>
        <w:rPr>
          <w:sz w:val="20"/>
        </w:rPr>
        <w:t>interventi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formazione</w:t>
      </w:r>
      <w:r>
        <w:rPr>
          <w:spacing w:val="-2"/>
          <w:sz w:val="20"/>
        </w:rPr>
        <w:t> </w:t>
      </w:r>
      <w:r>
        <w:rPr>
          <w:sz w:val="20"/>
        </w:rPr>
        <w:t>secondo</w:t>
      </w:r>
      <w:r>
        <w:rPr>
          <w:spacing w:val="-5"/>
          <w:sz w:val="20"/>
        </w:rPr>
        <w:t> </w:t>
      </w:r>
      <w:r>
        <w:rPr>
          <w:sz w:val="20"/>
        </w:rPr>
        <w:t>la durata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il</w:t>
      </w:r>
      <w:r>
        <w:rPr>
          <w:spacing w:val="-1"/>
          <w:sz w:val="20"/>
        </w:rPr>
        <w:t> </w:t>
      </w:r>
      <w:r>
        <w:rPr>
          <w:sz w:val="20"/>
        </w:rPr>
        <w:t>calendario</w:t>
      </w:r>
      <w:r>
        <w:rPr>
          <w:spacing w:val="-2"/>
          <w:sz w:val="20"/>
        </w:rPr>
        <w:t> </w:t>
      </w:r>
      <w:r>
        <w:rPr>
          <w:sz w:val="20"/>
        </w:rPr>
        <w:t>stabilito;</w:t>
      </w:r>
    </w:p>
    <w:p>
      <w:pPr>
        <w:pStyle w:val="ListParagraph"/>
        <w:numPr>
          <w:ilvl w:val="1"/>
          <w:numId w:val="2"/>
        </w:numPr>
        <w:tabs>
          <w:tab w:pos="827" w:val="left" w:leader="none"/>
        </w:tabs>
        <w:spacing w:line="242" w:lineRule="auto" w:before="0" w:after="0"/>
        <w:ind w:left="824" w:right="526" w:hanging="281"/>
        <w:jc w:val="left"/>
        <w:rPr>
          <w:sz w:val="20"/>
        </w:rPr>
      </w:pPr>
      <w:r>
        <w:rPr>
          <w:sz w:val="20"/>
        </w:rPr>
        <w:t>dare una valutazione, mediante relativa prova alle conoscenze e competenze acquisite dai</w:t>
      </w:r>
      <w:r>
        <w:rPr>
          <w:spacing w:val="-68"/>
          <w:sz w:val="20"/>
        </w:rPr>
        <w:t> </w:t>
      </w:r>
      <w:r>
        <w:rPr>
          <w:sz w:val="20"/>
        </w:rPr>
        <w:t>ragazzi.</w:t>
      </w:r>
    </w:p>
    <w:p>
      <w:pPr>
        <w:pStyle w:val="BodyText"/>
        <w:spacing w:before="8"/>
        <w:ind w:left="0"/>
        <w:rPr>
          <w:sz w:val="35"/>
        </w:rPr>
      </w:pPr>
    </w:p>
    <w:p>
      <w:pPr>
        <w:pStyle w:val="Heading1"/>
        <w:numPr>
          <w:ilvl w:val="0"/>
          <w:numId w:val="2"/>
        </w:numPr>
        <w:tabs>
          <w:tab w:pos="544" w:val="left" w:leader="none"/>
        </w:tabs>
        <w:spacing w:line="240" w:lineRule="auto" w:before="0" w:after="0"/>
        <w:ind w:left="543" w:right="0" w:hanging="284"/>
        <w:jc w:val="left"/>
      </w:pPr>
      <w:r>
        <w:rPr/>
        <w:t>Modalità</w:t>
      </w:r>
      <w:r>
        <w:rPr>
          <w:spacing w:val="-5"/>
        </w:rPr>
        <w:t> </w:t>
      </w:r>
      <w:r>
        <w:rPr/>
        <w:t>di</w:t>
      </w:r>
      <w:r>
        <w:rPr>
          <w:spacing w:val="-4"/>
        </w:rPr>
        <w:t> </w:t>
      </w:r>
      <w:r>
        <w:rPr/>
        <w:t>valutazione</w:t>
      </w:r>
      <w:r>
        <w:rPr>
          <w:spacing w:val="-5"/>
        </w:rPr>
        <w:t> </w:t>
      </w:r>
      <w:r>
        <w:rPr/>
        <w:t>della</w:t>
      </w:r>
      <w:r>
        <w:rPr>
          <w:spacing w:val="-4"/>
        </w:rPr>
        <w:t> </w:t>
      </w:r>
      <w:r>
        <w:rPr/>
        <w:t>candidatura</w:t>
      </w:r>
    </w:p>
    <w:p>
      <w:pPr>
        <w:pStyle w:val="BodyText"/>
        <w:spacing w:before="11"/>
        <w:ind w:left="0"/>
        <w:rPr>
          <w:b/>
          <w:sz w:val="19"/>
        </w:rPr>
      </w:pPr>
    </w:p>
    <w:p>
      <w:pPr>
        <w:pStyle w:val="BodyText"/>
      </w:pPr>
      <w:r>
        <w:rPr/>
        <w:t>La Commissione di Valutazione sarà nominata dal Dirigente Scolastico alla scadenza dell’avviso di</w:t>
      </w:r>
      <w:r>
        <w:rPr>
          <w:spacing w:val="-68"/>
        </w:rPr>
        <w:t> </w:t>
      </w:r>
      <w:r>
        <w:rPr/>
        <w:t>selezione.</w:t>
      </w:r>
    </w:p>
    <w:p>
      <w:pPr>
        <w:pStyle w:val="BodyText"/>
        <w:spacing w:line="242" w:lineRule="exact"/>
      </w:pPr>
      <w:r>
        <w:rPr/>
        <w:t>La</w:t>
      </w:r>
      <w:r>
        <w:rPr>
          <w:spacing w:val="-4"/>
        </w:rPr>
        <w:t> </w:t>
      </w:r>
      <w:r>
        <w:rPr/>
        <w:t>Commissione</w:t>
      </w:r>
      <w:r>
        <w:rPr>
          <w:spacing w:val="-3"/>
        </w:rPr>
        <w:t> </w:t>
      </w:r>
      <w:r>
        <w:rPr/>
        <w:t>di valutazione</w:t>
      </w:r>
      <w:r>
        <w:rPr>
          <w:spacing w:val="-4"/>
        </w:rPr>
        <w:t> </w:t>
      </w:r>
      <w:r>
        <w:rPr/>
        <w:t>si riunirà alle</w:t>
      </w:r>
      <w:r>
        <w:rPr>
          <w:spacing w:val="-2"/>
        </w:rPr>
        <w:t> </w:t>
      </w:r>
      <w:r>
        <w:rPr/>
        <w:t>ore</w:t>
      </w:r>
      <w:r>
        <w:rPr>
          <w:spacing w:val="-2"/>
        </w:rPr>
        <w:t> </w:t>
      </w:r>
      <w:r>
        <w:rPr/>
        <w:t>9.00</w:t>
      </w:r>
      <w:r>
        <w:rPr>
          <w:spacing w:val="-3"/>
        </w:rPr>
        <w:t> </w:t>
      </w:r>
      <w:r>
        <w:rPr/>
        <w:t>del 27.05.2021</w:t>
      </w:r>
      <w:r>
        <w:rPr>
          <w:spacing w:val="-2"/>
        </w:rPr>
        <w:t> </w:t>
      </w:r>
      <w:r>
        <w:rPr/>
        <w:t>presso</w:t>
      </w:r>
      <w:r>
        <w:rPr>
          <w:spacing w:val="-4"/>
        </w:rPr>
        <w:t> </w:t>
      </w:r>
      <w:r>
        <w:rPr/>
        <w:t>l’Ufficio</w:t>
      </w:r>
      <w:r>
        <w:rPr>
          <w:spacing w:val="-4"/>
        </w:rPr>
        <w:t> </w:t>
      </w:r>
      <w:r>
        <w:rPr/>
        <w:t>di</w:t>
      </w:r>
      <w:r>
        <w:rPr>
          <w:spacing w:val="-1"/>
        </w:rPr>
        <w:t> </w:t>
      </w:r>
      <w:r>
        <w:rPr/>
        <w:t>Dirigenza.</w:t>
      </w:r>
    </w:p>
    <w:p>
      <w:pPr>
        <w:spacing w:line="98" w:lineRule="exact" w:before="0"/>
        <w:ind w:left="620" w:right="0" w:firstLine="0"/>
        <w:jc w:val="left"/>
        <w:rPr>
          <w:rFonts w:ascii="Symbol" w:hAnsi="Symbol"/>
          <w:sz w:val="8"/>
        </w:rPr>
      </w:pPr>
      <w:r>
        <w:rPr>
          <w:rFonts w:ascii="Symbol" w:hAnsi="Symbol"/>
          <w:w w:val="99"/>
          <w:sz w:val="8"/>
        </w:rPr>
        <w:t></w:t>
      </w:r>
    </w:p>
    <w:p>
      <w:pPr>
        <w:pStyle w:val="BodyText"/>
      </w:pPr>
      <w:r>
        <w:rPr/>
        <w:t>La Commissione di</w:t>
      </w:r>
      <w:r>
        <w:rPr>
          <w:spacing w:val="4"/>
        </w:rPr>
        <w:t> </w:t>
      </w:r>
      <w:r>
        <w:rPr/>
        <w:t>Valutazione</w:t>
      </w:r>
      <w:r>
        <w:rPr>
          <w:spacing w:val="-1"/>
        </w:rPr>
        <w:t> </w:t>
      </w:r>
      <w:r>
        <w:rPr/>
        <w:t>attribuirà</w:t>
      </w:r>
      <w:r>
        <w:rPr>
          <w:spacing w:val="2"/>
        </w:rPr>
        <w:t> </w:t>
      </w:r>
      <w:r>
        <w:rPr/>
        <w:t>un</w:t>
      </w:r>
      <w:r>
        <w:rPr>
          <w:spacing w:val="2"/>
        </w:rPr>
        <w:t> </w:t>
      </w:r>
      <w:r>
        <w:rPr/>
        <w:t>punteggio globale,</w:t>
      </w:r>
      <w:r>
        <w:rPr>
          <w:spacing w:val="2"/>
        </w:rPr>
        <w:t> </w:t>
      </w:r>
      <w:r>
        <w:rPr/>
        <w:t>sommando i</w:t>
      </w:r>
      <w:r>
        <w:rPr>
          <w:spacing w:val="2"/>
        </w:rPr>
        <w:t> </w:t>
      </w:r>
      <w:r>
        <w:rPr/>
        <w:t>punteggi</w:t>
      </w:r>
      <w:r>
        <w:rPr>
          <w:spacing w:val="3"/>
        </w:rPr>
        <w:t> </w:t>
      </w:r>
      <w:r>
        <w:rPr/>
        <w:t>attribuiti</w:t>
      </w:r>
      <w:r>
        <w:rPr>
          <w:spacing w:val="14"/>
        </w:rPr>
        <w:t> </w:t>
      </w:r>
      <w:r>
        <w:rPr/>
        <w:t>ai</w:t>
      </w:r>
      <w:r>
        <w:rPr>
          <w:spacing w:val="-68"/>
        </w:rPr>
        <w:t> </w:t>
      </w:r>
      <w:r>
        <w:rPr/>
        <w:t>titoli</w:t>
      </w:r>
      <w:r>
        <w:rPr>
          <w:spacing w:val="-1"/>
        </w:rPr>
        <w:t> </w:t>
      </w:r>
      <w:r>
        <w:rPr/>
        <w:t>dichiarati</w:t>
      </w:r>
      <w:r>
        <w:rPr>
          <w:spacing w:val="-1"/>
        </w:rPr>
        <w:t> </w:t>
      </w:r>
      <w:r>
        <w:rPr/>
        <w:t>dai candidati</w:t>
      </w:r>
      <w:r>
        <w:rPr>
          <w:spacing w:val="-1"/>
        </w:rPr>
        <w:t> </w:t>
      </w:r>
      <w:r>
        <w:rPr/>
        <w:t>secondo la</w:t>
      </w:r>
      <w:r>
        <w:rPr>
          <w:spacing w:val="-2"/>
        </w:rPr>
        <w:t> </w:t>
      </w:r>
      <w:r>
        <w:rPr/>
        <w:t>seguente</w:t>
      </w:r>
      <w:r>
        <w:rPr>
          <w:spacing w:val="-2"/>
        </w:rPr>
        <w:t> </w:t>
      </w:r>
      <w:r>
        <w:rPr/>
        <w:t>scheda</w:t>
      </w:r>
      <w:r>
        <w:rPr>
          <w:spacing w:val="-2"/>
        </w:rPr>
        <w:t> </w:t>
      </w:r>
      <w:r>
        <w:rPr/>
        <w:t>di</w:t>
      </w:r>
      <w:r>
        <w:rPr>
          <w:spacing w:val="2"/>
        </w:rPr>
        <w:t> </w:t>
      </w:r>
      <w:r>
        <w:rPr/>
        <w:t>valutazione:</w:t>
      </w:r>
    </w:p>
    <w:p>
      <w:pPr>
        <w:pStyle w:val="BodyText"/>
        <w:ind w:left="0"/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9"/>
        <w:gridCol w:w="3804"/>
      </w:tblGrid>
      <w:tr>
        <w:trPr>
          <w:trHeight w:val="218" w:hRule="atLeast"/>
        </w:trPr>
        <w:tc>
          <w:tcPr>
            <w:tcW w:w="10033" w:type="dxa"/>
            <w:gridSpan w:val="2"/>
            <w:shd w:val="clear" w:color="auto" w:fill="BEBEBE"/>
          </w:tcPr>
          <w:p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1°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Macrocriterio: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Titoli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Studio</w:t>
            </w:r>
          </w:p>
        </w:tc>
      </w:tr>
      <w:tr>
        <w:trPr>
          <w:trHeight w:val="329" w:hRule="atLeast"/>
        </w:trPr>
        <w:tc>
          <w:tcPr>
            <w:tcW w:w="6229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9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Diploma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laurea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quadriennale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specialistica/magistrale</w:t>
            </w:r>
          </w:p>
        </w:tc>
        <w:tc>
          <w:tcPr>
            <w:tcW w:w="3804" w:type="dxa"/>
          </w:tcPr>
          <w:p>
            <w:pPr>
              <w:pStyle w:val="TableParagraph"/>
              <w:spacing w:line="218" w:lineRule="exact"/>
              <w:ind w:left="110"/>
              <w:rPr>
                <w:sz w:val="18"/>
              </w:rPr>
            </w:pPr>
            <w:r>
              <w:rPr>
                <w:sz w:val="18"/>
              </w:rPr>
              <w:t>Votazione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110/110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lode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Punti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8</w:t>
            </w:r>
          </w:p>
        </w:tc>
      </w:tr>
      <w:tr>
        <w:trPr>
          <w:trHeight w:val="328" w:hRule="atLeast"/>
        </w:trPr>
        <w:tc>
          <w:tcPr>
            <w:tcW w:w="6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4" w:type="dxa"/>
          </w:tcPr>
          <w:p>
            <w:pPr>
              <w:pStyle w:val="TableParagraph"/>
              <w:spacing w:line="218" w:lineRule="exact"/>
              <w:ind w:left="110"/>
              <w:rPr>
                <w:sz w:val="18"/>
              </w:rPr>
            </w:pPr>
            <w:r>
              <w:rPr>
                <w:sz w:val="18"/>
              </w:rPr>
              <w:t>Votazione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105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110/110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Punti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7</w:t>
            </w:r>
          </w:p>
        </w:tc>
      </w:tr>
      <w:tr>
        <w:trPr>
          <w:trHeight w:val="328" w:hRule="atLeast"/>
        </w:trPr>
        <w:tc>
          <w:tcPr>
            <w:tcW w:w="6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4" w:type="dxa"/>
          </w:tcPr>
          <w:p>
            <w:pPr>
              <w:pStyle w:val="TableParagraph"/>
              <w:spacing w:line="218" w:lineRule="exact"/>
              <w:ind w:left="110"/>
              <w:rPr>
                <w:sz w:val="18"/>
              </w:rPr>
            </w:pPr>
            <w:r>
              <w:rPr>
                <w:sz w:val="18"/>
              </w:rPr>
              <w:t>Votazione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104/110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Punti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</w:t>
            </w:r>
          </w:p>
        </w:tc>
      </w:tr>
      <w:tr>
        <w:trPr>
          <w:trHeight w:val="328" w:hRule="atLeast"/>
        </w:trPr>
        <w:tc>
          <w:tcPr>
            <w:tcW w:w="6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4" w:type="dxa"/>
          </w:tcPr>
          <w:p>
            <w:pPr>
              <w:pStyle w:val="TableParagraph"/>
              <w:spacing w:line="218" w:lineRule="exact"/>
              <w:ind w:left="110"/>
              <w:rPr>
                <w:sz w:val="18"/>
              </w:rPr>
            </w:pPr>
            <w:r>
              <w:rPr>
                <w:sz w:val="18"/>
              </w:rPr>
              <w:t>Votazione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99/110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Punti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</w:t>
            </w:r>
          </w:p>
        </w:tc>
      </w:tr>
      <w:tr>
        <w:trPr>
          <w:trHeight w:val="654" w:hRule="atLeast"/>
        </w:trPr>
        <w:tc>
          <w:tcPr>
            <w:tcW w:w="6229" w:type="dxa"/>
          </w:tcPr>
          <w:p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Corso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laurea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(Dottorato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ricerca,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master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</w:p>
          <w:p>
            <w:pPr>
              <w:pStyle w:val="TableParagraph"/>
              <w:spacing w:before="110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livello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cfu,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corso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perfezionamento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cfu)</w:t>
            </w:r>
          </w:p>
        </w:tc>
        <w:tc>
          <w:tcPr>
            <w:tcW w:w="3804" w:type="dxa"/>
          </w:tcPr>
          <w:p>
            <w:pPr>
              <w:pStyle w:val="TableParagraph"/>
              <w:spacing w:before="162"/>
              <w:ind w:left="110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(max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9)</w:t>
            </w:r>
          </w:p>
        </w:tc>
      </w:tr>
      <w:tr>
        <w:trPr>
          <w:trHeight w:val="410" w:hRule="atLeast"/>
        </w:trPr>
        <w:tc>
          <w:tcPr>
            <w:tcW w:w="10033" w:type="dxa"/>
            <w:gridSpan w:val="2"/>
            <w:shd w:val="clear" w:color="auto" w:fill="BEBEBE"/>
          </w:tcPr>
          <w:p>
            <w:pPr>
              <w:pStyle w:val="TableParagraph"/>
              <w:spacing w:before="95"/>
              <w:rPr>
                <w:sz w:val="18"/>
              </w:rPr>
            </w:pPr>
            <w:r>
              <w:rPr>
                <w:sz w:val="18"/>
              </w:rPr>
              <w:t>2°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Macrocriterio: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Titoli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Lavoro</w:t>
            </w:r>
          </w:p>
        </w:tc>
      </w:tr>
      <w:tr>
        <w:trPr>
          <w:trHeight w:val="326" w:hRule="atLeast"/>
        </w:trPr>
        <w:tc>
          <w:tcPr>
            <w:tcW w:w="6229" w:type="dxa"/>
          </w:tcPr>
          <w:p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Esperienza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lavorativa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come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Tutor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percorsi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FSE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POR</w:t>
            </w:r>
          </w:p>
        </w:tc>
        <w:tc>
          <w:tcPr>
            <w:tcW w:w="3804" w:type="dxa"/>
          </w:tcPr>
          <w:p>
            <w:pPr>
              <w:pStyle w:val="TableParagraph"/>
              <w:spacing w:line="218" w:lineRule="exact"/>
              <w:ind w:left="110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(Max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20)</w:t>
            </w:r>
          </w:p>
        </w:tc>
      </w:tr>
      <w:tr>
        <w:trPr>
          <w:trHeight w:val="328" w:hRule="atLeast"/>
        </w:trPr>
        <w:tc>
          <w:tcPr>
            <w:tcW w:w="6229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Esperienza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lavorativa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Esperto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percorsi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FSE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POR</w:t>
            </w:r>
          </w:p>
        </w:tc>
        <w:tc>
          <w:tcPr>
            <w:tcW w:w="3804" w:type="dxa"/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(Max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10)</w:t>
            </w:r>
          </w:p>
        </w:tc>
      </w:tr>
      <w:tr>
        <w:trPr>
          <w:trHeight w:val="657" w:hRule="atLeast"/>
        </w:trPr>
        <w:tc>
          <w:tcPr>
            <w:tcW w:w="6229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Esperienza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come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Tutor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progetti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formativi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Ambito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Indire</w:t>
            </w:r>
          </w:p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e/o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USP/USR</w:t>
            </w:r>
          </w:p>
        </w:tc>
        <w:tc>
          <w:tcPr>
            <w:tcW w:w="3804" w:type="dxa"/>
          </w:tcPr>
          <w:p>
            <w:pPr>
              <w:pStyle w:val="TableParagraph"/>
              <w:spacing w:before="164"/>
              <w:ind w:left="110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(Max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20)</w:t>
            </w:r>
          </w:p>
        </w:tc>
      </w:tr>
      <w:tr>
        <w:trPr>
          <w:trHeight w:val="657" w:hRule="atLeast"/>
        </w:trPr>
        <w:tc>
          <w:tcPr>
            <w:tcW w:w="6229" w:type="dxa"/>
          </w:tcPr>
          <w:p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Esperienze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progettazione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gestione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coordinamento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</w:t>
            </w:r>
          </w:p>
          <w:p>
            <w:pPr>
              <w:pStyle w:val="TableParagraph"/>
              <w:spacing w:before="110"/>
              <w:rPr>
                <w:sz w:val="18"/>
              </w:rPr>
            </w:pPr>
            <w:r>
              <w:rPr>
                <w:sz w:val="18"/>
              </w:rPr>
              <w:t>Valutatore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Facilitatore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percorsi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FSE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POR</w:t>
            </w:r>
          </w:p>
        </w:tc>
        <w:tc>
          <w:tcPr>
            <w:tcW w:w="3804" w:type="dxa"/>
          </w:tcPr>
          <w:p>
            <w:pPr>
              <w:pStyle w:val="TableParagraph"/>
              <w:spacing w:before="164"/>
              <w:ind w:left="110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(Max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10)</w:t>
            </w:r>
          </w:p>
        </w:tc>
      </w:tr>
      <w:tr>
        <w:trPr>
          <w:trHeight w:val="400" w:hRule="atLeast"/>
        </w:trPr>
        <w:tc>
          <w:tcPr>
            <w:tcW w:w="6229" w:type="dxa"/>
          </w:tcPr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Esperienze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nell’ambito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degli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ITS</w:t>
            </w:r>
          </w:p>
        </w:tc>
        <w:tc>
          <w:tcPr>
            <w:tcW w:w="3804" w:type="dxa"/>
          </w:tcPr>
          <w:p>
            <w:pPr>
              <w:pStyle w:val="TableParagraph"/>
              <w:spacing w:before="35"/>
              <w:ind w:left="110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(Max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30)</w:t>
            </w:r>
          </w:p>
        </w:tc>
      </w:tr>
    </w:tbl>
    <w:p>
      <w:pPr>
        <w:pStyle w:val="BodyText"/>
        <w:ind w:left="0"/>
        <w:rPr>
          <w:sz w:val="24"/>
        </w:rPr>
      </w:pPr>
    </w:p>
    <w:p>
      <w:pPr>
        <w:pStyle w:val="BodyText"/>
        <w:spacing w:line="243" w:lineRule="exact" w:before="196"/>
      </w:pPr>
      <w:r>
        <w:rPr/>
        <w:t>A</w:t>
      </w:r>
      <w:r>
        <w:rPr>
          <w:spacing w:val="-5"/>
        </w:rPr>
        <w:t> </w:t>
      </w:r>
      <w:r>
        <w:rPr/>
        <w:t>parità</w:t>
      </w:r>
      <w:r>
        <w:rPr>
          <w:spacing w:val="-5"/>
        </w:rPr>
        <w:t> </w:t>
      </w:r>
      <w:r>
        <w:rPr/>
        <w:t>di</w:t>
      </w:r>
      <w:r>
        <w:rPr>
          <w:spacing w:val="-3"/>
        </w:rPr>
        <w:t> </w:t>
      </w:r>
      <w:r>
        <w:rPr/>
        <w:t>punteggio,</w:t>
      </w:r>
      <w:r>
        <w:rPr>
          <w:spacing w:val="-3"/>
        </w:rPr>
        <w:t> </w:t>
      </w:r>
      <w:r>
        <w:rPr/>
        <w:t>valgono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seguenti</w:t>
      </w:r>
      <w:r>
        <w:rPr>
          <w:spacing w:val="-4"/>
        </w:rPr>
        <w:t> </w:t>
      </w:r>
      <w:r>
        <w:rPr/>
        <w:t>preferenze:</w:t>
      </w:r>
    </w:p>
    <w:p>
      <w:pPr>
        <w:pStyle w:val="ListParagraph"/>
        <w:numPr>
          <w:ilvl w:val="0"/>
          <w:numId w:val="3"/>
        </w:numPr>
        <w:tabs>
          <w:tab w:pos="981" w:val="left" w:leader="none"/>
        </w:tabs>
        <w:spacing w:line="242" w:lineRule="exact" w:before="0" w:after="0"/>
        <w:ind w:left="980" w:right="0" w:hanging="361"/>
        <w:jc w:val="left"/>
        <w:rPr>
          <w:sz w:val="20"/>
        </w:rPr>
      </w:pPr>
      <w:r>
        <w:rPr>
          <w:sz w:val="20"/>
        </w:rPr>
        <w:t>Esperienze</w:t>
      </w:r>
      <w:r>
        <w:rPr>
          <w:spacing w:val="-4"/>
          <w:sz w:val="20"/>
        </w:rPr>
        <w:t> </w:t>
      </w:r>
      <w:r>
        <w:rPr>
          <w:sz w:val="20"/>
        </w:rPr>
        <w:t>nell’ambito</w:t>
      </w:r>
      <w:r>
        <w:rPr>
          <w:spacing w:val="-6"/>
          <w:sz w:val="20"/>
        </w:rPr>
        <w:t> </w:t>
      </w:r>
      <w:r>
        <w:rPr>
          <w:sz w:val="20"/>
        </w:rPr>
        <w:t>degli</w:t>
      </w:r>
      <w:r>
        <w:rPr>
          <w:spacing w:val="-4"/>
          <w:sz w:val="20"/>
        </w:rPr>
        <w:t> </w:t>
      </w:r>
      <w:r>
        <w:rPr>
          <w:sz w:val="20"/>
        </w:rPr>
        <w:t>ITS</w:t>
      </w:r>
    </w:p>
    <w:p>
      <w:pPr>
        <w:pStyle w:val="ListParagraph"/>
        <w:numPr>
          <w:ilvl w:val="0"/>
          <w:numId w:val="3"/>
        </w:numPr>
        <w:tabs>
          <w:tab w:pos="981" w:val="left" w:leader="none"/>
        </w:tabs>
        <w:spacing w:line="242" w:lineRule="exact" w:before="0" w:after="0"/>
        <w:ind w:left="980" w:right="0" w:hanging="361"/>
        <w:jc w:val="left"/>
        <w:rPr>
          <w:sz w:val="20"/>
        </w:rPr>
      </w:pPr>
      <w:r>
        <w:rPr>
          <w:sz w:val="20"/>
        </w:rPr>
        <w:t>Esperienze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percorsi</w:t>
      </w:r>
      <w:r>
        <w:rPr>
          <w:spacing w:val="-4"/>
          <w:sz w:val="20"/>
        </w:rPr>
        <w:t> </w:t>
      </w:r>
      <w:r>
        <w:rPr>
          <w:sz w:val="20"/>
        </w:rPr>
        <w:t>FSE/FAS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qualità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Esperto</w:t>
      </w:r>
    </w:p>
    <w:p>
      <w:pPr>
        <w:pStyle w:val="ListParagraph"/>
        <w:numPr>
          <w:ilvl w:val="0"/>
          <w:numId w:val="3"/>
        </w:numPr>
        <w:tabs>
          <w:tab w:pos="981" w:val="left" w:leader="none"/>
        </w:tabs>
        <w:spacing w:line="240" w:lineRule="auto" w:before="0" w:after="0"/>
        <w:ind w:left="980" w:right="327" w:hanging="360"/>
        <w:jc w:val="left"/>
        <w:rPr>
          <w:sz w:val="20"/>
        </w:rPr>
      </w:pPr>
      <w:r>
        <w:rPr>
          <w:sz w:val="20"/>
        </w:rPr>
        <w:t>Esperienze</w:t>
      </w:r>
      <w:r>
        <w:rPr>
          <w:spacing w:val="59"/>
          <w:sz w:val="20"/>
        </w:rPr>
        <w:t> </w:t>
      </w:r>
      <w:r>
        <w:rPr>
          <w:sz w:val="20"/>
        </w:rPr>
        <w:t>di</w:t>
      </w:r>
      <w:r>
        <w:rPr>
          <w:spacing w:val="59"/>
          <w:sz w:val="20"/>
        </w:rPr>
        <w:t> </w:t>
      </w:r>
      <w:r>
        <w:rPr>
          <w:sz w:val="20"/>
        </w:rPr>
        <w:t>progettazione</w:t>
      </w:r>
      <w:r>
        <w:rPr>
          <w:spacing w:val="58"/>
          <w:sz w:val="20"/>
        </w:rPr>
        <w:t> </w:t>
      </w:r>
      <w:r>
        <w:rPr>
          <w:sz w:val="20"/>
        </w:rPr>
        <w:t>/</w:t>
      </w:r>
      <w:r>
        <w:rPr>
          <w:spacing w:val="60"/>
          <w:sz w:val="20"/>
        </w:rPr>
        <w:t> </w:t>
      </w:r>
      <w:r>
        <w:rPr>
          <w:sz w:val="20"/>
        </w:rPr>
        <w:t>gestione</w:t>
      </w:r>
      <w:r>
        <w:rPr>
          <w:spacing w:val="58"/>
          <w:sz w:val="20"/>
        </w:rPr>
        <w:t> </w:t>
      </w:r>
      <w:r>
        <w:rPr>
          <w:sz w:val="20"/>
        </w:rPr>
        <w:t>/</w:t>
      </w:r>
      <w:r>
        <w:rPr>
          <w:spacing w:val="62"/>
          <w:sz w:val="20"/>
        </w:rPr>
        <w:t> </w:t>
      </w:r>
      <w:r>
        <w:rPr>
          <w:sz w:val="20"/>
        </w:rPr>
        <w:t>coordinamento</w:t>
      </w:r>
      <w:r>
        <w:rPr>
          <w:spacing w:val="59"/>
          <w:sz w:val="20"/>
        </w:rPr>
        <w:t> </w:t>
      </w:r>
      <w:r>
        <w:rPr>
          <w:sz w:val="20"/>
        </w:rPr>
        <w:t>/</w:t>
      </w:r>
      <w:r>
        <w:rPr>
          <w:spacing w:val="60"/>
          <w:sz w:val="20"/>
        </w:rPr>
        <w:t> </w:t>
      </w:r>
      <w:r>
        <w:rPr>
          <w:sz w:val="20"/>
        </w:rPr>
        <w:t>Valutatore</w:t>
      </w:r>
      <w:r>
        <w:rPr>
          <w:spacing w:val="58"/>
          <w:sz w:val="20"/>
        </w:rPr>
        <w:t> </w:t>
      </w:r>
      <w:r>
        <w:rPr>
          <w:sz w:val="20"/>
        </w:rPr>
        <w:t>/</w:t>
      </w:r>
      <w:r>
        <w:rPr>
          <w:spacing w:val="60"/>
          <w:sz w:val="20"/>
        </w:rPr>
        <w:t> </w:t>
      </w:r>
      <w:r>
        <w:rPr>
          <w:sz w:val="20"/>
        </w:rPr>
        <w:t>Facilitatore</w:t>
      </w:r>
      <w:r>
        <w:rPr>
          <w:spacing w:val="58"/>
          <w:sz w:val="20"/>
        </w:rPr>
        <w:t> </w:t>
      </w:r>
      <w:r>
        <w:rPr>
          <w:sz w:val="20"/>
        </w:rPr>
        <w:t>in</w:t>
      </w:r>
      <w:r>
        <w:rPr>
          <w:spacing w:val="-67"/>
          <w:sz w:val="20"/>
        </w:rPr>
        <w:t> </w:t>
      </w:r>
      <w:r>
        <w:rPr>
          <w:sz w:val="20"/>
        </w:rPr>
        <w:t>percorsi</w:t>
      </w:r>
      <w:r>
        <w:rPr>
          <w:spacing w:val="-2"/>
          <w:sz w:val="20"/>
        </w:rPr>
        <w:t> </w:t>
      </w:r>
      <w:r>
        <w:rPr>
          <w:sz w:val="20"/>
        </w:rPr>
        <w:t>FSE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spacing w:val="-1"/>
          <w:sz w:val="20"/>
        </w:rPr>
        <w:t> </w:t>
      </w:r>
      <w:r>
        <w:rPr>
          <w:sz w:val="20"/>
        </w:rPr>
        <w:t>FAS</w:t>
      </w:r>
      <w:r>
        <w:rPr>
          <w:spacing w:val="-1"/>
          <w:sz w:val="20"/>
        </w:rPr>
        <w:t> </w:t>
      </w:r>
      <w:r>
        <w:rPr>
          <w:sz w:val="20"/>
        </w:rPr>
        <w:t>/ POR</w:t>
      </w:r>
    </w:p>
    <w:p>
      <w:pPr>
        <w:pStyle w:val="BodyText"/>
        <w:ind w:left="0"/>
      </w:pPr>
    </w:p>
    <w:p>
      <w:pPr>
        <w:pStyle w:val="BodyText"/>
      </w:pPr>
      <w:r>
        <w:rPr/>
        <w:t>In</w:t>
      </w:r>
      <w:r>
        <w:rPr>
          <w:spacing w:val="13"/>
        </w:rPr>
        <w:t> </w:t>
      </w:r>
      <w:r>
        <w:rPr/>
        <w:t>relazione</w:t>
      </w:r>
      <w:r>
        <w:rPr>
          <w:spacing w:val="12"/>
        </w:rPr>
        <w:t> </w:t>
      </w:r>
      <w:r>
        <w:rPr/>
        <w:t>ai</w:t>
      </w:r>
      <w:r>
        <w:rPr>
          <w:spacing w:val="15"/>
        </w:rPr>
        <w:t> </w:t>
      </w:r>
      <w:r>
        <w:rPr/>
        <w:t>punteggi</w:t>
      </w:r>
      <w:r>
        <w:rPr>
          <w:spacing w:val="14"/>
        </w:rPr>
        <w:t> </w:t>
      </w:r>
      <w:r>
        <w:rPr/>
        <w:t>dichiarati</w:t>
      </w:r>
      <w:r>
        <w:rPr>
          <w:spacing w:val="14"/>
        </w:rPr>
        <w:t> </w:t>
      </w:r>
      <w:r>
        <w:rPr/>
        <w:t>e</w:t>
      </w:r>
      <w:r>
        <w:rPr>
          <w:spacing w:val="12"/>
        </w:rPr>
        <w:t> </w:t>
      </w:r>
      <w:r>
        <w:rPr/>
        <w:t>documentati,</w:t>
      </w:r>
      <w:r>
        <w:rPr>
          <w:spacing w:val="13"/>
        </w:rPr>
        <w:t> </w:t>
      </w:r>
      <w:r>
        <w:rPr/>
        <w:t>si</w:t>
      </w:r>
      <w:r>
        <w:rPr>
          <w:spacing w:val="14"/>
        </w:rPr>
        <w:t> </w:t>
      </w:r>
      <w:r>
        <w:rPr/>
        <w:t>procederà</w:t>
      </w:r>
      <w:r>
        <w:rPr>
          <w:spacing w:val="14"/>
        </w:rPr>
        <w:t> </w:t>
      </w:r>
      <w:r>
        <w:rPr/>
        <w:t>alla</w:t>
      </w:r>
      <w:r>
        <w:rPr>
          <w:spacing w:val="14"/>
        </w:rPr>
        <w:t> </w:t>
      </w:r>
      <w:r>
        <w:rPr/>
        <w:t>formulazione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pubblicazione</w:t>
      </w:r>
      <w:r>
        <w:rPr>
          <w:spacing w:val="-67"/>
        </w:rPr>
        <w:t> </w:t>
      </w:r>
      <w:r>
        <w:rPr/>
        <w:t>della</w:t>
      </w:r>
      <w:r>
        <w:rPr>
          <w:spacing w:val="-1"/>
        </w:rPr>
        <w:t> </w:t>
      </w:r>
      <w:r>
        <w:rPr/>
        <w:t>graduatoria</w:t>
      </w:r>
      <w:r>
        <w:rPr>
          <w:spacing w:val="1"/>
        </w:rPr>
        <w:t> </w:t>
      </w:r>
      <w:r>
        <w:rPr/>
        <w:t>provvisoria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definitiva</w:t>
      </w:r>
      <w:r>
        <w:rPr>
          <w:spacing w:val="-2"/>
        </w:rPr>
        <w:t> </w:t>
      </w:r>
      <w:r>
        <w:rPr/>
        <w:t>sul</w:t>
      </w:r>
      <w:r>
        <w:rPr>
          <w:spacing w:val="1"/>
        </w:rPr>
        <w:t> </w:t>
      </w:r>
      <w:r>
        <w:rPr/>
        <w:t>sito web</w:t>
      </w:r>
      <w:r>
        <w:rPr>
          <w:spacing w:val="-1"/>
        </w:rPr>
        <w:t> </w:t>
      </w:r>
      <w:r>
        <w:rPr/>
        <w:t>dell’Istituto</w:t>
      </w:r>
      <w:r>
        <w:rPr>
          <w:spacing w:val="-3"/>
        </w:rPr>
        <w:t> </w:t>
      </w:r>
      <w:r>
        <w:rPr/>
        <w:t>Scolastico.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>
          <w:w w:val="95"/>
        </w:rPr>
        <w:t>L’inserimento</w:t>
      </w:r>
      <w:r>
        <w:rPr>
          <w:spacing w:val="16"/>
          <w:w w:val="95"/>
        </w:rPr>
        <w:t> </w:t>
      </w:r>
      <w:r>
        <w:rPr>
          <w:w w:val="95"/>
        </w:rPr>
        <w:t>nelle</w:t>
      </w:r>
      <w:r>
        <w:rPr>
          <w:spacing w:val="32"/>
          <w:w w:val="95"/>
        </w:rPr>
        <w:t> </w:t>
      </w:r>
      <w:r>
        <w:rPr>
          <w:w w:val="95"/>
        </w:rPr>
        <w:t>graduatorie</w:t>
      </w:r>
      <w:r>
        <w:rPr>
          <w:spacing w:val="19"/>
          <w:w w:val="95"/>
        </w:rPr>
        <w:t> </w:t>
      </w:r>
      <w:r>
        <w:rPr>
          <w:w w:val="95"/>
        </w:rPr>
        <w:t>non</w:t>
      </w:r>
      <w:r>
        <w:rPr>
          <w:spacing w:val="30"/>
          <w:w w:val="95"/>
        </w:rPr>
        <w:t> </w:t>
      </w:r>
      <w:r>
        <w:rPr>
          <w:w w:val="95"/>
        </w:rPr>
        <w:t>costituisce</w:t>
      </w:r>
      <w:r>
        <w:rPr>
          <w:spacing w:val="20"/>
          <w:w w:val="95"/>
        </w:rPr>
        <w:t> </w:t>
      </w:r>
      <w:r>
        <w:rPr>
          <w:w w:val="95"/>
        </w:rPr>
        <w:t>obbligo</w:t>
      </w:r>
      <w:r>
        <w:rPr>
          <w:spacing w:val="24"/>
          <w:w w:val="95"/>
        </w:rPr>
        <w:t> </w:t>
      </w:r>
      <w:r>
        <w:rPr>
          <w:w w:val="95"/>
        </w:rPr>
        <w:t>di</w:t>
      </w:r>
      <w:r>
        <w:rPr>
          <w:spacing w:val="25"/>
          <w:w w:val="95"/>
        </w:rPr>
        <w:t> </w:t>
      </w:r>
      <w:r>
        <w:rPr>
          <w:w w:val="95"/>
        </w:rPr>
        <w:t>chiamata</w:t>
      </w:r>
      <w:r>
        <w:rPr>
          <w:spacing w:val="20"/>
          <w:w w:val="95"/>
        </w:rPr>
        <w:t> </w:t>
      </w:r>
      <w:r>
        <w:rPr>
          <w:w w:val="95"/>
        </w:rPr>
        <w:t>da</w:t>
      </w:r>
      <w:r>
        <w:rPr>
          <w:spacing w:val="33"/>
          <w:w w:val="95"/>
        </w:rPr>
        <w:t> </w:t>
      </w:r>
      <w:r>
        <w:rPr>
          <w:w w:val="95"/>
        </w:rPr>
        <w:t>parte</w:t>
      </w:r>
      <w:r>
        <w:rPr>
          <w:spacing w:val="28"/>
          <w:w w:val="95"/>
        </w:rPr>
        <w:t> </w:t>
      </w:r>
      <w:r>
        <w:rPr>
          <w:w w:val="95"/>
        </w:rPr>
        <w:t>dell’Istituto.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BodyText"/>
        <w:spacing w:line="256" w:lineRule="auto"/>
        <w:ind w:right="399"/>
        <w:jc w:val="both"/>
      </w:pPr>
      <w:r>
        <w:rPr/>
        <w:t>L’Istituto Scolastico si riserva di conferire l’incarico / contratto anche in presenza di una sola</w:t>
      </w:r>
      <w:r>
        <w:rPr>
          <w:spacing w:val="1"/>
        </w:rPr>
        <w:t> </w:t>
      </w:r>
      <w:r>
        <w:rPr>
          <w:spacing w:val="18"/>
          <w:w w:val="95"/>
        </w:rPr>
        <w:t>candidatura</w:t>
      </w:r>
      <w:r>
        <w:rPr>
          <w:spacing w:val="63"/>
          <w:w w:val="95"/>
        </w:rPr>
        <w:t> </w:t>
      </w:r>
      <w:r>
        <w:rPr>
          <w:w w:val="95"/>
        </w:rPr>
        <w:t>pervenuta,</w:t>
      </w:r>
      <w:r>
        <w:rPr>
          <w:spacing w:val="32"/>
          <w:w w:val="95"/>
        </w:rPr>
        <w:t> </w:t>
      </w:r>
      <w:r>
        <w:rPr>
          <w:w w:val="95"/>
        </w:rPr>
        <w:t>purché</w:t>
      </w:r>
      <w:r>
        <w:rPr>
          <w:spacing w:val="14"/>
          <w:w w:val="95"/>
        </w:rPr>
        <w:t> </w:t>
      </w:r>
      <w:r>
        <w:rPr>
          <w:w w:val="95"/>
        </w:rPr>
        <w:t>pienamente</w:t>
      </w:r>
      <w:r>
        <w:rPr>
          <w:spacing w:val="5"/>
          <w:w w:val="95"/>
        </w:rPr>
        <w:t> </w:t>
      </w:r>
      <w:r>
        <w:rPr>
          <w:w w:val="95"/>
        </w:rPr>
        <w:t>rispondente</w:t>
      </w:r>
      <w:r>
        <w:rPr>
          <w:spacing w:val="3"/>
          <w:w w:val="95"/>
        </w:rPr>
        <w:t> </w:t>
      </w:r>
      <w:r>
        <w:rPr>
          <w:w w:val="95"/>
        </w:rPr>
        <w:t>alle</w:t>
      </w:r>
      <w:r>
        <w:rPr>
          <w:spacing w:val="13"/>
          <w:w w:val="95"/>
        </w:rPr>
        <w:t> </w:t>
      </w:r>
      <w:r>
        <w:rPr>
          <w:w w:val="95"/>
        </w:rPr>
        <w:t>esigenze</w:t>
      </w:r>
      <w:r>
        <w:rPr>
          <w:spacing w:val="-6"/>
          <w:w w:val="95"/>
        </w:rPr>
        <w:t> </w:t>
      </w:r>
      <w:r>
        <w:rPr>
          <w:w w:val="95"/>
        </w:rPr>
        <w:t>formative.</w:t>
      </w:r>
    </w:p>
    <w:p>
      <w:pPr>
        <w:pStyle w:val="BodyText"/>
        <w:spacing w:line="259" w:lineRule="auto" w:before="161"/>
        <w:ind w:right="401"/>
        <w:jc w:val="both"/>
      </w:pPr>
      <w:r>
        <w:rPr/>
        <w:t>Il conferimento avverrà con incarico se l’esperto è dipendente di altre Istituzioni scolastiche</w:t>
      </w:r>
      <w:r>
        <w:rPr>
          <w:spacing w:val="1"/>
        </w:rPr>
        <w:t> </w:t>
      </w:r>
      <w:r>
        <w:rPr/>
        <w:t>statali, con contratto di prestazione d'opera occasionale in caso di esperto / personale esterno</w:t>
      </w:r>
      <w:r>
        <w:rPr>
          <w:spacing w:val="1"/>
        </w:rPr>
        <w:t> </w:t>
      </w:r>
      <w:r>
        <w:rPr/>
        <w:t>alla</w:t>
      </w:r>
      <w:r>
        <w:rPr>
          <w:spacing w:val="10"/>
        </w:rPr>
        <w:t> </w:t>
      </w:r>
      <w:r>
        <w:rPr/>
        <w:t>PA</w:t>
      </w:r>
      <w:r>
        <w:rPr>
          <w:spacing w:val="15"/>
        </w:rPr>
        <w:t> </w:t>
      </w:r>
      <w:r>
        <w:rPr/>
        <w:t>in</w:t>
      </w:r>
      <w:r>
        <w:rPr>
          <w:spacing w:val="11"/>
        </w:rPr>
        <w:t> </w:t>
      </w:r>
      <w:r>
        <w:rPr/>
        <w:t>forma</w:t>
      </w:r>
      <w:r>
        <w:rPr>
          <w:spacing w:val="1"/>
        </w:rPr>
        <w:t> </w:t>
      </w:r>
      <w:r>
        <w:rPr/>
        <w:t>individuale,</w:t>
      </w:r>
      <w:r>
        <w:rPr>
          <w:spacing w:val="-11"/>
        </w:rPr>
        <w:t> </w:t>
      </w:r>
      <w:r>
        <w:rPr/>
        <w:t>con</w:t>
      </w:r>
      <w:r>
        <w:rPr>
          <w:spacing w:val="-3"/>
        </w:rPr>
        <w:t> </w:t>
      </w:r>
      <w:r>
        <w:rPr/>
        <w:t>contratto</w:t>
      </w:r>
      <w:r>
        <w:rPr>
          <w:spacing w:val="-9"/>
        </w:rPr>
        <w:t> </w:t>
      </w:r>
      <w:r>
        <w:rPr/>
        <w:t>di</w:t>
      </w:r>
      <w:r>
        <w:rPr>
          <w:spacing w:val="-4"/>
        </w:rPr>
        <w:t> </w:t>
      </w:r>
      <w:r>
        <w:rPr/>
        <w:t>appalto</w:t>
      </w:r>
      <w:r>
        <w:rPr>
          <w:spacing w:val="-10"/>
        </w:rPr>
        <w:t> </w:t>
      </w:r>
      <w:r>
        <w:rPr/>
        <w:t>di</w:t>
      </w:r>
      <w:r>
        <w:rPr>
          <w:spacing w:val="-1"/>
        </w:rPr>
        <w:t> </w:t>
      </w:r>
      <w:r>
        <w:rPr/>
        <w:t>servizi</w:t>
      </w:r>
      <w:r>
        <w:rPr>
          <w:spacing w:val="-8"/>
        </w:rPr>
        <w:t> </w:t>
      </w:r>
      <w:r>
        <w:rPr/>
        <w:t>nelle</w:t>
      </w:r>
      <w:r>
        <w:rPr>
          <w:spacing w:val="-3"/>
        </w:rPr>
        <w:t> </w:t>
      </w:r>
      <w:r>
        <w:rPr/>
        <w:t>situazioni</w:t>
      </w:r>
      <w:r>
        <w:rPr>
          <w:spacing w:val="-9"/>
        </w:rPr>
        <w:t> </w:t>
      </w:r>
      <w:r>
        <w:rPr/>
        <w:t>residuali.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BodyText"/>
        <w:spacing w:line="256" w:lineRule="auto"/>
        <w:ind w:right="403"/>
        <w:jc w:val="both"/>
      </w:pPr>
      <w:r>
        <w:rPr/>
        <w:t>In caso di conferimento di incarico a dipendenti di altra Pubblica Amministrazione è richiesta</w:t>
      </w:r>
      <w:r>
        <w:rPr>
          <w:spacing w:val="1"/>
        </w:rPr>
        <w:t> </w:t>
      </w:r>
      <w:r>
        <w:rPr/>
        <w:t>obbligatoriamente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preventiva</w:t>
      </w:r>
      <w:r>
        <w:rPr>
          <w:spacing w:val="1"/>
        </w:rPr>
        <w:t> </w:t>
      </w:r>
      <w:r>
        <w:rPr/>
        <w:t>autorizzazione</w:t>
      </w:r>
      <w:r>
        <w:rPr>
          <w:spacing w:val="1"/>
        </w:rPr>
        <w:t> </w:t>
      </w:r>
      <w:r>
        <w:rPr/>
        <w:t>dell’amministrazione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appartenenza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cui</w:t>
      </w:r>
      <w:r>
        <w:rPr>
          <w:spacing w:val="-68"/>
        </w:rPr>
        <w:t> </w:t>
      </w:r>
      <w:r>
        <w:rPr/>
        <w:t>all’art. 53 del d.lvo. n. 165/2001. L’elenco dei contratti stipulati con i soggetti di cui al comma</w:t>
      </w:r>
      <w:r>
        <w:rPr>
          <w:spacing w:val="1"/>
        </w:rPr>
        <w:t> </w:t>
      </w:r>
      <w:r>
        <w:rPr/>
        <w:t>precedente è comunicato annualmente al dipartimento della funzione pubblica entro i termini</w:t>
      </w:r>
      <w:r>
        <w:rPr>
          <w:spacing w:val="1"/>
        </w:rPr>
        <w:t> </w:t>
      </w:r>
      <w:r>
        <w:rPr/>
        <w:t>previsti</w:t>
      </w:r>
      <w:r>
        <w:rPr>
          <w:spacing w:val="-1"/>
        </w:rPr>
        <w:t> </w:t>
      </w:r>
      <w:r>
        <w:rPr/>
        <w:t>dall’art.</w:t>
      </w:r>
      <w:r>
        <w:rPr>
          <w:spacing w:val="-2"/>
        </w:rPr>
        <w:t> </w:t>
      </w:r>
      <w:r>
        <w:rPr/>
        <w:t>53, commi da</w:t>
      </w:r>
      <w:r>
        <w:rPr>
          <w:spacing w:val="-1"/>
        </w:rPr>
        <w:t> </w:t>
      </w:r>
      <w:r>
        <w:rPr/>
        <w:t>12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16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citato</w:t>
      </w:r>
      <w:r>
        <w:rPr>
          <w:spacing w:val="-2"/>
        </w:rPr>
        <w:t> </w:t>
      </w:r>
      <w:r>
        <w:rPr/>
        <w:t>d.lvo.</w:t>
      </w:r>
      <w:r>
        <w:rPr>
          <w:spacing w:val="-3"/>
        </w:rPr>
        <w:t> </w:t>
      </w:r>
      <w:r>
        <w:rPr/>
        <w:t>n.</w:t>
      </w:r>
      <w:r>
        <w:rPr>
          <w:spacing w:val="-2"/>
        </w:rPr>
        <w:t> </w:t>
      </w:r>
      <w:r>
        <w:rPr/>
        <w:t>165/2001.</w:t>
      </w:r>
    </w:p>
    <w:p>
      <w:pPr>
        <w:spacing w:after="0" w:line="256" w:lineRule="auto"/>
        <w:jc w:val="both"/>
        <w:sectPr>
          <w:pgSz w:w="11910" w:h="16840"/>
          <w:pgMar w:top="340" w:bottom="280" w:left="760" w:right="700"/>
        </w:sectPr>
      </w:pPr>
    </w:p>
    <w:p>
      <w:pPr>
        <w:pStyle w:val="Heading1"/>
        <w:numPr>
          <w:ilvl w:val="0"/>
          <w:numId w:val="2"/>
        </w:numPr>
        <w:tabs>
          <w:tab w:pos="544" w:val="left" w:leader="none"/>
        </w:tabs>
        <w:spacing w:line="240" w:lineRule="auto" w:before="69" w:after="0"/>
        <w:ind w:left="543" w:right="0" w:hanging="284"/>
        <w:jc w:val="left"/>
      </w:pPr>
      <w:r>
        <w:rPr/>
        <w:t>Incarichi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compensi</w:t>
      </w:r>
    </w:p>
    <w:p>
      <w:pPr>
        <w:pStyle w:val="BodyText"/>
        <w:spacing w:before="9"/>
        <w:ind w:left="0"/>
        <w:rPr>
          <w:b/>
          <w:sz w:val="19"/>
        </w:rPr>
      </w:pPr>
    </w:p>
    <w:p>
      <w:pPr>
        <w:pStyle w:val="BodyText"/>
        <w:ind w:right="317"/>
        <w:jc w:val="both"/>
      </w:pPr>
      <w:r>
        <w:rPr/>
        <w:t>Il compenso relativo all’incarico dell’</w:t>
      </w:r>
      <w:r>
        <w:rPr>
          <w:b/>
        </w:rPr>
        <w:t>Esperto</w:t>
      </w:r>
      <w:r>
        <w:rPr>
          <w:b/>
          <w:spacing w:val="68"/>
        </w:rPr>
        <w:t> </w:t>
      </w:r>
      <w:r>
        <w:rPr/>
        <w:t>prevede n. 30 ore retribuite come previsto dal</w:t>
      </w:r>
      <w:r>
        <w:rPr>
          <w:spacing w:val="1"/>
        </w:rPr>
        <w:t> </w:t>
      </w:r>
      <w:r>
        <w:rPr/>
        <w:t>Bando PON, di Euro 70,00/h omnicomprensivo di tutti gli oneri (irap, inpdap, Inps, IVA), per un</w:t>
      </w:r>
      <w:r>
        <w:rPr>
          <w:spacing w:val="1"/>
        </w:rPr>
        <w:t> </w:t>
      </w:r>
      <w:r>
        <w:rPr/>
        <w:t>totale</w:t>
      </w:r>
      <w:r>
        <w:rPr>
          <w:spacing w:val="-3"/>
        </w:rPr>
        <w:t> </w:t>
      </w:r>
      <w:r>
        <w:rPr/>
        <w:t>di €</w:t>
      </w:r>
      <w:r>
        <w:rPr>
          <w:spacing w:val="2"/>
        </w:rPr>
        <w:t> </w:t>
      </w:r>
      <w:r>
        <w:rPr/>
        <w:t>900,00.</w:t>
      </w:r>
    </w:p>
    <w:p>
      <w:pPr>
        <w:pStyle w:val="BodyText"/>
        <w:spacing w:line="259" w:lineRule="auto" w:before="197"/>
        <w:ind w:right="257"/>
        <w:jc w:val="both"/>
      </w:pPr>
      <w:r>
        <w:rPr/>
        <w:t>L’incarico non costituisce rapporto di impiego ed il compenso spettante sarà erogato al termine</w:t>
      </w:r>
      <w:r>
        <w:rPr>
          <w:spacing w:val="1"/>
        </w:rPr>
        <w:t> </w:t>
      </w:r>
      <w:r>
        <w:rPr/>
        <w:t>della prestazione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ore</w:t>
      </w:r>
      <w:r>
        <w:rPr>
          <w:spacing w:val="1"/>
        </w:rPr>
        <w:t> </w:t>
      </w:r>
      <w:r>
        <w:rPr/>
        <w:t>svolte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dovranno</w:t>
      </w:r>
      <w:r>
        <w:rPr>
          <w:spacing w:val="70"/>
        </w:rPr>
        <w:t> </w:t>
      </w:r>
      <w:r>
        <w:rPr/>
        <w:t>risultare da un apposito timesheet.</w:t>
      </w:r>
      <w:r>
        <w:rPr>
          <w:spacing w:val="1"/>
        </w:rPr>
        <w:t> </w:t>
      </w:r>
      <w:r>
        <w:rPr/>
        <w:t>L’Istituto</w:t>
      </w:r>
      <w:r>
        <w:rPr>
          <w:spacing w:val="-3"/>
        </w:rPr>
        <w:t> </w:t>
      </w:r>
      <w:r>
        <w:rPr/>
        <w:t>provvederà</w:t>
      </w:r>
      <w:r>
        <w:rPr>
          <w:spacing w:val="-2"/>
        </w:rPr>
        <w:t> </w:t>
      </w:r>
      <w:r>
        <w:rPr/>
        <w:t>alla</w:t>
      </w:r>
      <w:r>
        <w:rPr>
          <w:spacing w:val="-1"/>
        </w:rPr>
        <w:t> </w:t>
      </w:r>
      <w:r>
        <w:rPr/>
        <w:t>liquidazione</w:t>
      </w:r>
      <w:r>
        <w:rPr>
          <w:spacing w:val="-3"/>
        </w:rPr>
        <w:t> </w:t>
      </w:r>
      <w:r>
        <w:rPr/>
        <w:t>del</w:t>
      </w:r>
      <w:r>
        <w:rPr>
          <w:spacing w:val="1"/>
        </w:rPr>
        <w:t> </w:t>
      </w:r>
      <w:r>
        <w:rPr/>
        <w:t>compenso</w:t>
      </w:r>
      <w:r>
        <w:rPr>
          <w:spacing w:val="-1"/>
        </w:rPr>
        <w:t> </w:t>
      </w:r>
      <w:r>
        <w:rPr/>
        <w:t>spettante:</w:t>
      </w:r>
    </w:p>
    <w:p>
      <w:pPr>
        <w:pStyle w:val="ListParagraph"/>
        <w:numPr>
          <w:ilvl w:val="0"/>
          <w:numId w:val="4"/>
        </w:numPr>
        <w:tabs>
          <w:tab w:pos="1055" w:val="left" w:leader="none"/>
        </w:tabs>
        <w:spacing w:line="240" w:lineRule="auto" w:before="3" w:after="0"/>
        <w:ind w:left="1054" w:right="0" w:hanging="361"/>
        <w:jc w:val="both"/>
        <w:rPr>
          <w:sz w:val="20"/>
        </w:rPr>
      </w:pP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personale</w:t>
      </w:r>
      <w:r>
        <w:rPr>
          <w:spacing w:val="-4"/>
          <w:sz w:val="20"/>
        </w:rPr>
        <w:t> </w:t>
      </w:r>
      <w:r>
        <w:rPr>
          <w:sz w:val="20"/>
        </w:rPr>
        <w:t>interno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dipendente</w:t>
      </w:r>
      <w:r>
        <w:rPr>
          <w:spacing w:val="-4"/>
          <w:sz w:val="20"/>
        </w:rPr>
        <w:t> </w:t>
      </w:r>
      <w:r>
        <w:rPr>
          <w:sz w:val="20"/>
        </w:rPr>
        <w:t>di altra</w:t>
      </w:r>
      <w:r>
        <w:rPr>
          <w:spacing w:val="-4"/>
          <w:sz w:val="20"/>
        </w:rPr>
        <w:t> </w:t>
      </w:r>
      <w:r>
        <w:rPr>
          <w:sz w:val="20"/>
        </w:rPr>
        <w:t>PA</w:t>
      </w:r>
      <w:r>
        <w:rPr>
          <w:spacing w:val="-3"/>
          <w:sz w:val="20"/>
        </w:rPr>
        <w:t> </w:t>
      </w:r>
      <w:r>
        <w:rPr>
          <w:sz w:val="20"/>
        </w:rPr>
        <w:t>al ricevimento</w:t>
      </w:r>
      <w:r>
        <w:rPr>
          <w:spacing w:val="-5"/>
          <w:sz w:val="20"/>
        </w:rPr>
        <w:t> </w:t>
      </w:r>
      <w:r>
        <w:rPr>
          <w:sz w:val="20"/>
        </w:rPr>
        <w:t>dei</w:t>
      </w:r>
      <w:r>
        <w:rPr>
          <w:spacing w:val="-2"/>
          <w:sz w:val="20"/>
        </w:rPr>
        <w:t> </w:t>
      </w:r>
      <w:r>
        <w:rPr>
          <w:sz w:val="20"/>
        </w:rPr>
        <w:t>fondi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parte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MI;</w:t>
      </w:r>
    </w:p>
    <w:p>
      <w:pPr>
        <w:pStyle w:val="ListParagraph"/>
        <w:numPr>
          <w:ilvl w:val="0"/>
          <w:numId w:val="4"/>
        </w:numPr>
        <w:tabs>
          <w:tab w:pos="1055" w:val="left" w:leader="none"/>
        </w:tabs>
        <w:spacing w:line="259" w:lineRule="auto" w:before="20" w:after="0"/>
        <w:ind w:left="1054" w:right="261" w:hanging="360"/>
        <w:jc w:val="both"/>
        <w:rPr>
          <w:sz w:val="20"/>
        </w:rPr>
      </w:pPr>
      <w:r>
        <w:rPr>
          <w:sz w:val="20"/>
        </w:rPr>
        <w:t>al personale esterno entro 30 gg. dal ricevimento della fatturazione elettronica / nota di</w:t>
      </w:r>
      <w:r>
        <w:rPr>
          <w:spacing w:val="1"/>
          <w:sz w:val="20"/>
        </w:rPr>
        <w:t> </w:t>
      </w:r>
      <w:r>
        <w:rPr>
          <w:sz w:val="20"/>
        </w:rPr>
        <w:t>addebito, in regola con le disposizioni in materia di bollo, (secondo i regimi fiscali dei</w:t>
      </w:r>
      <w:r>
        <w:rPr>
          <w:spacing w:val="1"/>
          <w:sz w:val="20"/>
        </w:rPr>
        <w:t> </w:t>
      </w:r>
      <w:r>
        <w:rPr>
          <w:sz w:val="20"/>
        </w:rPr>
        <w:t>singoli</w:t>
      </w:r>
      <w:r>
        <w:rPr>
          <w:spacing w:val="-9"/>
          <w:sz w:val="20"/>
        </w:rPr>
        <w:t> </w:t>
      </w:r>
      <w:r>
        <w:rPr>
          <w:sz w:val="20"/>
        </w:rPr>
        <w:t>interessati)</w:t>
      </w:r>
      <w:r>
        <w:rPr>
          <w:spacing w:val="6"/>
          <w:sz w:val="20"/>
        </w:rPr>
        <w:t> </w:t>
      </w:r>
      <w:r>
        <w:rPr>
          <w:sz w:val="20"/>
        </w:rPr>
        <w:t>e</w:t>
      </w:r>
      <w:r>
        <w:rPr>
          <w:spacing w:val="6"/>
          <w:sz w:val="20"/>
        </w:rPr>
        <w:t> </w:t>
      </w:r>
      <w:r>
        <w:rPr>
          <w:sz w:val="20"/>
        </w:rPr>
        <w:t>previa</w:t>
      </w:r>
      <w:r>
        <w:rPr>
          <w:spacing w:val="-6"/>
          <w:sz w:val="20"/>
        </w:rPr>
        <w:t> </w:t>
      </w:r>
      <w:r>
        <w:rPr>
          <w:sz w:val="20"/>
        </w:rPr>
        <w:t>verifica</w:t>
      </w:r>
      <w:r>
        <w:rPr>
          <w:spacing w:val="-6"/>
          <w:sz w:val="20"/>
        </w:rPr>
        <w:t> </w:t>
      </w:r>
      <w:r>
        <w:rPr>
          <w:sz w:val="20"/>
        </w:rPr>
        <w:t>della</w:t>
      </w:r>
      <w:r>
        <w:rPr>
          <w:spacing w:val="-7"/>
          <w:sz w:val="20"/>
        </w:rPr>
        <w:t> </w:t>
      </w:r>
      <w:r>
        <w:rPr>
          <w:sz w:val="20"/>
        </w:rPr>
        <w:t>regolarità</w:t>
      </w:r>
      <w:r>
        <w:rPr>
          <w:spacing w:val="-8"/>
          <w:sz w:val="20"/>
        </w:rPr>
        <w:t> </w:t>
      </w:r>
      <w:r>
        <w:rPr>
          <w:sz w:val="20"/>
        </w:rPr>
        <w:t>contributiva.</w:t>
      </w:r>
    </w:p>
    <w:p>
      <w:pPr>
        <w:pStyle w:val="BodyText"/>
        <w:spacing w:before="12"/>
        <w:ind w:left="0"/>
        <w:rPr>
          <w:sz w:val="31"/>
        </w:rPr>
      </w:pPr>
    </w:p>
    <w:p>
      <w:pPr>
        <w:pStyle w:val="Heading1"/>
        <w:numPr>
          <w:ilvl w:val="0"/>
          <w:numId w:val="2"/>
        </w:numPr>
        <w:tabs>
          <w:tab w:pos="544" w:val="left" w:leader="none"/>
        </w:tabs>
        <w:spacing w:line="240" w:lineRule="auto" w:before="0" w:after="0"/>
        <w:ind w:left="543" w:right="0" w:hanging="284"/>
        <w:jc w:val="left"/>
      </w:pPr>
      <w:r>
        <w:rPr/>
        <w:t>Domanda</w:t>
      </w:r>
      <w:r>
        <w:rPr>
          <w:spacing w:val="-7"/>
        </w:rPr>
        <w:t> </w:t>
      </w:r>
      <w:r>
        <w:rPr/>
        <w:t>di</w:t>
      </w:r>
      <w:r>
        <w:rPr>
          <w:spacing w:val="-4"/>
        </w:rPr>
        <w:t> </w:t>
      </w:r>
      <w:r>
        <w:rPr/>
        <w:t>ammissione,</w:t>
      </w:r>
      <w:r>
        <w:rPr>
          <w:spacing w:val="-4"/>
        </w:rPr>
        <w:t> </w:t>
      </w:r>
      <w:r>
        <w:rPr/>
        <w:t>valutazione</w:t>
      </w:r>
      <w:r>
        <w:rPr>
          <w:spacing w:val="-4"/>
        </w:rPr>
        <w:t> </w:t>
      </w:r>
      <w:r>
        <w:rPr/>
        <w:t>dei</w:t>
      </w:r>
      <w:r>
        <w:rPr>
          <w:spacing w:val="-6"/>
        </w:rPr>
        <w:t> </w:t>
      </w:r>
      <w:r>
        <w:rPr/>
        <w:t>requisiti</w:t>
      </w:r>
      <w:r>
        <w:rPr>
          <w:spacing w:val="-4"/>
        </w:rPr>
        <w:t> </w:t>
      </w:r>
      <w:r>
        <w:rPr/>
        <w:t>e</w:t>
      </w:r>
      <w:r>
        <w:rPr>
          <w:spacing w:val="-6"/>
        </w:rPr>
        <w:t> </w:t>
      </w:r>
      <w:r>
        <w:rPr/>
        <w:t>costituzione</w:t>
      </w:r>
      <w:r>
        <w:rPr>
          <w:spacing w:val="-5"/>
        </w:rPr>
        <w:t> </w:t>
      </w:r>
      <w:r>
        <w:rPr/>
        <w:t>della</w:t>
      </w:r>
      <w:r>
        <w:rPr>
          <w:spacing w:val="-5"/>
        </w:rPr>
        <w:t> </w:t>
      </w:r>
      <w:r>
        <w:rPr/>
        <w:t>graduatoria</w:t>
      </w:r>
    </w:p>
    <w:p>
      <w:pPr>
        <w:pStyle w:val="BodyText"/>
        <w:spacing w:before="96"/>
      </w:pPr>
      <w:r>
        <w:rPr/>
        <w:t>Gli</w:t>
      </w:r>
      <w:r>
        <w:rPr>
          <w:spacing w:val="-4"/>
        </w:rPr>
        <w:t> </w:t>
      </w:r>
      <w:r>
        <w:rPr/>
        <w:t>interessati</w:t>
      </w:r>
      <w:r>
        <w:rPr>
          <w:spacing w:val="-3"/>
        </w:rPr>
        <w:t> </w:t>
      </w:r>
      <w:r>
        <w:rPr/>
        <w:t>dovranno</w:t>
      </w:r>
      <w:r>
        <w:rPr>
          <w:spacing w:val="-3"/>
        </w:rPr>
        <w:t> </w:t>
      </w:r>
      <w:r>
        <w:rPr/>
        <w:t>far</w:t>
      </w:r>
      <w:r>
        <w:rPr>
          <w:spacing w:val="-3"/>
        </w:rPr>
        <w:t> </w:t>
      </w:r>
      <w:r>
        <w:rPr/>
        <w:t>pervenire,</w:t>
      </w:r>
      <w:r>
        <w:rPr>
          <w:spacing w:val="-5"/>
        </w:rPr>
        <w:t> </w:t>
      </w:r>
      <w:r>
        <w:rPr/>
        <w:t>pena</w:t>
      </w:r>
      <w:r>
        <w:rPr>
          <w:spacing w:val="-5"/>
        </w:rPr>
        <w:t> </w:t>
      </w:r>
      <w:r>
        <w:rPr/>
        <w:t>l’esclusione:</w:t>
      </w:r>
    </w:p>
    <w:p>
      <w:pPr>
        <w:pStyle w:val="ListParagraph"/>
        <w:numPr>
          <w:ilvl w:val="0"/>
          <w:numId w:val="5"/>
        </w:numPr>
        <w:tabs>
          <w:tab w:pos="981" w:val="left" w:leader="none"/>
        </w:tabs>
        <w:spacing w:line="240" w:lineRule="auto" w:before="0" w:after="0"/>
        <w:ind w:left="980" w:right="329" w:hanging="360"/>
        <w:jc w:val="left"/>
        <w:rPr>
          <w:sz w:val="20"/>
        </w:rPr>
      </w:pPr>
      <w:r>
        <w:rPr>
          <w:sz w:val="20"/>
        </w:rPr>
        <w:t>domanda</w:t>
      </w:r>
      <w:r>
        <w:rPr>
          <w:spacing w:val="52"/>
          <w:sz w:val="20"/>
        </w:rPr>
        <w:t> </w:t>
      </w:r>
      <w:r>
        <w:rPr>
          <w:sz w:val="20"/>
        </w:rPr>
        <w:t>di</w:t>
      </w:r>
      <w:r>
        <w:rPr>
          <w:spacing w:val="54"/>
          <w:sz w:val="20"/>
        </w:rPr>
        <w:t> </w:t>
      </w:r>
      <w:r>
        <w:rPr>
          <w:sz w:val="20"/>
        </w:rPr>
        <w:t>partecipazione</w:t>
      </w:r>
      <w:r>
        <w:rPr>
          <w:spacing w:val="54"/>
          <w:sz w:val="20"/>
        </w:rPr>
        <w:t> </w:t>
      </w:r>
      <w:r>
        <w:rPr>
          <w:sz w:val="20"/>
        </w:rPr>
        <w:t>redatta,</w:t>
      </w:r>
      <w:r>
        <w:rPr>
          <w:spacing w:val="53"/>
          <w:sz w:val="20"/>
        </w:rPr>
        <w:t> </w:t>
      </w:r>
      <w:r>
        <w:rPr>
          <w:sz w:val="20"/>
        </w:rPr>
        <w:t>autocertificando</w:t>
      </w:r>
      <w:r>
        <w:rPr>
          <w:spacing w:val="52"/>
          <w:sz w:val="20"/>
        </w:rPr>
        <w:t> </w:t>
      </w:r>
      <w:r>
        <w:rPr>
          <w:sz w:val="20"/>
        </w:rPr>
        <w:t>in</w:t>
      </w:r>
      <w:r>
        <w:rPr>
          <w:spacing w:val="56"/>
          <w:sz w:val="20"/>
        </w:rPr>
        <w:t> </w:t>
      </w:r>
      <w:r>
        <w:rPr>
          <w:sz w:val="20"/>
        </w:rPr>
        <w:t>maniera</w:t>
      </w:r>
      <w:r>
        <w:rPr>
          <w:spacing w:val="55"/>
          <w:sz w:val="20"/>
        </w:rPr>
        <w:t> </w:t>
      </w:r>
      <w:r>
        <w:rPr>
          <w:sz w:val="20"/>
        </w:rPr>
        <w:t>dettagliata</w:t>
      </w:r>
      <w:r>
        <w:rPr>
          <w:spacing w:val="52"/>
          <w:sz w:val="20"/>
        </w:rPr>
        <w:t> </w:t>
      </w:r>
      <w:r>
        <w:rPr>
          <w:sz w:val="20"/>
        </w:rPr>
        <w:t>i</w:t>
      </w:r>
      <w:r>
        <w:rPr>
          <w:spacing w:val="53"/>
          <w:sz w:val="20"/>
        </w:rPr>
        <w:t> </w:t>
      </w:r>
      <w:r>
        <w:rPr>
          <w:sz w:val="20"/>
        </w:rPr>
        <w:t>requisiti,</w:t>
      </w:r>
      <w:r>
        <w:rPr>
          <w:spacing w:val="-67"/>
          <w:sz w:val="20"/>
        </w:rPr>
        <w:t> </w:t>
      </w:r>
      <w:r>
        <w:rPr>
          <w:sz w:val="20"/>
        </w:rPr>
        <w:t>secondo il modello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2"/>
          <w:sz w:val="20"/>
        </w:rPr>
        <w:t> </w:t>
      </w:r>
      <w:r>
        <w:rPr>
          <w:sz w:val="20"/>
        </w:rPr>
        <w:t>candidatura</w:t>
      </w:r>
      <w:r>
        <w:rPr>
          <w:spacing w:val="-1"/>
          <w:sz w:val="20"/>
        </w:rPr>
        <w:t> </w:t>
      </w:r>
      <w:r>
        <w:rPr>
          <w:sz w:val="20"/>
        </w:rPr>
        <w:t>Allegato</w:t>
      </w:r>
      <w:r>
        <w:rPr>
          <w:spacing w:val="1"/>
          <w:sz w:val="20"/>
        </w:rPr>
        <w:t> </w:t>
      </w:r>
      <w:r>
        <w:rPr>
          <w:sz w:val="20"/>
        </w:rPr>
        <w:t>1;</w:t>
      </w:r>
    </w:p>
    <w:p>
      <w:pPr>
        <w:pStyle w:val="ListParagraph"/>
        <w:numPr>
          <w:ilvl w:val="0"/>
          <w:numId w:val="5"/>
        </w:numPr>
        <w:tabs>
          <w:tab w:pos="981" w:val="left" w:leader="none"/>
        </w:tabs>
        <w:spacing w:line="243" w:lineRule="exact" w:before="1" w:after="0"/>
        <w:ind w:left="980" w:right="0" w:hanging="361"/>
        <w:jc w:val="left"/>
        <w:rPr>
          <w:sz w:val="20"/>
        </w:rPr>
      </w:pPr>
      <w:r>
        <w:rPr>
          <w:sz w:val="20"/>
        </w:rPr>
        <w:t>dettagliato</w:t>
      </w:r>
      <w:r>
        <w:rPr>
          <w:spacing w:val="-6"/>
          <w:sz w:val="20"/>
        </w:rPr>
        <w:t> </w:t>
      </w:r>
      <w:r>
        <w:rPr>
          <w:sz w:val="20"/>
        </w:rPr>
        <w:t>curriculum</w:t>
      </w:r>
      <w:r>
        <w:rPr>
          <w:spacing w:val="-4"/>
          <w:sz w:val="20"/>
        </w:rPr>
        <w:t> </w:t>
      </w:r>
      <w:r>
        <w:rPr>
          <w:sz w:val="20"/>
        </w:rPr>
        <w:t>vitae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professionale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formato</w:t>
      </w:r>
      <w:r>
        <w:rPr>
          <w:spacing w:val="-3"/>
          <w:sz w:val="20"/>
        </w:rPr>
        <w:t> </w:t>
      </w:r>
      <w:r>
        <w:rPr>
          <w:sz w:val="20"/>
        </w:rPr>
        <w:t>europeo;</w:t>
      </w:r>
    </w:p>
    <w:p>
      <w:pPr>
        <w:pStyle w:val="ListParagraph"/>
        <w:numPr>
          <w:ilvl w:val="0"/>
          <w:numId w:val="5"/>
        </w:numPr>
        <w:tabs>
          <w:tab w:pos="981" w:val="left" w:leader="none"/>
        </w:tabs>
        <w:spacing w:line="242" w:lineRule="exact" w:before="0" w:after="0"/>
        <w:ind w:left="980" w:right="0" w:hanging="361"/>
        <w:jc w:val="left"/>
        <w:rPr>
          <w:sz w:val="20"/>
        </w:rPr>
      </w:pPr>
      <w:r>
        <w:rPr>
          <w:sz w:val="20"/>
        </w:rPr>
        <w:t>copia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documento</w:t>
      </w:r>
      <w:r>
        <w:rPr>
          <w:spacing w:val="-3"/>
          <w:sz w:val="20"/>
        </w:rPr>
        <w:t> </w:t>
      </w:r>
      <w:r>
        <w:rPr>
          <w:sz w:val="20"/>
        </w:rPr>
        <w:t>d’identità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corso</w:t>
      </w:r>
      <w:r>
        <w:rPr>
          <w:spacing w:val="-5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validità</w:t>
      </w:r>
    </w:p>
    <w:p>
      <w:pPr>
        <w:spacing w:line="243" w:lineRule="exact" w:before="0"/>
        <w:ind w:left="260" w:right="0" w:firstLine="0"/>
        <w:jc w:val="left"/>
        <w:rPr>
          <w:b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mezzo</w:t>
      </w:r>
      <w:r>
        <w:rPr>
          <w:spacing w:val="-5"/>
          <w:sz w:val="20"/>
        </w:rPr>
        <w:t> </w:t>
      </w:r>
      <w:r>
        <w:rPr>
          <w:sz w:val="20"/>
        </w:rPr>
        <w:t>posta elettronica</w:t>
      </w:r>
      <w:r>
        <w:rPr>
          <w:spacing w:val="-4"/>
          <w:sz w:val="20"/>
        </w:rPr>
        <w:t> </w:t>
      </w:r>
      <w:r>
        <w:rPr>
          <w:sz w:val="20"/>
        </w:rPr>
        <w:t>all’indirizzo </w:t>
      </w:r>
      <w:hyperlink r:id="rId6">
        <w:r>
          <w:rPr>
            <w:color w:val="0000FF"/>
            <w:sz w:val="20"/>
            <w:u w:val="single" w:color="0000FF"/>
          </w:rPr>
          <w:t>bgis03700g@istruzione.it</w:t>
        </w:r>
      </w:hyperlink>
      <w:r>
        <w:rPr>
          <w:color w:val="0000FF"/>
          <w:spacing w:val="65"/>
          <w:sz w:val="20"/>
        </w:rPr>
        <w:t> </w:t>
      </w:r>
      <w:r>
        <w:rPr>
          <w:b/>
          <w:sz w:val="20"/>
        </w:rPr>
        <w:t>entro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26.05.2021.</w:t>
      </w:r>
    </w:p>
    <w:p>
      <w:pPr>
        <w:pStyle w:val="BodyText"/>
        <w:spacing w:before="11"/>
        <w:ind w:left="0"/>
        <w:rPr>
          <w:b/>
          <w:sz w:val="27"/>
        </w:rPr>
      </w:pPr>
    </w:p>
    <w:p>
      <w:pPr>
        <w:pStyle w:val="Heading1"/>
        <w:numPr>
          <w:ilvl w:val="0"/>
          <w:numId w:val="2"/>
        </w:numPr>
        <w:tabs>
          <w:tab w:pos="544" w:val="left" w:leader="none"/>
        </w:tabs>
        <w:spacing w:line="240" w:lineRule="auto" w:before="99" w:after="0"/>
        <w:ind w:left="543" w:right="0" w:hanging="284"/>
        <w:jc w:val="both"/>
      </w:pPr>
      <w:r>
        <w:rPr/>
        <w:t>Inammissibilità</w:t>
      </w:r>
    </w:p>
    <w:p>
      <w:pPr>
        <w:pStyle w:val="BodyText"/>
        <w:spacing w:before="96"/>
        <w:ind w:right="322"/>
        <w:jc w:val="both"/>
      </w:pPr>
      <w:r>
        <w:rPr/>
        <w:t>Costituiscono motivi di esclusione la mancanza dei requisiti di ammissione, la trasmissione di</w:t>
      </w:r>
      <w:r>
        <w:rPr>
          <w:spacing w:val="1"/>
        </w:rPr>
        <w:t> </w:t>
      </w:r>
      <w:r>
        <w:rPr/>
        <w:t>candidatura in modalità differente da quanto previsto, le domande prive di firma o presentate</w:t>
      </w:r>
      <w:r>
        <w:rPr>
          <w:spacing w:val="1"/>
        </w:rPr>
        <w:t> </w:t>
      </w:r>
      <w:r>
        <w:rPr/>
        <w:t>fuori</w:t>
      </w:r>
      <w:r>
        <w:rPr>
          <w:spacing w:val="-1"/>
        </w:rPr>
        <w:t> </w:t>
      </w:r>
      <w:r>
        <w:rPr/>
        <w:t>termine.</w:t>
      </w:r>
    </w:p>
    <w:p>
      <w:pPr>
        <w:pStyle w:val="BodyText"/>
        <w:spacing w:before="192"/>
        <w:ind w:right="318"/>
        <w:jc w:val="both"/>
      </w:pPr>
      <w:r>
        <w:rPr/>
        <w:t>Ai sensi del DPR 445/2000 le dichiarazioni rese e sottoscritte nel curriculum vitae o in altra</w:t>
      </w:r>
      <w:r>
        <w:rPr>
          <w:spacing w:val="1"/>
        </w:rPr>
        <w:t> </w:t>
      </w:r>
      <w:r>
        <w:rPr/>
        <w:t>documentazione hanno valore di autocertificazione. Potranno essere effettuati idonei controlli,</w:t>
      </w:r>
      <w:r>
        <w:rPr>
          <w:spacing w:val="1"/>
        </w:rPr>
        <w:t> </w:t>
      </w:r>
      <w:r>
        <w:rPr/>
        <w:t>anche</w:t>
      </w:r>
      <w:r>
        <w:rPr>
          <w:spacing w:val="-2"/>
        </w:rPr>
        <w:t> </w:t>
      </w:r>
      <w:r>
        <w:rPr/>
        <w:t>a campione,</w:t>
      </w:r>
      <w:r>
        <w:rPr>
          <w:spacing w:val="1"/>
        </w:rPr>
        <w:t> </w:t>
      </w:r>
      <w:r>
        <w:rPr/>
        <w:t>sulla</w:t>
      </w:r>
      <w:r>
        <w:rPr>
          <w:spacing w:val="-2"/>
        </w:rPr>
        <w:t> </w:t>
      </w:r>
      <w:r>
        <w:rPr/>
        <w:t>veridicità</w:t>
      </w:r>
      <w:r>
        <w:rPr>
          <w:spacing w:val="-1"/>
        </w:rPr>
        <w:t> </w:t>
      </w:r>
      <w:r>
        <w:rPr/>
        <w:t>delle</w:t>
      </w:r>
      <w:r>
        <w:rPr>
          <w:spacing w:val="-3"/>
        </w:rPr>
        <w:t> </w:t>
      </w:r>
      <w:r>
        <w:rPr/>
        <w:t>dichiarazioni rese</w:t>
      </w:r>
      <w:r>
        <w:rPr>
          <w:spacing w:val="-1"/>
        </w:rPr>
        <w:t> </w:t>
      </w:r>
      <w:r>
        <w:rPr/>
        <w:t>dai</w:t>
      </w:r>
      <w:r>
        <w:rPr>
          <w:spacing w:val="1"/>
        </w:rPr>
        <w:t> </w:t>
      </w:r>
      <w:r>
        <w:rPr/>
        <w:t>candidati.</w:t>
      </w:r>
    </w:p>
    <w:p>
      <w:pPr>
        <w:pStyle w:val="BodyText"/>
        <w:spacing w:before="99"/>
        <w:ind w:right="325"/>
        <w:jc w:val="both"/>
      </w:pPr>
      <w:r>
        <w:rPr/>
        <w:t>Si rammenta che la falsità in atti e la dichiarazione mendace, implica responsabilità civile e</w:t>
      </w:r>
      <w:r>
        <w:rPr>
          <w:spacing w:val="1"/>
        </w:rPr>
        <w:t> </w:t>
      </w:r>
      <w:r>
        <w:rPr/>
        <w:t>sanzioni penali, oltre a costituire causa di esclusione dalla partecipazione alla gara ai sensi</w:t>
      </w:r>
      <w:r>
        <w:rPr>
          <w:spacing w:val="1"/>
        </w:rPr>
        <w:t> </w:t>
      </w:r>
      <w:r>
        <w:rPr/>
        <w:t>dell’art.</w:t>
      </w:r>
      <w:r>
        <w:rPr>
          <w:spacing w:val="-1"/>
        </w:rPr>
        <w:t> </w:t>
      </w:r>
      <w:r>
        <w:rPr/>
        <w:t>75 e</w:t>
      </w:r>
      <w:r>
        <w:rPr>
          <w:spacing w:val="-4"/>
        </w:rPr>
        <w:t> </w:t>
      </w:r>
      <w:r>
        <w:rPr/>
        <w:t>dell’art.</w:t>
      </w:r>
      <w:r>
        <w:rPr>
          <w:spacing w:val="-1"/>
        </w:rPr>
        <w:t> </w:t>
      </w:r>
      <w:r>
        <w:rPr/>
        <w:t>76 del</w:t>
      </w:r>
      <w:r>
        <w:rPr>
          <w:spacing w:val="-1"/>
        </w:rPr>
        <w:t> </w:t>
      </w:r>
      <w:r>
        <w:rPr/>
        <w:t>predetto</w:t>
      </w:r>
      <w:r>
        <w:rPr>
          <w:spacing w:val="-2"/>
        </w:rPr>
        <w:t> </w:t>
      </w:r>
      <w:r>
        <w:rPr/>
        <w:t>DPR</w:t>
      </w:r>
      <w:r>
        <w:rPr>
          <w:spacing w:val="-2"/>
        </w:rPr>
        <w:t> </w:t>
      </w:r>
      <w:r>
        <w:rPr/>
        <w:t>445/2000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successive</w:t>
      </w:r>
      <w:r>
        <w:rPr>
          <w:spacing w:val="-3"/>
        </w:rPr>
        <w:t> </w:t>
      </w:r>
      <w:r>
        <w:rPr/>
        <w:t>modifiche</w:t>
      </w:r>
      <w:r>
        <w:rPr>
          <w:spacing w:val="-2"/>
        </w:rPr>
        <w:t> </w:t>
      </w:r>
      <w:r>
        <w:rPr/>
        <w:t>ed</w:t>
      </w:r>
      <w:r>
        <w:rPr>
          <w:spacing w:val="-2"/>
        </w:rPr>
        <w:t> </w:t>
      </w:r>
      <w:r>
        <w:rPr/>
        <w:t>integrazioni.</w:t>
      </w:r>
    </w:p>
    <w:p>
      <w:pPr>
        <w:pStyle w:val="BodyText"/>
        <w:spacing w:before="97"/>
        <w:ind w:right="328"/>
        <w:jc w:val="both"/>
      </w:pPr>
      <w:r>
        <w:rPr/>
        <w:t>Qualora la falsità del</w:t>
      </w:r>
      <w:r>
        <w:rPr>
          <w:spacing w:val="1"/>
        </w:rPr>
        <w:t> </w:t>
      </w:r>
      <w:r>
        <w:rPr/>
        <w:t>contenuto delle dichiarazioni rese fosse accertata dopo la stipula del</w:t>
      </w:r>
      <w:r>
        <w:rPr>
          <w:spacing w:val="1"/>
        </w:rPr>
        <w:t> </w:t>
      </w:r>
      <w:r>
        <w:rPr/>
        <w:t>contratto,</w:t>
      </w:r>
      <w:r>
        <w:rPr>
          <w:spacing w:val="-3"/>
        </w:rPr>
        <w:t> </w:t>
      </w:r>
      <w:r>
        <w:rPr/>
        <w:t>questo</w:t>
      </w:r>
      <w:r>
        <w:rPr>
          <w:spacing w:val="-3"/>
        </w:rPr>
        <w:t> </w:t>
      </w:r>
      <w:r>
        <w:rPr/>
        <w:t>sarà risolto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diritto, ai sensi</w:t>
      </w:r>
      <w:r>
        <w:rPr>
          <w:spacing w:val="1"/>
        </w:rPr>
        <w:t> </w:t>
      </w:r>
      <w:r>
        <w:rPr/>
        <w:t>dell’art. 1456</w:t>
      </w:r>
      <w:r>
        <w:rPr>
          <w:spacing w:val="-2"/>
        </w:rPr>
        <w:t> </w:t>
      </w:r>
      <w:r>
        <w:rPr/>
        <w:t>c.c.</w:t>
      </w:r>
    </w:p>
    <w:p>
      <w:pPr>
        <w:pStyle w:val="BodyText"/>
        <w:spacing w:before="97"/>
        <w:ind w:right="325"/>
        <w:jc w:val="both"/>
      </w:pPr>
      <w:r>
        <w:rPr/>
        <w:t>I requisiti devono essere posseduti alla data della scadenza del termine utile per la presentazione</w:t>
      </w:r>
      <w:r>
        <w:rPr>
          <w:spacing w:val="-68"/>
        </w:rPr>
        <w:t> </w:t>
      </w:r>
      <w:r>
        <w:rPr/>
        <w:t>della domanda di partecipazione. L’accertamento della mancanza dei suddetti requisiti comporta</w:t>
      </w:r>
      <w:r>
        <w:rPr>
          <w:spacing w:val="1"/>
        </w:rPr>
        <w:t> </w:t>
      </w:r>
      <w:r>
        <w:rPr/>
        <w:t>in qualunque momento, l’esclusione dalla procedura di selezione stessa o dalla procedura di</w:t>
      </w:r>
      <w:r>
        <w:rPr>
          <w:spacing w:val="1"/>
        </w:rPr>
        <w:t> </w:t>
      </w:r>
      <w:r>
        <w:rPr/>
        <w:t>affidamento dell’incarico</w:t>
      </w:r>
      <w:r>
        <w:rPr>
          <w:spacing w:val="2"/>
        </w:rPr>
        <w:t> </w:t>
      </w:r>
      <w:r>
        <w:rPr/>
        <w:t>/</w:t>
      </w:r>
      <w:r>
        <w:rPr>
          <w:spacing w:val="-1"/>
        </w:rPr>
        <w:t> </w:t>
      </w:r>
      <w:r>
        <w:rPr/>
        <w:t>contratto</w:t>
      </w:r>
      <w:r>
        <w:rPr>
          <w:spacing w:val="1"/>
        </w:rPr>
        <w:t> </w:t>
      </w:r>
      <w:r>
        <w:rPr/>
        <w:t>o la</w:t>
      </w:r>
      <w:r>
        <w:rPr>
          <w:spacing w:val="-2"/>
        </w:rPr>
        <w:t> </w:t>
      </w:r>
      <w:r>
        <w:rPr/>
        <w:t>decadenza</w:t>
      </w:r>
      <w:r>
        <w:rPr>
          <w:spacing w:val="-1"/>
        </w:rPr>
        <w:t> </w:t>
      </w:r>
      <w:r>
        <w:rPr/>
        <w:t>dalla</w:t>
      </w:r>
      <w:r>
        <w:rPr>
          <w:spacing w:val="-2"/>
        </w:rPr>
        <w:t> </w:t>
      </w:r>
      <w:r>
        <w:rPr/>
        <w:t>graduatoria.</w:t>
      </w:r>
    </w:p>
    <w:p>
      <w:pPr>
        <w:pStyle w:val="BodyText"/>
        <w:spacing w:before="99"/>
        <w:ind w:right="319"/>
        <w:jc w:val="both"/>
      </w:pPr>
      <w:r>
        <w:rPr/>
        <w:t>Gli incarichi saranno attribuiti anche in presenza di una sola candidatura per ciascuna figura</w:t>
      </w:r>
      <w:r>
        <w:rPr>
          <w:spacing w:val="1"/>
        </w:rPr>
        <w:t> </w:t>
      </w:r>
      <w:r>
        <w:rPr/>
        <w:t>richiesta,</w:t>
      </w:r>
      <w:r>
        <w:rPr>
          <w:spacing w:val="-2"/>
        </w:rPr>
        <w:t> </w:t>
      </w:r>
      <w:r>
        <w:rPr/>
        <w:t>qualora</w:t>
      </w:r>
      <w:r>
        <w:rPr>
          <w:spacing w:val="1"/>
        </w:rPr>
        <w:t> </w:t>
      </w:r>
      <w:r>
        <w:rPr/>
        <w:t>rispondente</w:t>
      </w:r>
      <w:r>
        <w:rPr>
          <w:spacing w:val="-2"/>
        </w:rPr>
        <w:t> </w:t>
      </w:r>
      <w:r>
        <w:rPr/>
        <w:t>ai</w:t>
      </w:r>
      <w:r>
        <w:rPr>
          <w:spacing w:val="1"/>
        </w:rPr>
        <w:t> </w:t>
      </w:r>
      <w:r>
        <w:rPr/>
        <w:t>requisiti</w:t>
      </w:r>
      <w:r>
        <w:rPr>
          <w:spacing w:val="-1"/>
        </w:rPr>
        <w:t> </w:t>
      </w:r>
      <w:r>
        <w:rPr/>
        <w:t>richiesti</w:t>
      </w:r>
      <w:r>
        <w:rPr>
          <w:spacing w:val="-1"/>
        </w:rPr>
        <w:t> </w:t>
      </w:r>
      <w:r>
        <w:rPr/>
        <w:t>nel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Avviso.</w:t>
      </w:r>
    </w:p>
    <w:p>
      <w:pPr>
        <w:pStyle w:val="BodyText"/>
        <w:spacing w:before="97"/>
        <w:ind w:right="318"/>
        <w:jc w:val="both"/>
      </w:pPr>
      <w:r>
        <w:rPr/>
        <w:t>La graduatoria provvisoria sarà resa pubblica con affissione all’albo del sito web dell’istituto</w:t>
      </w:r>
      <w:r>
        <w:rPr>
          <w:spacing w:val="1"/>
        </w:rPr>
        <w:t> </w:t>
      </w:r>
      <w:r>
        <w:rPr/>
        <w:t>presumibilmente entro il 27.05.2021 avverso la graduatoria provvisoria è ammesso reclamo al</w:t>
      </w:r>
      <w:r>
        <w:rPr>
          <w:spacing w:val="1"/>
        </w:rPr>
        <w:t> </w:t>
      </w:r>
      <w:r>
        <w:rPr/>
        <w:t>Responsabile Unico del Procedimento entro i 5 giorni successivi alla data di pubblicazione. In caso</w:t>
      </w:r>
      <w:r>
        <w:rPr>
          <w:spacing w:val="-68"/>
        </w:rPr>
        <w:t> </w:t>
      </w:r>
      <w:r>
        <w:rPr/>
        <w:t>di mancata attivazione dei percorsi formativi in oggetto l’Istituto si riserva di non procedere agli</w:t>
      </w:r>
      <w:r>
        <w:rPr>
          <w:spacing w:val="1"/>
        </w:rPr>
        <w:t> </w:t>
      </w:r>
      <w:r>
        <w:rPr/>
        <w:t>affidamenti</w:t>
      </w:r>
      <w:r>
        <w:rPr>
          <w:spacing w:val="-1"/>
        </w:rPr>
        <w:t> </w:t>
      </w:r>
      <w:r>
        <w:rPr/>
        <w:t>degli incarichi.</w:t>
      </w:r>
    </w:p>
    <w:p>
      <w:pPr>
        <w:pStyle w:val="BodyText"/>
        <w:spacing w:before="97"/>
        <w:ind w:right="326"/>
        <w:jc w:val="both"/>
      </w:pPr>
      <w:r>
        <w:rPr/>
        <w:t>I dati personali che saranno raccolti dall’istituzione scolastica a seguito del presente bando</w:t>
      </w:r>
      <w:r>
        <w:rPr>
          <w:spacing w:val="1"/>
        </w:rPr>
        <w:t> </w:t>
      </w:r>
      <w:r>
        <w:rPr/>
        <w:t>saranno trattati per i soli fini istituzionali e necessari all’attuazione del progetto e, comunque, nel</w:t>
      </w:r>
      <w:r>
        <w:rPr>
          <w:spacing w:val="-68"/>
        </w:rPr>
        <w:t> </w:t>
      </w:r>
      <w:r>
        <w:rPr/>
        <w:t>pieno</w:t>
      </w:r>
      <w:r>
        <w:rPr>
          <w:spacing w:val="-1"/>
        </w:rPr>
        <w:t> </w:t>
      </w:r>
      <w:r>
        <w:rPr/>
        <w:t>rispetto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Decreto</w:t>
      </w:r>
      <w:r>
        <w:rPr>
          <w:spacing w:val="-2"/>
        </w:rPr>
        <w:t> </w:t>
      </w:r>
      <w:r>
        <w:rPr/>
        <w:t>Legislativo</w:t>
      </w:r>
      <w:r>
        <w:rPr>
          <w:spacing w:val="-3"/>
        </w:rPr>
        <w:t> </w:t>
      </w:r>
      <w:r>
        <w:rPr/>
        <w:t>n.</w:t>
      </w:r>
      <w:r>
        <w:rPr>
          <w:spacing w:val="-1"/>
        </w:rPr>
        <w:t> </w:t>
      </w:r>
      <w:r>
        <w:rPr/>
        <w:t>196</w:t>
      </w:r>
      <w:r>
        <w:rPr>
          <w:spacing w:val="3"/>
        </w:rPr>
        <w:t> </w:t>
      </w:r>
      <w:r>
        <w:rPr/>
        <w:t>del</w:t>
      </w:r>
      <w:r>
        <w:rPr>
          <w:spacing w:val="1"/>
        </w:rPr>
        <w:t> </w:t>
      </w:r>
      <w:r>
        <w:rPr/>
        <w:t>30</w:t>
      </w:r>
      <w:r>
        <w:rPr>
          <w:spacing w:val="-1"/>
        </w:rPr>
        <w:t> </w:t>
      </w:r>
      <w:r>
        <w:rPr/>
        <w:t>Giugno</w:t>
      </w:r>
      <w:r>
        <w:rPr>
          <w:spacing w:val="-3"/>
        </w:rPr>
        <w:t> </w:t>
      </w:r>
      <w:r>
        <w:rPr/>
        <w:t>2003.</w:t>
      </w:r>
    </w:p>
    <w:p>
      <w:pPr>
        <w:pStyle w:val="BodyText"/>
        <w:spacing w:before="97"/>
        <w:ind w:right="330"/>
        <w:jc w:val="both"/>
      </w:pPr>
      <w:r>
        <w:rPr/>
        <w:t>Responsabile del procedimento di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avviso di selezione</w:t>
      </w:r>
      <w:r>
        <w:rPr>
          <w:spacing w:val="70"/>
        </w:rPr>
        <w:t> </w:t>
      </w:r>
      <w:r>
        <w:rPr/>
        <w:t>è il Dirigente Scolastico</w:t>
      </w:r>
      <w:r>
        <w:rPr>
          <w:spacing w:val="1"/>
        </w:rPr>
        <w:t> </w:t>
      </w:r>
      <w:r>
        <w:rPr/>
        <w:t>Maria Gloria</w:t>
      </w:r>
      <w:r>
        <w:rPr>
          <w:spacing w:val="-1"/>
        </w:rPr>
        <w:t> </w:t>
      </w:r>
      <w:r>
        <w:rPr/>
        <w:t>Bertolini.</w:t>
      </w:r>
    </w:p>
    <w:p>
      <w:pPr>
        <w:pStyle w:val="BodyText"/>
        <w:spacing w:before="1"/>
        <w:jc w:val="both"/>
      </w:pPr>
      <w:r>
        <w:rPr/>
        <w:t>Il</w:t>
      </w:r>
      <w:r>
        <w:rPr>
          <w:spacing w:val="-4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Avviso</w:t>
      </w:r>
      <w:r>
        <w:rPr>
          <w:spacing w:val="-3"/>
        </w:rPr>
        <w:t> </w:t>
      </w:r>
      <w:r>
        <w:rPr/>
        <w:t>viene</w:t>
      </w:r>
      <w:r>
        <w:rPr>
          <w:spacing w:val="-3"/>
        </w:rPr>
        <w:t> </w:t>
      </w:r>
      <w:r>
        <w:rPr/>
        <w:t>pubblicato</w:t>
      </w:r>
      <w:r>
        <w:rPr>
          <w:spacing w:val="-5"/>
        </w:rPr>
        <w:t> </w:t>
      </w:r>
      <w:r>
        <w:rPr/>
        <w:t>sul</w:t>
      </w:r>
      <w:r>
        <w:rPr>
          <w:spacing w:val="-2"/>
        </w:rPr>
        <w:t> </w:t>
      </w:r>
      <w:r>
        <w:rPr/>
        <w:t>sito</w:t>
      </w:r>
      <w:r>
        <w:rPr>
          <w:spacing w:val="-5"/>
        </w:rPr>
        <w:t> </w:t>
      </w:r>
      <w:r>
        <w:rPr/>
        <w:t>web</w:t>
      </w:r>
      <w:r>
        <w:rPr>
          <w:spacing w:val="-3"/>
        </w:rPr>
        <w:t> </w:t>
      </w:r>
      <w:r>
        <w:rPr/>
        <w:t>dell’Istituto.</w:t>
      </w:r>
    </w:p>
    <w:p>
      <w:pPr>
        <w:pStyle w:val="BodyText"/>
        <w:spacing w:before="11"/>
        <w:ind w:left="0"/>
        <w:rPr>
          <w:sz w:val="35"/>
        </w:rPr>
      </w:pPr>
    </w:p>
    <w:p>
      <w:pPr>
        <w:pStyle w:val="BodyText"/>
        <w:spacing w:line="243" w:lineRule="exact"/>
        <w:ind w:left="0" w:right="1986"/>
        <w:jc w:val="right"/>
      </w:pPr>
      <w:r>
        <w:rPr/>
        <w:t>IL DIRIGENTE</w:t>
      </w:r>
    </w:p>
    <w:p>
      <w:pPr>
        <w:pStyle w:val="BodyText"/>
        <w:spacing w:line="243" w:lineRule="exact"/>
        <w:ind w:left="6767"/>
      </w:pPr>
      <w:r>
        <w:rPr/>
        <w:t>Maria</w:t>
      </w:r>
      <w:r>
        <w:rPr>
          <w:spacing w:val="-3"/>
        </w:rPr>
        <w:t> </w:t>
      </w:r>
      <w:r>
        <w:rPr/>
        <w:t>Gloria</w:t>
      </w:r>
      <w:r>
        <w:rPr>
          <w:spacing w:val="-2"/>
        </w:rPr>
        <w:t> </w:t>
      </w:r>
      <w:r>
        <w:rPr/>
        <w:t>Bertolini</w:t>
      </w:r>
    </w:p>
    <w:p>
      <w:pPr>
        <w:spacing w:before="0"/>
        <w:ind w:left="5639" w:right="0" w:firstLine="117"/>
        <w:jc w:val="lef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Documento firmato digitalmente ai sensi del Codice</w:t>
      </w:r>
      <w:r>
        <w:rPr>
          <w:rFonts w:ascii="Calibri" w:hAnsi="Calibri"/>
          <w:i/>
          <w:spacing w:val="1"/>
          <w:sz w:val="20"/>
        </w:rPr>
        <w:t> </w:t>
      </w:r>
      <w:r>
        <w:rPr>
          <w:rFonts w:ascii="Calibri" w:hAnsi="Calibri"/>
          <w:i/>
          <w:sz w:val="20"/>
        </w:rPr>
        <w:t>dell’Amministrazione</w:t>
      </w:r>
      <w:r>
        <w:rPr>
          <w:rFonts w:ascii="Calibri" w:hAnsi="Calibri"/>
          <w:i/>
          <w:spacing w:val="-9"/>
          <w:sz w:val="20"/>
        </w:rPr>
        <w:t> </w:t>
      </w:r>
      <w:r>
        <w:rPr>
          <w:rFonts w:ascii="Calibri" w:hAnsi="Calibri"/>
          <w:i/>
          <w:sz w:val="20"/>
        </w:rPr>
        <w:t>digitale</w:t>
      </w:r>
      <w:r>
        <w:rPr>
          <w:rFonts w:ascii="Calibri" w:hAnsi="Calibri"/>
          <w:i/>
          <w:spacing w:val="-7"/>
          <w:sz w:val="20"/>
        </w:rPr>
        <w:t> </w:t>
      </w:r>
      <w:r>
        <w:rPr>
          <w:rFonts w:ascii="Calibri" w:hAnsi="Calibri"/>
          <w:i/>
          <w:sz w:val="20"/>
        </w:rPr>
        <w:t>e</w:t>
      </w:r>
      <w:r>
        <w:rPr>
          <w:rFonts w:ascii="Calibri" w:hAnsi="Calibri"/>
          <w:i/>
          <w:spacing w:val="-9"/>
          <w:sz w:val="20"/>
        </w:rPr>
        <w:t> </w:t>
      </w:r>
      <w:r>
        <w:rPr>
          <w:rFonts w:ascii="Calibri" w:hAnsi="Calibri"/>
          <w:i/>
          <w:sz w:val="20"/>
        </w:rPr>
        <w:t>norme</w:t>
      </w:r>
      <w:r>
        <w:rPr>
          <w:rFonts w:ascii="Calibri" w:hAnsi="Calibri"/>
          <w:i/>
          <w:spacing w:val="-8"/>
          <w:sz w:val="20"/>
        </w:rPr>
        <w:t> </w:t>
      </w:r>
      <w:r>
        <w:rPr>
          <w:rFonts w:ascii="Calibri" w:hAnsi="Calibri"/>
          <w:i/>
          <w:sz w:val="20"/>
        </w:rPr>
        <w:t>ad</w:t>
      </w:r>
      <w:r>
        <w:rPr>
          <w:rFonts w:ascii="Calibri" w:hAnsi="Calibri"/>
          <w:i/>
          <w:spacing w:val="-10"/>
          <w:sz w:val="20"/>
        </w:rPr>
        <w:t> </w:t>
      </w:r>
      <w:r>
        <w:rPr>
          <w:rFonts w:ascii="Calibri" w:hAnsi="Calibri"/>
          <w:i/>
          <w:sz w:val="20"/>
        </w:rPr>
        <w:t>esso</w:t>
      </w:r>
      <w:r>
        <w:rPr>
          <w:rFonts w:ascii="Calibri" w:hAnsi="Calibri"/>
          <w:i/>
          <w:spacing w:val="-8"/>
          <w:sz w:val="20"/>
        </w:rPr>
        <w:t> </w:t>
      </w:r>
      <w:r>
        <w:rPr>
          <w:rFonts w:ascii="Calibri" w:hAnsi="Calibri"/>
          <w:i/>
          <w:sz w:val="20"/>
        </w:rPr>
        <w:t>connesso</w:t>
      </w:r>
    </w:p>
    <w:p>
      <w:pPr>
        <w:pStyle w:val="BodyText"/>
        <w:ind w:left="0"/>
        <w:rPr>
          <w:rFonts w:ascii="Calibri"/>
          <w:i/>
        </w:rPr>
      </w:pPr>
    </w:p>
    <w:p>
      <w:pPr>
        <w:pStyle w:val="BodyText"/>
        <w:spacing w:before="7"/>
        <w:ind w:left="0"/>
        <w:rPr>
          <w:rFonts w:ascii="Calibri"/>
          <w:i/>
        </w:rPr>
      </w:pPr>
    </w:p>
    <w:p>
      <w:pPr>
        <w:spacing w:before="0"/>
        <w:ind w:left="260" w:right="0" w:firstLine="0"/>
        <w:jc w:val="both"/>
        <w:rPr>
          <w:i/>
          <w:sz w:val="18"/>
        </w:rPr>
      </w:pPr>
      <w:r>
        <w:rPr>
          <w:i/>
          <w:sz w:val="18"/>
        </w:rPr>
        <w:t>Allegato: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modello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candidatura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–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allegato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1</w:t>
      </w:r>
    </w:p>
    <w:sectPr>
      <w:pgSz w:w="11910" w:h="16840"/>
      <w:pgMar w:top="340" w:bottom="280" w:left="7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Verdana">
    <w:altName w:val="Verdana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)"/>
      <w:lvlJc w:val="left"/>
      <w:pPr>
        <w:ind w:left="980" w:hanging="360"/>
        <w:jc w:val="left"/>
      </w:pPr>
      <w:rPr>
        <w:rFonts w:hint="default" w:ascii="Verdana" w:hAnsi="Verdana" w:eastAsia="Verdana" w:cs="Verdana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926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873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19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66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1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59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06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53" w:hanging="360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"/>
      <w:lvlJc w:val="left"/>
      <w:pPr>
        <w:ind w:left="1054" w:hanging="360"/>
      </w:pPr>
      <w:rPr>
        <w:rFonts w:hint="default" w:ascii="Wingdings" w:hAnsi="Wingdings" w:eastAsia="Wingdings" w:cs="Wingdings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93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14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5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91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3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69" w:hanging="360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80" w:hanging="360"/>
        <w:jc w:val="left"/>
      </w:pPr>
      <w:rPr>
        <w:rFonts w:hint="default" w:ascii="Verdana" w:hAnsi="Verdana" w:eastAsia="Verdana" w:cs="Verdana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926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873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19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66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1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59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06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53" w:hanging="360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543" w:hanging="284"/>
      </w:pPr>
      <w:rPr>
        <w:rFonts w:hint="default" w:ascii="Symbol" w:hAnsi="Symbol" w:eastAsia="Symbol" w:cs="Symbol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-"/>
      <w:lvlJc w:val="left"/>
      <w:pPr>
        <w:ind w:left="822" w:hanging="284"/>
      </w:pPr>
      <w:rPr>
        <w:rFonts w:hint="default" w:ascii="Verdana" w:hAnsi="Verdana" w:eastAsia="Verdana" w:cs="Verdana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89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959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28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98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68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37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07" w:hanging="284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✓"/>
      <w:lvlJc w:val="left"/>
      <w:pPr>
        <w:ind w:left="1388" w:hanging="567"/>
      </w:pPr>
      <w:rPr>
        <w:rFonts w:hint="default" w:ascii="Segoe UI Symbol" w:hAnsi="Segoe UI Symbol" w:eastAsia="Segoe UI Symbol" w:cs="Segoe UI Symbol"/>
        <w:w w:val="77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286" w:hanging="56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193" w:hanging="56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99" w:hanging="56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006" w:hanging="56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913" w:hanging="56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19" w:hanging="56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26" w:hanging="56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633" w:hanging="567"/>
      </w:pPr>
      <w:rPr>
        <w:rFonts w:hint="default"/>
        <w:lang w:val="it-I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260"/>
    </w:pPr>
    <w:rPr>
      <w:rFonts w:ascii="Verdana" w:hAnsi="Verdana" w:eastAsia="Verdana" w:cs="Verdana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543" w:hanging="284"/>
      <w:outlineLvl w:val="1"/>
    </w:pPr>
    <w:rPr>
      <w:rFonts w:ascii="Verdana" w:hAnsi="Verdana" w:eastAsia="Verdana" w:cs="Verdana"/>
      <w:b/>
      <w:bCs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1162" w:right="1221"/>
      <w:jc w:val="center"/>
    </w:pPr>
    <w:rPr>
      <w:rFonts w:ascii="Verdana" w:hAnsi="Verdana" w:eastAsia="Verdana" w:cs="Verdana"/>
      <w:b/>
      <w:bCs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980" w:hanging="284"/>
    </w:pPr>
    <w:rPr>
      <w:rFonts w:ascii="Verdana" w:hAnsi="Verdana" w:eastAsia="Verdana" w:cs="Verdan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Verdana" w:hAnsi="Verdana" w:eastAsia="Verdana" w:cs="Verdana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bgis03700g@istruzione.it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Zucchetti</dc:creator>
  <dcterms:created xsi:type="dcterms:W3CDTF">2021-05-13T06:38:25Z</dcterms:created>
  <dcterms:modified xsi:type="dcterms:W3CDTF">2021-05-13T06:38:25Z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2021-05-13T00:00:00Z</vt:filetime>
  </property>
</Properties>
</file>