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8"/>
        </w:rPr>
      </w:pPr>
      <w:r>
        <w:rPr/>
        <w:pict>
          <v:group style="position:absolute;margin-left:7.75pt;margin-top:8pt;width:217.5pt;height:14.7pt;mso-position-horizontal-relative:page;mso-position-vertical-relative:page;z-index:15728640" coordorigin="155,160" coordsize="4350,294">
            <v:rect style="position:absolute;left:160;top:168;width:4340;height:280" filled="false" stroked="true" strokeweight=".5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0;top:160;width:4343;height:289" type="#_x0000_t202" fillcolor="#ffffff" stroked="true" strokeweight="1pt" strokecolor="#000000">
              <v:textbox inset="0,0,0,0">
                <w:txbxContent>
                  <w:p>
                    <w:pPr>
                      <w:spacing w:before="19"/>
                      <w:ind w:left="20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0000"/>
                        <w:sz w:val="18"/>
                      </w:rPr>
                      <w:t>Protocollo 0000382/2021 del 15/01/202110:04:03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</w:p>
    <w:p>
      <w:pPr>
        <w:pStyle w:val="BodyText"/>
        <w:ind w:left="46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2019" cy="4786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19" cy="47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8"/>
        <w:ind w:left="3358" w:right="0" w:firstLine="0"/>
        <w:jc w:val="left"/>
        <w:rPr>
          <w:b w:val="0"/>
          <w:sz w:val="18"/>
        </w:rPr>
      </w:pPr>
      <w:r>
        <w:rPr>
          <w:b w:val="0"/>
          <w:sz w:val="18"/>
        </w:rPr>
        <w:t>ISTITUTO COMPRENSIVO TREVIGLIO “GROSSI”</w:t>
      </w:r>
    </w:p>
    <w:p>
      <w:pPr>
        <w:spacing w:before="1"/>
        <w:ind w:left="3718" w:right="3288" w:hanging="420"/>
        <w:jc w:val="left"/>
        <w:rPr>
          <w:b w:val="0"/>
          <w:sz w:val="18"/>
        </w:rPr>
      </w:pPr>
      <w:r>
        <w:rPr>
          <w:b w:val="0"/>
          <w:sz w:val="18"/>
        </w:rPr>
        <w:t>Via Senator Colleoni, 2- 24047- TREVIGLIO – BG Tel. 0363/49459 – Fax 0363/307049</w:t>
      </w:r>
    </w:p>
    <w:p>
      <w:pPr>
        <w:spacing w:before="0"/>
        <w:ind w:left="2964" w:right="0" w:firstLine="0"/>
        <w:jc w:val="left"/>
        <w:rPr>
          <w:b w:val="0"/>
          <w:sz w:val="18"/>
        </w:rPr>
      </w:pPr>
      <w:r>
        <w:rPr>
          <w:b w:val="0"/>
          <w:sz w:val="18"/>
        </w:rPr>
        <w:t>C.F. 93045790164 – Codice meccanografico BGIC8AD00P</w:t>
      </w:r>
    </w:p>
    <w:p>
      <w:pPr>
        <w:spacing w:before="1"/>
        <w:ind w:left="1920" w:right="0" w:firstLine="0"/>
        <w:jc w:val="left"/>
        <w:rPr>
          <w:b w:val="0"/>
          <w:sz w:val="18"/>
        </w:rPr>
      </w:pPr>
      <w:r>
        <w:rPr>
          <w:b w:val="0"/>
          <w:sz w:val="18"/>
        </w:rPr>
        <w:t>bgic8ad00p@pec.istruzione.</w:t>
      </w:r>
      <w:hyperlink r:id="rId6">
        <w:r>
          <w:rPr>
            <w:b w:val="0"/>
            <w:sz w:val="18"/>
          </w:rPr>
          <w:t>it; bgic8ad00p@istruzione.it - </w:t>
        </w:r>
      </w:hyperlink>
      <w:hyperlink r:id="rId7">
        <w:r>
          <w:rPr>
            <w:b w:val="0"/>
            <w:sz w:val="18"/>
          </w:rPr>
          <w:t>www.icgrossitreviglio.edu.it</w:t>
        </w:r>
      </w:hyperlink>
    </w:p>
    <w:p>
      <w:pPr>
        <w:pStyle w:val="BodyText"/>
        <w:spacing w:before="2"/>
        <w:rPr>
          <w:b w:val="0"/>
          <w:sz w:val="16"/>
        </w:rPr>
      </w:pPr>
    </w:p>
    <w:p>
      <w:pPr>
        <w:pStyle w:val="Heading1"/>
        <w:spacing w:before="51"/>
        <w:ind w:left="596" w:right="704"/>
        <w:jc w:val="center"/>
        <w:rPr>
          <w:b w:val="0"/>
        </w:rPr>
      </w:pPr>
      <w:r>
        <w:rPr>
          <w:b w:val="0"/>
        </w:rPr>
        <w:t>AVVISO PUBBLICO DI SELEZIONE</w:t>
      </w:r>
    </w:p>
    <w:p>
      <w:pPr>
        <w:pStyle w:val="BodyText"/>
        <w:spacing w:before="10"/>
        <w:rPr>
          <w:b w:val="0"/>
          <w:sz w:val="21"/>
        </w:rPr>
      </w:pPr>
    </w:p>
    <w:p>
      <w:pPr>
        <w:pStyle w:val="BodyText"/>
        <w:ind w:left="596" w:right="709"/>
        <w:jc w:val="center"/>
        <w:rPr>
          <w:b w:val="0"/>
        </w:rPr>
      </w:pPr>
      <w:r>
        <w:rPr>
          <w:b w:val="0"/>
        </w:rPr>
        <w:t>REPERIMENTO DI PERSONALE ESPERTO IN INFORMATICA PRESSO ALTRE ISTITUZIONI SCOLASTICHE E/O ESPERTI ESTERNI ALLA PUBBLICA AMMINISTRAZIONE</w:t>
      </w:r>
    </w:p>
    <w:p>
      <w:pPr>
        <w:pStyle w:val="BodyText"/>
        <w:rPr>
          <w:b w:val="0"/>
        </w:rPr>
      </w:pPr>
    </w:p>
    <w:p>
      <w:pPr>
        <w:pStyle w:val="BodyText"/>
        <w:spacing w:before="56"/>
        <w:ind w:left="596" w:right="589"/>
        <w:jc w:val="center"/>
        <w:rPr>
          <w:b w:val="0"/>
        </w:rPr>
      </w:pPr>
      <w:r>
        <w:rPr>
          <w:b w:val="0"/>
        </w:rPr>
        <w:t>IL DIRIGENTE SCOLASTICO</w:t>
      </w:r>
    </w:p>
    <w:p>
      <w:pPr>
        <w:pStyle w:val="BodyText"/>
        <w:spacing w:before="10"/>
        <w:rPr>
          <w:b w:val="0"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0"/>
        <w:gridCol w:w="8116"/>
      </w:tblGrid>
      <w:tr>
        <w:trPr>
          <w:trHeight w:val="537" w:hRule="atLeast"/>
        </w:trPr>
        <w:tc>
          <w:tcPr>
            <w:tcW w:w="1520" w:type="dxa"/>
          </w:tcPr>
          <w:p>
            <w:pPr>
              <w:pStyle w:val="TableParagraph"/>
              <w:spacing w:line="265" w:lineRule="exact"/>
              <w:ind w:left="98" w:right="8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VISTA</w:t>
            </w:r>
          </w:p>
        </w:tc>
        <w:tc>
          <w:tcPr>
            <w:tcW w:w="8116" w:type="dxa"/>
          </w:tcPr>
          <w:p>
            <w:pPr>
              <w:pStyle w:val="TableParagraph"/>
              <w:spacing w:line="265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 Legge 244 del 24/12/2007 contenente disposizioni in tema di collaborazione esterne</w:t>
            </w:r>
          </w:p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nella PA;</w:t>
            </w:r>
          </w:p>
        </w:tc>
      </w:tr>
      <w:tr>
        <w:trPr>
          <w:trHeight w:val="804" w:hRule="atLeast"/>
        </w:trPr>
        <w:tc>
          <w:tcPr>
            <w:tcW w:w="1520" w:type="dxa"/>
          </w:tcPr>
          <w:p>
            <w:pPr>
              <w:pStyle w:val="TableParagraph"/>
              <w:spacing w:line="265" w:lineRule="exact"/>
              <w:ind w:left="98" w:right="8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VISTI</w:t>
            </w:r>
          </w:p>
        </w:tc>
        <w:tc>
          <w:tcPr>
            <w:tcW w:w="8116" w:type="dxa"/>
          </w:tcPr>
          <w:p>
            <w:pPr>
              <w:pStyle w:val="TableParagraph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gli</w:t>
            </w:r>
            <w:r>
              <w:rPr>
                <w:b w:val="0"/>
                <w:spacing w:val="-8"/>
                <w:sz w:val="22"/>
              </w:rPr>
              <w:t> </w:t>
            </w:r>
            <w:r>
              <w:rPr>
                <w:b w:val="0"/>
                <w:sz w:val="22"/>
              </w:rPr>
              <w:t>articoli</w:t>
            </w:r>
            <w:r>
              <w:rPr>
                <w:b w:val="0"/>
                <w:spacing w:val="-8"/>
                <w:sz w:val="22"/>
              </w:rPr>
              <w:t> </w:t>
            </w:r>
            <w:r>
              <w:rPr>
                <w:b w:val="0"/>
                <w:sz w:val="22"/>
              </w:rPr>
              <w:t>5</w:t>
            </w:r>
            <w:r>
              <w:rPr>
                <w:b w:val="0"/>
                <w:spacing w:val="-6"/>
                <w:sz w:val="22"/>
              </w:rPr>
              <w:t> </w:t>
            </w:r>
            <w:r>
              <w:rPr>
                <w:b w:val="0"/>
                <w:sz w:val="22"/>
              </w:rPr>
              <w:t>e</w:t>
            </w:r>
            <w:r>
              <w:rPr>
                <w:b w:val="0"/>
                <w:spacing w:val="-8"/>
                <w:sz w:val="22"/>
              </w:rPr>
              <w:t> </w:t>
            </w:r>
            <w:r>
              <w:rPr>
                <w:b w:val="0"/>
                <w:sz w:val="22"/>
              </w:rPr>
              <w:t>7-c.6</w:t>
            </w:r>
            <w:r>
              <w:rPr>
                <w:b w:val="0"/>
                <w:spacing w:val="-8"/>
                <w:sz w:val="22"/>
              </w:rPr>
              <w:t> </w:t>
            </w:r>
            <w:r>
              <w:rPr>
                <w:b w:val="0"/>
                <w:sz w:val="22"/>
              </w:rPr>
              <w:t>del</w:t>
            </w:r>
            <w:r>
              <w:rPr>
                <w:b w:val="0"/>
                <w:spacing w:val="-10"/>
                <w:sz w:val="22"/>
              </w:rPr>
              <w:t> </w:t>
            </w:r>
            <w:r>
              <w:rPr>
                <w:b w:val="0"/>
                <w:spacing w:val="-4"/>
                <w:sz w:val="22"/>
              </w:rPr>
              <w:t>D.L.vo</w:t>
            </w:r>
            <w:r>
              <w:rPr>
                <w:b w:val="0"/>
                <w:spacing w:val="-6"/>
                <w:sz w:val="22"/>
              </w:rPr>
              <w:t> </w:t>
            </w:r>
            <w:r>
              <w:rPr>
                <w:b w:val="0"/>
                <w:sz w:val="22"/>
              </w:rPr>
              <w:t>n°</w:t>
            </w:r>
            <w:r>
              <w:rPr>
                <w:b w:val="0"/>
                <w:spacing w:val="-9"/>
                <w:sz w:val="22"/>
              </w:rPr>
              <w:t> </w:t>
            </w:r>
            <w:r>
              <w:rPr>
                <w:b w:val="0"/>
                <w:sz w:val="22"/>
              </w:rPr>
              <w:t>165</w:t>
            </w:r>
            <w:r>
              <w:rPr>
                <w:b w:val="0"/>
                <w:spacing w:val="-8"/>
                <w:sz w:val="22"/>
              </w:rPr>
              <w:t> </w:t>
            </w:r>
            <w:r>
              <w:rPr>
                <w:b w:val="0"/>
                <w:sz w:val="22"/>
              </w:rPr>
              <w:t>del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30.08.2001</w:t>
            </w:r>
            <w:r>
              <w:rPr>
                <w:b w:val="0"/>
                <w:spacing w:val="-8"/>
                <w:sz w:val="22"/>
              </w:rPr>
              <w:t> </w:t>
            </w:r>
            <w:r>
              <w:rPr>
                <w:b w:val="0"/>
                <w:sz w:val="22"/>
              </w:rPr>
              <w:t>sul</w:t>
            </w:r>
            <w:r>
              <w:rPr>
                <w:b w:val="0"/>
                <w:spacing w:val="-12"/>
                <w:sz w:val="22"/>
              </w:rPr>
              <w:t> </w:t>
            </w:r>
            <w:r>
              <w:rPr>
                <w:b w:val="0"/>
                <w:sz w:val="22"/>
              </w:rPr>
              <w:t>potere</w:t>
            </w:r>
            <w:r>
              <w:rPr>
                <w:b w:val="0"/>
                <w:spacing w:val="-8"/>
                <w:sz w:val="22"/>
              </w:rPr>
              <w:t> </w:t>
            </w:r>
            <w:r>
              <w:rPr>
                <w:b w:val="0"/>
                <w:sz w:val="22"/>
              </w:rPr>
              <w:t>di</w:t>
            </w:r>
            <w:r>
              <w:rPr>
                <w:b w:val="0"/>
                <w:spacing w:val="-9"/>
                <w:sz w:val="22"/>
              </w:rPr>
              <w:t> </w:t>
            </w:r>
            <w:r>
              <w:rPr>
                <w:b w:val="0"/>
                <w:sz w:val="22"/>
              </w:rPr>
              <w:t>organizzazione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della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Pub- blica Amministrazione e sulla possibilità di conferire incarichi esterni per esigenze cui</w:t>
            </w:r>
            <w:r>
              <w:rPr>
                <w:b w:val="0"/>
                <w:spacing w:val="-3"/>
                <w:sz w:val="22"/>
              </w:rPr>
              <w:t> </w:t>
            </w:r>
            <w:r>
              <w:rPr>
                <w:b w:val="0"/>
                <w:sz w:val="22"/>
              </w:rPr>
              <w:t>non</w:t>
            </w:r>
          </w:p>
          <w:p>
            <w:pPr>
              <w:pStyle w:val="TableParagraph"/>
              <w:spacing w:line="249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può far fronte con personale in servizio;</w:t>
            </w:r>
          </w:p>
        </w:tc>
      </w:tr>
      <w:tr>
        <w:trPr>
          <w:trHeight w:val="537" w:hRule="atLeast"/>
        </w:trPr>
        <w:tc>
          <w:tcPr>
            <w:tcW w:w="1520" w:type="dxa"/>
          </w:tcPr>
          <w:p>
            <w:pPr>
              <w:pStyle w:val="TableParagraph"/>
              <w:spacing w:line="268" w:lineRule="exact"/>
              <w:ind w:left="98" w:right="8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VISTA</w:t>
            </w:r>
          </w:p>
        </w:tc>
        <w:tc>
          <w:tcPr>
            <w:tcW w:w="8116" w:type="dxa"/>
          </w:tcPr>
          <w:p>
            <w:pPr>
              <w:pStyle w:val="TableParagraph"/>
              <w:spacing w:line="26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 legge 7 agosto 1990, n. 241 “Nuove norme in materia di procedimento amministrativo</w:t>
            </w:r>
          </w:p>
          <w:p>
            <w:pPr>
              <w:pStyle w:val="TableParagraph"/>
              <w:spacing w:line="249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 di diritto di accesso ai documenti amministrativi” e ss.mm.ii;</w:t>
            </w:r>
          </w:p>
        </w:tc>
      </w:tr>
      <w:tr>
        <w:trPr>
          <w:trHeight w:val="806" w:hRule="atLeast"/>
        </w:trPr>
        <w:tc>
          <w:tcPr>
            <w:tcW w:w="1520" w:type="dxa"/>
          </w:tcPr>
          <w:p>
            <w:pPr>
              <w:pStyle w:val="TableParagraph"/>
              <w:spacing w:line="268" w:lineRule="exact"/>
              <w:ind w:left="98" w:right="8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VISTO</w:t>
            </w:r>
          </w:p>
        </w:tc>
        <w:tc>
          <w:tcPr>
            <w:tcW w:w="8116" w:type="dxa"/>
          </w:tcPr>
          <w:p>
            <w:pPr>
              <w:pStyle w:val="TableParagraph"/>
              <w:spacing w:line="237" w:lineRule="auto" w:before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sz w:val="22"/>
              </w:rPr>
              <w:t>Decreto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sz w:val="22"/>
              </w:rPr>
              <w:t>del</w:t>
            </w:r>
            <w:r>
              <w:rPr>
                <w:b w:val="0"/>
                <w:spacing w:val="-19"/>
                <w:sz w:val="22"/>
              </w:rPr>
              <w:t> </w:t>
            </w:r>
            <w:r>
              <w:rPr>
                <w:b w:val="0"/>
                <w:sz w:val="22"/>
              </w:rPr>
              <w:t>Presidente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sz w:val="22"/>
              </w:rPr>
              <w:t>della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sz w:val="22"/>
              </w:rPr>
              <w:t>Repubblica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sz w:val="22"/>
              </w:rPr>
              <w:t>8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sz w:val="22"/>
              </w:rPr>
              <w:t>marzo</w:t>
            </w:r>
            <w:r>
              <w:rPr>
                <w:b w:val="0"/>
                <w:spacing w:val="-17"/>
                <w:sz w:val="22"/>
              </w:rPr>
              <w:t> </w:t>
            </w:r>
            <w:r>
              <w:rPr>
                <w:b w:val="0"/>
                <w:sz w:val="22"/>
              </w:rPr>
              <w:t>1999,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sz w:val="22"/>
              </w:rPr>
              <w:t>n.275</w:t>
            </w:r>
            <w:r>
              <w:rPr>
                <w:b w:val="0"/>
                <w:spacing w:val="-17"/>
                <w:sz w:val="22"/>
              </w:rPr>
              <w:t> </w:t>
            </w:r>
            <w:r>
              <w:rPr>
                <w:b w:val="0"/>
                <w:sz w:val="22"/>
              </w:rPr>
              <w:t>concernente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sz w:val="22"/>
              </w:rPr>
              <w:t>il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sz w:val="22"/>
              </w:rPr>
              <w:t>Regolamento recante norme in materia di autonomia delle istituzioni scolastiche, ai sensi della legge</w:t>
            </w:r>
            <w:r>
              <w:rPr>
                <w:b w:val="0"/>
                <w:spacing w:val="-34"/>
                <w:sz w:val="22"/>
              </w:rPr>
              <w:t> </w:t>
            </w:r>
            <w:r>
              <w:rPr>
                <w:b w:val="0"/>
                <w:sz w:val="22"/>
              </w:rPr>
              <w:t>15</w:t>
            </w:r>
          </w:p>
          <w:p>
            <w:pPr>
              <w:pStyle w:val="TableParagraph"/>
              <w:spacing w:before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marzo 1997, n. 59;</w:t>
            </w:r>
          </w:p>
        </w:tc>
      </w:tr>
      <w:tr>
        <w:trPr>
          <w:trHeight w:val="805" w:hRule="atLeast"/>
        </w:trPr>
        <w:tc>
          <w:tcPr>
            <w:tcW w:w="1520" w:type="dxa"/>
          </w:tcPr>
          <w:p>
            <w:pPr>
              <w:pStyle w:val="TableParagraph"/>
              <w:spacing w:line="265" w:lineRule="exact"/>
              <w:ind w:left="98" w:right="8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VISTA</w:t>
            </w:r>
          </w:p>
        </w:tc>
        <w:tc>
          <w:tcPr>
            <w:tcW w:w="8116" w:type="dxa"/>
          </w:tcPr>
          <w:p>
            <w:pPr>
              <w:pStyle w:val="TableParagraph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 legge 15 marzo 1997 n. 59, concernente “Delega del Governo per il conferimento di funzioni e compiti alle regioni ed a enti locali, per la riforme della P.A. e per la semplifica-</w:t>
            </w:r>
          </w:p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zione amministrativa”</w:t>
            </w:r>
          </w:p>
        </w:tc>
      </w:tr>
      <w:tr>
        <w:trPr>
          <w:trHeight w:val="268" w:hRule="atLeast"/>
        </w:trPr>
        <w:tc>
          <w:tcPr>
            <w:tcW w:w="1520" w:type="dxa"/>
          </w:tcPr>
          <w:p>
            <w:pPr>
              <w:pStyle w:val="TableParagraph"/>
              <w:spacing w:line="248" w:lineRule="exact"/>
              <w:ind w:left="98" w:right="8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VISTO</w:t>
            </w:r>
          </w:p>
        </w:tc>
        <w:tc>
          <w:tcPr>
            <w:tcW w:w="8116" w:type="dxa"/>
          </w:tcPr>
          <w:p>
            <w:pPr>
              <w:pStyle w:val="TableParagraph"/>
              <w:spacing w:line="24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 CCNL 2007-2009 art. 57 in tema di collaborazioni plurime del personale ATA;</w:t>
            </w:r>
          </w:p>
        </w:tc>
      </w:tr>
      <w:tr>
        <w:trPr>
          <w:trHeight w:val="268" w:hRule="atLeast"/>
        </w:trPr>
        <w:tc>
          <w:tcPr>
            <w:tcW w:w="1520" w:type="dxa"/>
          </w:tcPr>
          <w:p>
            <w:pPr>
              <w:pStyle w:val="TableParagraph"/>
              <w:spacing w:line="248" w:lineRule="exact"/>
              <w:ind w:left="98" w:right="8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VISTO</w:t>
            </w:r>
          </w:p>
        </w:tc>
        <w:tc>
          <w:tcPr>
            <w:tcW w:w="8116" w:type="dxa"/>
          </w:tcPr>
          <w:p>
            <w:pPr>
              <w:pStyle w:val="TableParagraph"/>
              <w:spacing w:line="24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 Piano dell’Offerta Formativa Triennale;</w:t>
            </w:r>
          </w:p>
        </w:tc>
      </w:tr>
      <w:tr>
        <w:trPr>
          <w:trHeight w:val="268" w:hRule="atLeast"/>
        </w:trPr>
        <w:tc>
          <w:tcPr>
            <w:tcW w:w="1520" w:type="dxa"/>
          </w:tcPr>
          <w:p>
            <w:pPr>
              <w:pStyle w:val="TableParagraph"/>
              <w:spacing w:line="248" w:lineRule="exact"/>
              <w:ind w:left="98" w:right="8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VISTO</w:t>
            </w:r>
          </w:p>
        </w:tc>
        <w:tc>
          <w:tcPr>
            <w:tcW w:w="8116" w:type="dxa"/>
          </w:tcPr>
          <w:p>
            <w:pPr>
              <w:pStyle w:val="TableParagraph"/>
              <w:spacing w:line="24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 Rapporto di Autovalutazione di Istituto;</w:t>
            </w:r>
          </w:p>
        </w:tc>
      </w:tr>
      <w:tr>
        <w:trPr>
          <w:trHeight w:val="806" w:hRule="atLeast"/>
        </w:trPr>
        <w:tc>
          <w:tcPr>
            <w:tcW w:w="1520" w:type="dxa"/>
          </w:tcPr>
          <w:p>
            <w:pPr>
              <w:pStyle w:val="TableParagraph"/>
              <w:spacing w:line="268" w:lineRule="exact"/>
              <w:ind w:left="98" w:right="8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VISTO</w:t>
            </w:r>
          </w:p>
        </w:tc>
        <w:tc>
          <w:tcPr>
            <w:tcW w:w="8116" w:type="dxa"/>
          </w:tcPr>
          <w:p>
            <w:pPr>
              <w:pStyle w:val="TableParagraph"/>
              <w:spacing w:line="237" w:lineRule="auto" w:before="1"/>
              <w:ind w:right="-1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l’art. 45, comma 2, lett. a) del D.I. 129/2018, il quale prevede che «Al Consiglio d’Istituto spettano le deliberazioni relative alla determinazione, nei limiti stabiliti dalla normativa</w:t>
            </w:r>
            <w:r>
              <w:rPr>
                <w:b w:val="0"/>
                <w:spacing w:val="37"/>
                <w:sz w:val="22"/>
              </w:rPr>
              <w:t> </w:t>
            </w:r>
            <w:r>
              <w:rPr>
                <w:b w:val="0"/>
                <w:sz w:val="22"/>
              </w:rPr>
              <w:t>vi-</w:t>
            </w:r>
          </w:p>
          <w:p>
            <w:pPr>
              <w:pStyle w:val="TableParagraph"/>
              <w:spacing w:before="2"/>
              <w:ind w:right="-1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gente</w:t>
            </w:r>
            <w:r>
              <w:rPr>
                <w:b w:val="0"/>
                <w:spacing w:val="-6"/>
                <w:sz w:val="22"/>
              </w:rPr>
              <w:t> </w:t>
            </w:r>
            <w:r>
              <w:rPr>
                <w:b w:val="0"/>
                <w:sz w:val="22"/>
              </w:rPr>
              <w:t>in</w:t>
            </w:r>
            <w:r>
              <w:rPr>
                <w:b w:val="0"/>
                <w:spacing w:val="-4"/>
                <w:sz w:val="22"/>
              </w:rPr>
              <w:t> </w:t>
            </w:r>
            <w:r>
              <w:rPr>
                <w:b w:val="0"/>
                <w:sz w:val="22"/>
              </w:rPr>
              <w:t>materia,</w:t>
            </w:r>
            <w:r>
              <w:rPr>
                <w:b w:val="0"/>
                <w:spacing w:val="-6"/>
                <w:sz w:val="22"/>
              </w:rPr>
              <w:t> </w:t>
            </w:r>
            <w:r>
              <w:rPr>
                <w:b w:val="0"/>
                <w:sz w:val="22"/>
              </w:rPr>
              <w:t>dei</w:t>
            </w:r>
            <w:r>
              <w:rPr>
                <w:b w:val="0"/>
                <w:spacing w:val="-5"/>
                <w:sz w:val="22"/>
              </w:rPr>
              <w:t> </w:t>
            </w:r>
            <w:r>
              <w:rPr>
                <w:b w:val="0"/>
                <w:sz w:val="22"/>
              </w:rPr>
              <w:t>criteri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e</w:t>
            </w:r>
            <w:r>
              <w:rPr>
                <w:b w:val="0"/>
                <w:spacing w:val="-5"/>
                <w:sz w:val="22"/>
              </w:rPr>
              <w:t> </w:t>
            </w:r>
            <w:r>
              <w:rPr>
                <w:b w:val="0"/>
                <w:sz w:val="22"/>
              </w:rPr>
              <w:t>dei</w:t>
            </w:r>
            <w:r>
              <w:rPr>
                <w:b w:val="0"/>
                <w:spacing w:val="-5"/>
                <w:sz w:val="22"/>
              </w:rPr>
              <w:t> </w:t>
            </w:r>
            <w:r>
              <w:rPr>
                <w:b w:val="0"/>
                <w:sz w:val="22"/>
              </w:rPr>
              <w:t>limiti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per</w:t>
            </w:r>
            <w:r>
              <w:rPr>
                <w:b w:val="0"/>
                <w:spacing w:val="-4"/>
                <w:sz w:val="22"/>
              </w:rPr>
              <w:t> </w:t>
            </w:r>
            <w:r>
              <w:rPr>
                <w:b w:val="0"/>
                <w:sz w:val="22"/>
              </w:rPr>
              <w:t>lo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pacing w:val="-3"/>
                <w:sz w:val="22"/>
              </w:rPr>
              <w:t>svolgimento, </w:t>
            </w:r>
            <w:r>
              <w:rPr>
                <w:b w:val="0"/>
                <w:sz w:val="22"/>
              </w:rPr>
              <w:t>da</w:t>
            </w:r>
            <w:r>
              <w:rPr>
                <w:b w:val="0"/>
                <w:spacing w:val="-8"/>
                <w:sz w:val="22"/>
              </w:rPr>
              <w:t> </w:t>
            </w:r>
            <w:r>
              <w:rPr>
                <w:b w:val="0"/>
                <w:sz w:val="22"/>
              </w:rPr>
              <w:t>parte</w:t>
            </w:r>
            <w:r>
              <w:rPr>
                <w:b w:val="0"/>
                <w:spacing w:val="-5"/>
                <w:sz w:val="22"/>
              </w:rPr>
              <w:t> </w:t>
            </w:r>
            <w:r>
              <w:rPr>
                <w:b w:val="0"/>
                <w:sz w:val="22"/>
              </w:rPr>
              <w:t>del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Dirigente</w:t>
            </w:r>
            <w:r>
              <w:rPr>
                <w:b w:val="0"/>
                <w:spacing w:val="-5"/>
                <w:sz w:val="22"/>
              </w:rPr>
              <w:t> </w:t>
            </w:r>
            <w:r>
              <w:rPr>
                <w:b w:val="0"/>
                <w:sz w:val="22"/>
              </w:rPr>
              <w:t>scolastico”</w:t>
            </w:r>
          </w:p>
        </w:tc>
      </w:tr>
      <w:tr>
        <w:trPr>
          <w:trHeight w:val="805" w:hRule="atLeast"/>
        </w:trPr>
        <w:tc>
          <w:tcPr>
            <w:tcW w:w="1520" w:type="dxa"/>
          </w:tcPr>
          <w:p>
            <w:pPr>
              <w:pStyle w:val="TableParagraph"/>
              <w:spacing w:line="265" w:lineRule="exact"/>
              <w:ind w:left="98" w:right="8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ATTESO</w:t>
            </w:r>
          </w:p>
        </w:tc>
        <w:tc>
          <w:tcPr>
            <w:tcW w:w="8116" w:type="dxa"/>
          </w:tcPr>
          <w:p>
            <w:pPr>
              <w:pStyle w:val="TableParagraph"/>
              <w:spacing w:line="240" w:lineRule="auto"/>
              <w:ind w:right="-1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che la determinazione della spesa massima stanziata per il progetto in questione risulta fi- nanziariamente</w:t>
            </w:r>
            <w:r>
              <w:rPr>
                <w:b w:val="0"/>
                <w:spacing w:val="6"/>
                <w:sz w:val="22"/>
              </w:rPr>
              <w:t> </w:t>
            </w:r>
            <w:r>
              <w:rPr>
                <w:b w:val="0"/>
                <w:sz w:val="22"/>
              </w:rPr>
              <w:t>compatibile</w:t>
            </w:r>
            <w:r>
              <w:rPr>
                <w:b w:val="0"/>
                <w:spacing w:val="6"/>
                <w:sz w:val="22"/>
              </w:rPr>
              <w:t> </w:t>
            </w:r>
            <w:r>
              <w:rPr>
                <w:b w:val="0"/>
                <w:sz w:val="22"/>
              </w:rPr>
              <w:t>con</w:t>
            </w:r>
            <w:r>
              <w:rPr>
                <w:b w:val="0"/>
                <w:spacing w:val="8"/>
                <w:sz w:val="22"/>
              </w:rPr>
              <w:t> </w:t>
            </w:r>
            <w:r>
              <w:rPr>
                <w:b w:val="0"/>
                <w:sz w:val="22"/>
              </w:rPr>
              <w:t>la</w:t>
            </w:r>
            <w:r>
              <w:rPr>
                <w:b w:val="0"/>
                <w:spacing w:val="6"/>
                <w:sz w:val="22"/>
              </w:rPr>
              <w:t> </w:t>
            </w:r>
            <w:r>
              <w:rPr>
                <w:b w:val="0"/>
                <w:sz w:val="22"/>
              </w:rPr>
              <w:t>disponibilità</w:t>
            </w:r>
            <w:r>
              <w:rPr>
                <w:b w:val="0"/>
                <w:spacing w:val="7"/>
                <w:sz w:val="22"/>
              </w:rPr>
              <w:t> </w:t>
            </w:r>
            <w:r>
              <w:rPr>
                <w:b w:val="0"/>
                <w:sz w:val="22"/>
              </w:rPr>
              <w:t>nei</w:t>
            </w:r>
            <w:r>
              <w:rPr>
                <w:b w:val="0"/>
                <w:spacing w:val="6"/>
                <w:sz w:val="22"/>
              </w:rPr>
              <w:t> </w:t>
            </w:r>
            <w:r>
              <w:rPr>
                <w:b w:val="0"/>
                <w:sz w:val="22"/>
              </w:rPr>
              <w:t>capitoli</w:t>
            </w:r>
            <w:r>
              <w:rPr>
                <w:b w:val="0"/>
                <w:spacing w:val="7"/>
                <w:sz w:val="22"/>
              </w:rPr>
              <w:t> </w:t>
            </w:r>
            <w:r>
              <w:rPr>
                <w:b w:val="0"/>
                <w:sz w:val="22"/>
              </w:rPr>
              <w:t>del</w:t>
            </w:r>
            <w:r>
              <w:rPr>
                <w:b w:val="0"/>
                <w:spacing w:val="6"/>
                <w:sz w:val="22"/>
              </w:rPr>
              <w:t> </w:t>
            </w:r>
            <w:r>
              <w:rPr>
                <w:b w:val="0"/>
                <w:sz w:val="22"/>
              </w:rPr>
              <w:t>Programma</w:t>
            </w:r>
            <w:r>
              <w:rPr>
                <w:b w:val="0"/>
                <w:spacing w:val="8"/>
                <w:sz w:val="22"/>
              </w:rPr>
              <w:t> </w:t>
            </w:r>
            <w:r>
              <w:rPr>
                <w:b w:val="0"/>
                <w:sz w:val="22"/>
              </w:rPr>
              <w:t>Annuale</w:t>
            </w:r>
            <w:r>
              <w:rPr>
                <w:b w:val="0"/>
                <w:spacing w:val="6"/>
                <w:sz w:val="22"/>
              </w:rPr>
              <w:t> </w:t>
            </w:r>
            <w:r>
              <w:rPr>
                <w:b w:val="0"/>
                <w:sz w:val="22"/>
              </w:rPr>
              <w:t>d’Isti-</w:t>
            </w:r>
          </w:p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tuto;</w:t>
            </w:r>
          </w:p>
        </w:tc>
      </w:tr>
      <w:tr>
        <w:trPr>
          <w:trHeight w:val="268" w:hRule="atLeast"/>
        </w:trPr>
        <w:tc>
          <w:tcPr>
            <w:tcW w:w="1520" w:type="dxa"/>
          </w:tcPr>
          <w:p>
            <w:pPr>
              <w:pStyle w:val="TableParagraph"/>
              <w:spacing w:line="248" w:lineRule="exact"/>
              <w:ind w:left="98" w:right="8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VISTO</w:t>
            </w:r>
          </w:p>
        </w:tc>
        <w:tc>
          <w:tcPr>
            <w:tcW w:w="8116" w:type="dxa"/>
          </w:tcPr>
          <w:p>
            <w:pPr>
              <w:pStyle w:val="TableParagraph"/>
              <w:spacing w:line="24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 Codice dell’Amministrazione digitale (D.Lgs. n. 82/2005;</w:t>
            </w:r>
          </w:p>
        </w:tc>
      </w:tr>
      <w:tr>
        <w:trPr>
          <w:trHeight w:val="268" w:hRule="atLeast"/>
        </w:trPr>
        <w:tc>
          <w:tcPr>
            <w:tcW w:w="1520" w:type="dxa"/>
          </w:tcPr>
          <w:p>
            <w:pPr>
              <w:pStyle w:val="TableParagraph"/>
              <w:spacing w:line="248" w:lineRule="exact"/>
              <w:ind w:left="98" w:right="8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VISTO</w:t>
            </w:r>
          </w:p>
        </w:tc>
        <w:tc>
          <w:tcPr>
            <w:tcW w:w="8116" w:type="dxa"/>
          </w:tcPr>
          <w:p>
            <w:pPr>
              <w:pStyle w:val="TableParagraph"/>
              <w:spacing w:line="24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 DPCM 21 MARZO 2013;</w:t>
            </w:r>
          </w:p>
        </w:tc>
      </w:tr>
      <w:tr>
        <w:trPr>
          <w:trHeight w:val="268" w:hRule="atLeast"/>
        </w:trPr>
        <w:tc>
          <w:tcPr>
            <w:tcW w:w="1520" w:type="dxa"/>
          </w:tcPr>
          <w:p>
            <w:pPr>
              <w:pStyle w:val="TableParagraph"/>
              <w:spacing w:line="248" w:lineRule="exact"/>
              <w:ind w:left="98" w:right="8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VISTO</w:t>
            </w:r>
          </w:p>
        </w:tc>
        <w:tc>
          <w:tcPr>
            <w:tcW w:w="8116" w:type="dxa"/>
          </w:tcPr>
          <w:p>
            <w:pPr>
              <w:pStyle w:val="TableParagraph"/>
              <w:spacing w:line="248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 Piano Nazionale Scuola Digitale dell’Istituto;</w:t>
            </w:r>
          </w:p>
        </w:tc>
      </w:tr>
      <w:tr>
        <w:trPr>
          <w:trHeight w:val="537" w:hRule="atLeast"/>
        </w:trPr>
        <w:tc>
          <w:tcPr>
            <w:tcW w:w="1520" w:type="dxa"/>
          </w:tcPr>
          <w:p>
            <w:pPr>
              <w:pStyle w:val="TableParagraph"/>
              <w:spacing w:line="265" w:lineRule="exact"/>
              <w:ind w:left="98" w:right="8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CONSTATATO</w:t>
            </w:r>
          </w:p>
        </w:tc>
        <w:tc>
          <w:tcPr>
            <w:tcW w:w="8116" w:type="dxa"/>
          </w:tcPr>
          <w:p>
            <w:pPr>
              <w:pStyle w:val="TableParagraph"/>
              <w:spacing w:line="265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che presso l’Istituto non è disponibile personale per la realizzazione del progetto come da</w:t>
            </w:r>
          </w:p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circolare interna n 10634 del 28/12/2020;</w:t>
            </w:r>
          </w:p>
        </w:tc>
      </w:tr>
      <w:tr>
        <w:trPr>
          <w:trHeight w:val="537" w:hRule="atLeast"/>
        </w:trPr>
        <w:tc>
          <w:tcPr>
            <w:tcW w:w="1520" w:type="dxa"/>
          </w:tcPr>
          <w:p>
            <w:pPr>
              <w:pStyle w:val="TableParagraph"/>
              <w:spacing w:line="265" w:lineRule="exact"/>
              <w:ind w:left="98" w:right="8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VISTA</w:t>
            </w:r>
          </w:p>
        </w:tc>
        <w:tc>
          <w:tcPr>
            <w:tcW w:w="8116" w:type="dxa"/>
          </w:tcPr>
          <w:p>
            <w:pPr>
              <w:pStyle w:val="TableParagraph"/>
              <w:tabs>
                <w:tab w:pos="7148" w:val="left" w:leader="none"/>
              </w:tabs>
              <w:spacing w:line="265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   Determina   dirigenziale   di   codesta   Istituzione   scolastica</w:t>
            </w:r>
            <w:r>
              <w:rPr>
                <w:b w:val="0"/>
                <w:spacing w:val="26"/>
                <w:sz w:val="22"/>
              </w:rPr>
              <w:t> </w:t>
            </w:r>
            <w:r>
              <w:rPr>
                <w:b w:val="0"/>
                <w:sz w:val="22"/>
              </w:rPr>
              <w:t>prot. </w:t>
            </w:r>
            <w:r>
              <w:rPr>
                <w:b w:val="0"/>
                <w:spacing w:val="42"/>
                <w:sz w:val="22"/>
              </w:rPr>
              <w:t> </w:t>
            </w:r>
            <w:r>
              <w:rPr>
                <w:b w:val="0"/>
                <w:sz w:val="22"/>
              </w:rPr>
              <w:t>n.</w:t>
              <w:tab/>
              <w:t>230/2021</w:t>
            </w:r>
          </w:p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del 09/01/2021</w:t>
            </w:r>
          </w:p>
        </w:tc>
      </w:tr>
      <w:tr>
        <w:trPr>
          <w:trHeight w:val="537" w:hRule="atLeast"/>
        </w:trPr>
        <w:tc>
          <w:tcPr>
            <w:tcW w:w="1520" w:type="dxa"/>
          </w:tcPr>
          <w:p>
            <w:pPr>
              <w:pStyle w:val="TableParagraph"/>
              <w:spacing w:line="265" w:lineRule="exact"/>
              <w:ind w:left="98" w:right="8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CONSIDERATO</w:t>
            </w:r>
          </w:p>
        </w:tc>
        <w:tc>
          <w:tcPr>
            <w:tcW w:w="8116" w:type="dxa"/>
          </w:tcPr>
          <w:p>
            <w:pPr>
              <w:pStyle w:val="TableParagraph"/>
              <w:spacing w:line="265" w:lineRule="exac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che si rende necessario procedere all’individuazione di un esperto per le attività previste</w:t>
            </w:r>
          </w:p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all’art. 1 della presente determina;</w:t>
            </w:r>
          </w:p>
        </w:tc>
      </w:tr>
    </w:tbl>
    <w:p>
      <w:pPr>
        <w:pStyle w:val="BodyText"/>
        <w:spacing w:before="12"/>
        <w:rPr>
          <w:b w:val="0"/>
          <w:sz w:val="23"/>
        </w:rPr>
      </w:pPr>
    </w:p>
    <w:p>
      <w:pPr>
        <w:pStyle w:val="Heading1"/>
        <w:ind w:left="62"/>
        <w:jc w:val="center"/>
        <w:rPr>
          <w:b w:val="0"/>
        </w:rPr>
      </w:pPr>
      <w:r>
        <w:rPr>
          <w:rFonts w:ascii="Times New Roman"/>
          <w:b/>
          <w:spacing w:val="-60"/>
          <w:u w:val="single"/>
        </w:rPr>
        <w:t> </w:t>
      </w:r>
      <w:r>
        <w:rPr>
          <w:b w:val="0"/>
          <w:spacing w:val="-3"/>
          <w:u w:val="single"/>
        </w:rPr>
        <w:t>EMANA</w:t>
      </w:r>
    </w:p>
    <w:p>
      <w:pPr>
        <w:pStyle w:val="BodyText"/>
        <w:spacing w:before="4"/>
        <w:rPr>
          <w:b w:val="0"/>
          <w:sz w:val="19"/>
        </w:rPr>
      </w:pPr>
    </w:p>
    <w:p>
      <w:pPr>
        <w:pStyle w:val="BodyText"/>
        <w:spacing w:before="56"/>
        <w:ind w:left="112" w:right="268"/>
        <w:jc w:val="both"/>
        <w:rPr>
          <w:b w:val="0"/>
        </w:rPr>
      </w:pPr>
      <w:r>
        <w:rPr>
          <w:b w:val="0"/>
        </w:rPr>
        <w:t>il</w:t>
      </w:r>
      <w:r>
        <w:rPr>
          <w:b w:val="0"/>
          <w:spacing w:val="-3"/>
        </w:rPr>
        <w:t> </w:t>
      </w:r>
      <w:r>
        <w:rPr>
          <w:b w:val="0"/>
        </w:rPr>
        <w:t>presente</w:t>
      </w:r>
      <w:r>
        <w:rPr>
          <w:b w:val="0"/>
          <w:spacing w:val="-2"/>
        </w:rPr>
        <w:t> </w:t>
      </w:r>
      <w:r>
        <w:rPr>
          <w:b w:val="0"/>
        </w:rPr>
        <w:t>Avviso</w:t>
      </w:r>
      <w:r>
        <w:rPr>
          <w:b w:val="0"/>
          <w:spacing w:val="-3"/>
        </w:rPr>
        <w:t> </w:t>
      </w:r>
      <w:r>
        <w:rPr>
          <w:b w:val="0"/>
        </w:rPr>
        <w:t>Pubblico</w:t>
      </w:r>
      <w:r>
        <w:rPr>
          <w:b w:val="0"/>
          <w:spacing w:val="-3"/>
        </w:rPr>
        <w:t> </w:t>
      </w:r>
      <w:r>
        <w:rPr>
          <w:b w:val="0"/>
        </w:rPr>
        <w:t>per il</w:t>
      </w:r>
      <w:r>
        <w:rPr>
          <w:b w:val="0"/>
          <w:spacing w:val="-3"/>
        </w:rPr>
        <w:t> </w:t>
      </w:r>
      <w:r>
        <w:rPr>
          <w:b w:val="0"/>
          <w:spacing w:val="-4"/>
        </w:rPr>
        <w:t>reclutamento</w:t>
      </w:r>
      <w:r>
        <w:rPr>
          <w:b w:val="0"/>
          <w:spacing w:val="-6"/>
        </w:rPr>
        <w:t> </w:t>
      </w:r>
      <w:r>
        <w:rPr>
          <w:b w:val="0"/>
        </w:rPr>
        <w:t>di</w:t>
      </w:r>
      <w:r>
        <w:rPr>
          <w:b w:val="0"/>
          <w:spacing w:val="-4"/>
        </w:rPr>
        <w:t> </w:t>
      </w:r>
      <w:r>
        <w:rPr>
          <w:b w:val="0"/>
        </w:rPr>
        <w:t>1</w:t>
      </w:r>
      <w:r>
        <w:rPr>
          <w:b w:val="0"/>
          <w:spacing w:val="-7"/>
        </w:rPr>
        <w:t> </w:t>
      </w:r>
      <w:r>
        <w:rPr>
          <w:b w:val="0"/>
          <w:spacing w:val="-3"/>
        </w:rPr>
        <w:t>esperto</w:t>
      </w:r>
      <w:r>
        <w:rPr>
          <w:b w:val="0"/>
          <w:spacing w:val="-6"/>
        </w:rPr>
        <w:t> </w:t>
      </w:r>
      <w:r>
        <w:rPr>
          <w:b w:val="0"/>
          <w:spacing w:val="-4"/>
        </w:rPr>
        <w:t>informatico</w:t>
      </w:r>
      <w:r>
        <w:rPr>
          <w:b w:val="0"/>
          <w:spacing w:val="-6"/>
        </w:rPr>
        <w:t> </w:t>
      </w:r>
      <w:r>
        <w:rPr>
          <w:b w:val="0"/>
        </w:rPr>
        <w:t>per</w:t>
      </w:r>
      <w:r>
        <w:rPr>
          <w:b w:val="0"/>
          <w:spacing w:val="-3"/>
        </w:rPr>
        <w:t> </w:t>
      </w:r>
      <w:r>
        <w:rPr>
          <w:b w:val="0"/>
        </w:rPr>
        <w:t>lo</w:t>
      </w:r>
      <w:r>
        <w:rPr>
          <w:b w:val="0"/>
          <w:spacing w:val="-4"/>
        </w:rPr>
        <w:t> </w:t>
      </w:r>
      <w:r>
        <w:rPr>
          <w:b w:val="0"/>
        </w:rPr>
        <w:t>svolgimento</w:t>
      </w:r>
      <w:r>
        <w:rPr>
          <w:b w:val="0"/>
          <w:spacing w:val="-2"/>
        </w:rPr>
        <w:t> </w:t>
      </w:r>
      <w:r>
        <w:rPr>
          <w:b w:val="0"/>
        </w:rPr>
        <w:t>di</w:t>
      </w:r>
      <w:r>
        <w:rPr>
          <w:b w:val="0"/>
          <w:spacing w:val="-4"/>
        </w:rPr>
        <w:t> </w:t>
      </w:r>
      <w:r>
        <w:rPr>
          <w:b w:val="0"/>
        </w:rPr>
        <w:t>un’attività</w:t>
      </w:r>
      <w:r>
        <w:rPr>
          <w:b w:val="0"/>
          <w:spacing w:val="-3"/>
        </w:rPr>
        <w:t> </w:t>
      </w:r>
      <w:r>
        <w:rPr>
          <w:b w:val="0"/>
        </w:rPr>
        <w:t>finaliz- </w:t>
      </w:r>
      <w:r>
        <w:rPr>
          <w:b w:val="0"/>
          <w:spacing w:val="-4"/>
        </w:rPr>
        <w:t>zata</w:t>
      </w:r>
      <w:r>
        <w:rPr>
          <w:b w:val="0"/>
          <w:spacing w:val="-14"/>
        </w:rPr>
        <w:t> </w:t>
      </w:r>
      <w:r>
        <w:rPr>
          <w:b w:val="0"/>
        </w:rPr>
        <w:t>alla</w:t>
      </w:r>
      <w:r>
        <w:rPr>
          <w:b w:val="0"/>
          <w:spacing w:val="-12"/>
        </w:rPr>
        <w:t> </w:t>
      </w:r>
      <w:r>
        <w:rPr>
          <w:b w:val="0"/>
        </w:rPr>
        <w:t>progressiva</w:t>
      </w:r>
      <w:r>
        <w:rPr>
          <w:b w:val="0"/>
          <w:spacing w:val="-14"/>
        </w:rPr>
        <w:t> </w:t>
      </w:r>
      <w:r>
        <w:rPr>
          <w:b w:val="0"/>
        </w:rPr>
        <w:t>eliminazione</w:t>
      </w:r>
      <w:r>
        <w:rPr>
          <w:b w:val="0"/>
          <w:spacing w:val="-14"/>
        </w:rPr>
        <w:t> </w:t>
      </w:r>
      <w:r>
        <w:rPr>
          <w:b w:val="0"/>
        </w:rPr>
        <w:t>degli</w:t>
      </w:r>
      <w:r>
        <w:rPr>
          <w:b w:val="0"/>
          <w:spacing w:val="-14"/>
        </w:rPr>
        <w:t> </w:t>
      </w:r>
      <w:r>
        <w:rPr>
          <w:b w:val="0"/>
        </w:rPr>
        <w:t>archivi</w:t>
      </w:r>
      <w:r>
        <w:rPr>
          <w:b w:val="0"/>
          <w:spacing w:val="-14"/>
        </w:rPr>
        <w:t> </w:t>
      </w:r>
      <w:r>
        <w:rPr>
          <w:b w:val="0"/>
        </w:rPr>
        <w:t>cartacei</w:t>
      </w:r>
      <w:r>
        <w:rPr>
          <w:b w:val="0"/>
          <w:spacing w:val="-12"/>
        </w:rPr>
        <w:t> </w:t>
      </w:r>
      <w:r>
        <w:rPr>
          <w:b w:val="0"/>
        </w:rPr>
        <w:t>e</w:t>
      </w:r>
      <w:r>
        <w:rPr>
          <w:b w:val="0"/>
          <w:spacing w:val="-12"/>
        </w:rPr>
        <w:t> </w:t>
      </w:r>
      <w:r>
        <w:rPr>
          <w:b w:val="0"/>
        </w:rPr>
        <w:t>conseguente</w:t>
      </w:r>
      <w:r>
        <w:rPr>
          <w:b w:val="0"/>
          <w:spacing w:val="-15"/>
        </w:rPr>
        <w:t> </w:t>
      </w:r>
      <w:r>
        <w:rPr>
          <w:b w:val="0"/>
        </w:rPr>
        <w:t>sostituzione</w:t>
      </w:r>
      <w:r>
        <w:rPr>
          <w:b w:val="0"/>
          <w:spacing w:val="-14"/>
        </w:rPr>
        <w:t> </w:t>
      </w:r>
      <w:r>
        <w:rPr>
          <w:b w:val="0"/>
        </w:rPr>
        <w:t>con</w:t>
      </w:r>
      <w:r>
        <w:rPr>
          <w:b w:val="0"/>
          <w:spacing w:val="-13"/>
        </w:rPr>
        <w:t> </w:t>
      </w:r>
      <w:r>
        <w:rPr>
          <w:b w:val="0"/>
        </w:rPr>
        <w:t>gli</w:t>
      </w:r>
      <w:r>
        <w:rPr>
          <w:b w:val="0"/>
          <w:spacing w:val="-14"/>
        </w:rPr>
        <w:t> </w:t>
      </w:r>
      <w:r>
        <w:rPr>
          <w:b w:val="0"/>
        </w:rPr>
        <w:t>archivi</w:t>
      </w:r>
      <w:r>
        <w:rPr>
          <w:b w:val="0"/>
          <w:spacing w:val="-14"/>
        </w:rPr>
        <w:t> </w:t>
      </w:r>
      <w:r>
        <w:rPr>
          <w:b w:val="0"/>
        </w:rPr>
        <w:t>digitali</w:t>
      </w:r>
      <w:r>
        <w:rPr>
          <w:b w:val="0"/>
          <w:spacing w:val="-14"/>
        </w:rPr>
        <w:t> </w:t>
      </w:r>
      <w:r>
        <w:rPr>
          <w:b w:val="0"/>
        </w:rPr>
        <w:t>(anche </w:t>
      </w:r>
      <w:r>
        <w:rPr>
          <w:b w:val="0"/>
          <w:spacing w:val="-3"/>
        </w:rPr>
        <w:t>attraverso </w:t>
      </w:r>
      <w:r>
        <w:rPr>
          <w:b w:val="0"/>
        </w:rPr>
        <w:t>azioni di tutoraggio nei confronti del personale amministrativo in servizio presso l’Istituto) nel ri- spetto delle regole tecniche adottate ai sensi dell’articolo 71 del” Codice di Amministrazione Digitale” e della normativa privacy Dlgs. n. 196/2003 cosi come modificato dal Dlgs.</w:t>
      </w:r>
      <w:r>
        <w:rPr>
          <w:b w:val="0"/>
          <w:spacing w:val="-10"/>
        </w:rPr>
        <w:t> </w:t>
      </w:r>
      <w:r>
        <w:rPr>
          <w:b w:val="0"/>
        </w:rPr>
        <w:t>101/2018.</w:t>
      </w:r>
    </w:p>
    <w:p>
      <w:pPr>
        <w:pStyle w:val="BodyText"/>
        <w:spacing w:line="267" w:lineRule="exact"/>
        <w:ind w:left="112"/>
        <w:jc w:val="both"/>
        <w:rPr>
          <w:b w:val="0"/>
        </w:rPr>
      </w:pPr>
      <w:r>
        <w:rPr>
          <w:b w:val="0"/>
        </w:rPr>
        <w:t>L’ Avviso è rivolto esclusivamente a persone fisiche ai sensi dell’art. 7 del D.lgs 165/01</w:t>
      </w:r>
    </w:p>
    <w:p>
      <w:pPr>
        <w:spacing w:after="0" w:line="267" w:lineRule="exact"/>
        <w:jc w:val="both"/>
        <w:sectPr>
          <w:type w:val="continuous"/>
          <w:pgSz w:w="11910" w:h="16840"/>
          <w:pgMar w:top="140" w:bottom="280" w:left="1020" w:right="860"/>
        </w:sectPr>
      </w:pPr>
    </w:p>
    <w:p>
      <w:pPr>
        <w:pStyle w:val="Heading1"/>
        <w:spacing w:before="34"/>
        <w:rPr>
          <w:b w:val="0"/>
        </w:rPr>
      </w:pPr>
      <w:r>
        <w:rPr>
          <w:rFonts w:ascii="Times New Roman" w:hAnsi="Times New Roman"/>
          <w:b/>
          <w:spacing w:val="-60"/>
          <w:u w:val="single"/>
        </w:rPr>
        <w:t> </w:t>
      </w:r>
      <w:r>
        <w:rPr>
          <w:b w:val="0"/>
          <w:spacing w:val="-9"/>
          <w:u w:val="single"/>
        </w:rPr>
        <w:t>ART. </w:t>
      </w:r>
      <w:r>
        <w:rPr>
          <w:b w:val="0"/>
          <w:spacing w:val="4"/>
          <w:u w:val="single"/>
        </w:rPr>
        <w:t>1- </w:t>
      </w:r>
      <w:r>
        <w:rPr>
          <w:b w:val="0"/>
          <w:spacing w:val="-6"/>
          <w:u w:val="single"/>
        </w:rPr>
        <w:t>MODALITÀ </w:t>
      </w:r>
      <w:r>
        <w:rPr>
          <w:b w:val="0"/>
          <w:u w:val="single"/>
        </w:rPr>
        <w:t>DI </w:t>
      </w:r>
      <w:r>
        <w:rPr>
          <w:b w:val="0"/>
          <w:spacing w:val="-6"/>
          <w:u w:val="single"/>
        </w:rPr>
        <w:t>RECLUTAMENTO</w:t>
      </w:r>
    </w:p>
    <w:p>
      <w:pPr>
        <w:pStyle w:val="BodyText"/>
        <w:spacing w:before="23"/>
        <w:ind w:left="112" w:right="43"/>
        <w:rPr>
          <w:b w:val="0"/>
        </w:rPr>
      </w:pPr>
      <w:r>
        <w:rPr>
          <w:b w:val="0"/>
        </w:rPr>
        <w:t>Gli interessati possono presentare domanda di partecipazione mediante la compilazione degli Allegati 1 e 2 cor- redati da: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Autorizzazione </w:t>
      </w:r>
      <w:r>
        <w:rPr>
          <w:b w:val="0"/>
          <w:spacing w:val="-3"/>
          <w:sz w:val="22"/>
        </w:rPr>
        <w:t>trattamento </w:t>
      </w:r>
      <w:r>
        <w:rPr>
          <w:b w:val="0"/>
          <w:sz w:val="22"/>
        </w:rPr>
        <w:t>dei dati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personali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79" w:lineRule="exact" w:before="1" w:after="0"/>
        <w:ind w:left="83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Curriculum vitae in formato europeo firmato in ogni sua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parte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79" w:lineRule="exact" w:before="0" w:after="0"/>
        <w:ind w:left="833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Copia documento di riconoscimento firmato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dall’interessato</w:t>
      </w:r>
    </w:p>
    <w:p>
      <w:pPr>
        <w:pStyle w:val="BodyText"/>
        <w:spacing w:before="11"/>
        <w:rPr>
          <w:b w:val="0"/>
          <w:sz w:val="28"/>
        </w:rPr>
      </w:pPr>
    </w:p>
    <w:p>
      <w:pPr>
        <w:spacing w:before="0"/>
        <w:ind w:left="112" w:right="0" w:firstLine="0"/>
        <w:jc w:val="left"/>
        <w:rPr>
          <w:b w:val="0"/>
          <w:i/>
          <w:sz w:val="24"/>
        </w:rPr>
      </w:pPr>
      <w:r>
        <w:rPr/>
        <w:pict>
          <v:rect style="position:absolute;margin-left:63.360001pt;margin-top:12.985791pt;width:405.7pt;height:.59999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b w:val="0"/>
          <w:sz w:val="24"/>
        </w:rPr>
        <w:t>ART. 2- INDICATORI ADOTTATI PER LA COMPARAZIONE: </w:t>
      </w:r>
      <w:r>
        <w:rPr>
          <w:b w:val="0"/>
          <w:i/>
          <w:sz w:val="24"/>
        </w:rPr>
        <w:t>TABELLA DI VALUTAZIONE TITOLI </w:t>
      </w:r>
    </w:p>
    <w:p>
      <w:pPr>
        <w:pStyle w:val="BodyText"/>
        <w:spacing w:before="10"/>
        <w:rPr>
          <w:b w:val="0"/>
          <w:i/>
          <w:sz w:val="12"/>
        </w:rPr>
      </w:pPr>
    </w:p>
    <w:tbl>
      <w:tblPr>
        <w:tblW w:w="0" w:type="auto"/>
        <w:jc w:val="left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3"/>
        <w:gridCol w:w="3800"/>
        <w:gridCol w:w="703"/>
      </w:tblGrid>
      <w:tr>
        <w:trPr>
          <w:trHeight w:val="587" w:hRule="atLeast"/>
        </w:trPr>
        <w:tc>
          <w:tcPr>
            <w:tcW w:w="5233" w:type="dxa"/>
            <w:shd w:val="clear" w:color="auto" w:fill="DEEAF6"/>
          </w:tcPr>
          <w:p>
            <w:pPr>
              <w:pStyle w:val="TableParagraph"/>
              <w:spacing w:line="240" w:lineRule="auto" w:before="47"/>
              <w:ind w:left="2079" w:right="189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Titoli culturali</w:t>
            </w:r>
          </w:p>
        </w:tc>
        <w:tc>
          <w:tcPr>
            <w:tcW w:w="3800" w:type="dxa"/>
            <w:shd w:val="clear" w:color="auto" w:fill="DEEAF6"/>
          </w:tcPr>
          <w:p>
            <w:pPr>
              <w:pStyle w:val="TableParagraph"/>
              <w:spacing w:line="240" w:lineRule="auto" w:before="47"/>
              <w:ind w:left="1517" w:right="133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Punteggio</w:t>
            </w:r>
          </w:p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40" w:lineRule="auto" w:before="10"/>
              <w:ind w:left="0"/>
              <w:rPr>
                <w:b w:val="0"/>
                <w:i/>
                <w:sz w:val="25"/>
              </w:rPr>
            </w:pPr>
          </w:p>
          <w:p>
            <w:pPr>
              <w:pStyle w:val="TableParagraph"/>
              <w:ind w:left="1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PUNTI</w:t>
            </w:r>
          </w:p>
        </w:tc>
      </w:tr>
      <w:tr>
        <w:trPr>
          <w:trHeight w:val="1878" w:hRule="atLeast"/>
        </w:trPr>
        <w:tc>
          <w:tcPr>
            <w:tcW w:w="5233" w:type="dxa"/>
          </w:tcPr>
          <w:p>
            <w:pPr>
              <w:pStyle w:val="TableParagraph"/>
              <w:spacing w:line="240" w:lineRule="auto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Diploma di perito informatico o Diploma per programma- tore informatico</w:t>
            </w:r>
          </w:p>
        </w:tc>
        <w:tc>
          <w:tcPr>
            <w:tcW w:w="3800" w:type="dxa"/>
          </w:tcPr>
          <w:p>
            <w:pPr>
              <w:pStyle w:val="TableParagraph"/>
              <w:spacing w:line="240" w:lineRule="auto"/>
              <w:ind w:left="16" w:right="48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 un voto fino a 69/100 punti 0,50; per un voto fino a 79/100 punti 1; per un voto fino a 89/100 punti 2; per un voto fino a 94/100 punti 3; per un voto fino a 99/100 punti 4;</w:t>
            </w:r>
          </w:p>
          <w:p>
            <w:pPr>
              <w:pStyle w:val="TableParagraph"/>
              <w:spacing w:line="267" w:lineRule="exact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 una votazione pari a 100/100 punti 5;</w:t>
            </w:r>
          </w:p>
          <w:p>
            <w:pPr>
              <w:pStyle w:val="TableParagraph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 la lode, punti 2 (max 7 punti);</w:t>
            </w:r>
          </w:p>
        </w:tc>
        <w:tc>
          <w:tcPr>
            <w:tcW w:w="7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523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66" w:lineRule="exact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Diploma di laurea in aree disciplinari attinenti l’incarico</w:t>
            </w:r>
          </w:p>
        </w:tc>
        <w:tc>
          <w:tcPr>
            <w:tcW w:w="38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66" w:lineRule="exact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 un voto fino a 94, punti 4;</w:t>
            </w:r>
          </w:p>
          <w:p>
            <w:pPr>
              <w:pStyle w:val="TableParagraph"/>
              <w:spacing w:line="270" w:lineRule="atLeast"/>
              <w:ind w:left="16" w:right="19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 ogni voto superiore a 94, punti 0,25; per la lode, punti 2 (max 10 punti);</w:t>
            </w:r>
          </w:p>
        </w:tc>
        <w:tc>
          <w:tcPr>
            <w:tcW w:w="70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23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65" w:lineRule="exact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Corso di formazione/aggiornamento coerenti con le atti-</w:t>
            </w:r>
          </w:p>
          <w:p>
            <w:pPr>
              <w:pStyle w:val="TableParagraph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vità previste (della durata di almeno 10 ore)</w:t>
            </w:r>
          </w:p>
        </w:tc>
        <w:tc>
          <w:tcPr>
            <w:tcW w:w="3800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65" w:lineRule="exact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Punti 0,50 (max 10 punti)</w:t>
            </w:r>
          </w:p>
        </w:tc>
        <w:tc>
          <w:tcPr>
            <w:tcW w:w="70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5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47"/>
              <w:ind w:left="121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Titoli ed esperienze professionali</w:t>
            </w:r>
          </w:p>
        </w:tc>
        <w:tc>
          <w:tcPr>
            <w:tcW w:w="3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47"/>
              <w:ind w:left="1512" w:right="133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Punteggio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233" w:type="dxa"/>
          </w:tcPr>
          <w:p>
            <w:pPr>
              <w:pStyle w:val="TableParagraph"/>
              <w:spacing w:line="265" w:lineRule="exact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Attività di esperto nel campo informatico e gestionale</w:t>
            </w:r>
          </w:p>
          <w:p>
            <w:pPr>
              <w:pStyle w:val="TableParagraph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nelle segreterie scolastiche</w:t>
            </w:r>
          </w:p>
        </w:tc>
        <w:tc>
          <w:tcPr>
            <w:tcW w:w="3800" w:type="dxa"/>
          </w:tcPr>
          <w:p>
            <w:pPr>
              <w:pStyle w:val="TableParagraph"/>
              <w:spacing w:line="265" w:lineRule="exact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Punti 1 per ciascun anno (max 10 punti);</w:t>
            </w:r>
          </w:p>
        </w:tc>
        <w:tc>
          <w:tcPr>
            <w:tcW w:w="7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233" w:type="dxa"/>
          </w:tcPr>
          <w:p>
            <w:pPr>
              <w:pStyle w:val="TableParagraph"/>
              <w:spacing w:line="248" w:lineRule="exact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Esperienze lavorative nel campo informatico e gestionale</w:t>
            </w:r>
          </w:p>
        </w:tc>
        <w:tc>
          <w:tcPr>
            <w:tcW w:w="3800" w:type="dxa"/>
          </w:tcPr>
          <w:p>
            <w:pPr>
              <w:pStyle w:val="TableParagraph"/>
              <w:spacing w:line="248" w:lineRule="exact"/>
              <w:ind w:left="1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Punti 0,5 per ciascun anno (max 3 punti)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52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Punteggio massimo: 40</w:t>
            </w:r>
          </w:p>
        </w:tc>
        <w:tc>
          <w:tcPr>
            <w:tcW w:w="38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0" w:right="33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TOTALE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112" w:right="0" w:firstLine="0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In caso di parità di punteggio sarà data precedenza al docente anagraficamente più giovane.  </w:t>
      </w:r>
    </w:p>
    <w:p>
      <w:pPr>
        <w:pStyle w:val="BodyText"/>
        <w:spacing w:before="11"/>
        <w:rPr>
          <w:b w:val="0"/>
          <w:i/>
          <w:sz w:val="23"/>
        </w:rPr>
      </w:pPr>
    </w:p>
    <w:p>
      <w:pPr>
        <w:pStyle w:val="Heading1"/>
        <w:spacing w:line="292" w:lineRule="exact" w:before="1"/>
        <w:rPr>
          <w:b w:val="0"/>
        </w:rPr>
      </w:pPr>
      <w:r>
        <w:rPr>
          <w:rFonts w:ascii="Times New Roman" w:hAnsi="Times New Roman"/>
          <w:b/>
          <w:spacing w:val="-60"/>
          <w:u w:val="single"/>
        </w:rPr>
        <w:t> </w:t>
      </w:r>
      <w:r>
        <w:rPr>
          <w:b w:val="0"/>
          <w:spacing w:val="-9"/>
          <w:u w:val="single"/>
        </w:rPr>
        <w:t>ART. </w:t>
      </w:r>
      <w:r>
        <w:rPr>
          <w:b w:val="0"/>
          <w:u w:val="single"/>
        </w:rPr>
        <w:t>3- </w:t>
      </w:r>
      <w:r>
        <w:rPr>
          <w:b w:val="0"/>
          <w:spacing w:val="-9"/>
          <w:u w:val="single"/>
        </w:rPr>
        <w:t>DURATA </w:t>
      </w:r>
      <w:r>
        <w:rPr>
          <w:b w:val="0"/>
          <w:spacing w:val="-3"/>
          <w:u w:val="single"/>
        </w:rPr>
        <w:t>DELL’INCARICO</w:t>
      </w:r>
    </w:p>
    <w:p>
      <w:pPr>
        <w:pStyle w:val="BodyText"/>
        <w:ind w:left="112"/>
        <w:rPr>
          <w:b w:val="0"/>
        </w:rPr>
      </w:pPr>
      <w:r>
        <w:rPr>
          <w:b w:val="0"/>
        </w:rPr>
        <w:t>L’incarico avrà la durata di 120h (eventualmente rinnovabili per un massimo di altre 50h) a partire dal mese di febbraio e dovrà concludersi entro il 30 aprie 2021.</w:t>
      </w:r>
    </w:p>
    <w:p>
      <w:pPr>
        <w:pStyle w:val="BodyText"/>
        <w:spacing w:before="1"/>
        <w:rPr>
          <w:b w:val="0"/>
          <w:sz w:val="24"/>
        </w:rPr>
      </w:pPr>
    </w:p>
    <w:p>
      <w:pPr>
        <w:pStyle w:val="Heading1"/>
        <w:spacing w:line="292" w:lineRule="exact"/>
        <w:rPr>
          <w:b w:val="0"/>
        </w:rPr>
      </w:pPr>
      <w:r>
        <w:rPr>
          <w:rFonts w:ascii="Times New Roman"/>
          <w:b/>
          <w:spacing w:val="-60"/>
          <w:u w:val="single"/>
        </w:rPr>
        <w:t> </w:t>
      </w:r>
      <w:r>
        <w:rPr>
          <w:b w:val="0"/>
          <w:spacing w:val="-9"/>
          <w:u w:val="single"/>
        </w:rPr>
        <w:t>ART. </w:t>
      </w:r>
      <w:r>
        <w:rPr>
          <w:b w:val="0"/>
          <w:u w:val="single"/>
        </w:rPr>
        <w:t>4 - </w:t>
      </w:r>
      <w:r>
        <w:rPr>
          <w:b w:val="0"/>
          <w:spacing w:val="-4"/>
          <w:u w:val="single"/>
        </w:rPr>
        <w:t>COMPENSO</w:t>
      </w:r>
    </w:p>
    <w:p>
      <w:pPr>
        <w:pStyle w:val="BodyText"/>
        <w:ind w:left="112" w:right="102"/>
        <w:jc w:val="both"/>
        <w:rPr>
          <w:b w:val="0"/>
        </w:rPr>
      </w:pPr>
      <w:r>
        <w:rPr>
          <w:b w:val="0"/>
        </w:rPr>
        <w:t>L’incarico</w:t>
      </w:r>
      <w:r>
        <w:rPr>
          <w:b w:val="0"/>
          <w:spacing w:val="-14"/>
        </w:rPr>
        <w:t> </w:t>
      </w:r>
      <w:r>
        <w:rPr>
          <w:b w:val="0"/>
        </w:rPr>
        <w:t>non</w:t>
      </w:r>
      <w:r>
        <w:rPr>
          <w:b w:val="0"/>
          <w:spacing w:val="-13"/>
        </w:rPr>
        <w:t> </w:t>
      </w:r>
      <w:r>
        <w:rPr>
          <w:b w:val="0"/>
        </w:rPr>
        <w:t>costituisce</w:t>
      </w:r>
      <w:r>
        <w:rPr>
          <w:b w:val="0"/>
          <w:spacing w:val="-12"/>
        </w:rPr>
        <w:t> </w:t>
      </w:r>
      <w:r>
        <w:rPr>
          <w:b w:val="0"/>
        </w:rPr>
        <w:t>rapporto</w:t>
      </w:r>
      <w:r>
        <w:rPr>
          <w:b w:val="0"/>
          <w:spacing w:val="-13"/>
        </w:rPr>
        <w:t> </w:t>
      </w:r>
      <w:r>
        <w:rPr>
          <w:b w:val="0"/>
        </w:rPr>
        <w:t>di</w:t>
      </w:r>
      <w:r>
        <w:rPr>
          <w:b w:val="0"/>
          <w:spacing w:val="-14"/>
        </w:rPr>
        <w:t> </w:t>
      </w:r>
      <w:r>
        <w:rPr>
          <w:b w:val="0"/>
        </w:rPr>
        <w:t>impiego</w:t>
      </w:r>
      <w:r>
        <w:rPr>
          <w:b w:val="0"/>
          <w:spacing w:val="-14"/>
        </w:rPr>
        <w:t> </w:t>
      </w:r>
      <w:r>
        <w:rPr>
          <w:b w:val="0"/>
        </w:rPr>
        <w:t>ed</w:t>
      </w:r>
      <w:r>
        <w:rPr>
          <w:b w:val="0"/>
          <w:spacing w:val="-13"/>
        </w:rPr>
        <w:t> </w:t>
      </w:r>
      <w:r>
        <w:rPr>
          <w:b w:val="0"/>
        </w:rPr>
        <w:t>il</w:t>
      </w:r>
      <w:r>
        <w:rPr>
          <w:b w:val="0"/>
          <w:spacing w:val="-13"/>
        </w:rPr>
        <w:t> </w:t>
      </w:r>
      <w:r>
        <w:rPr>
          <w:b w:val="0"/>
        </w:rPr>
        <w:t>compenso</w:t>
      </w:r>
      <w:r>
        <w:rPr>
          <w:b w:val="0"/>
          <w:spacing w:val="-13"/>
        </w:rPr>
        <w:t> </w:t>
      </w:r>
      <w:r>
        <w:rPr>
          <w:b w:val="0"/>
        </w:rPr>
        <w:t>spettante</w:t>
      </w:r>
      <w:r>
        <w:rPr>
          <w:b w:val="0"/>
          <w:spacing w:val="-15"/>
        </w:rPr>
        <w:t> </w:t>
      </w:r>
      <w:r>
        <w:rPr>
          <w:b w:val="0"/>
        </w:rPr>
        <w:t>sarà</w:t>
      </w:r>
      <w:r>
        <w:rPr>
          <w:b w:val="0"/>
          <w:spacing w:val="-14"/>
        </w:rPr>
        <w:t> </w:t>
      </w:r>
      <w:r>
        <w:rPr>
          <w:b w:val="0"/>
          <w:spacing w:val="-3"/>
        </w:rPr>
        <w:t>erogato</w:t>
      </w:r>
      <w:r>
        <w:rPr>
          <w:b w:val="0"/>
          <w:spacing w:val="-11"/>
        </w:rPr>
        <w:t> </w:t>
      </w:r>
      <w:r>
        <w:rPr>
          <w:b w:val="0"/>
        </w:rPr>
        <w:t>al</w:t>
      </w:r>
      <w:r>
        <w:rPr>
          <w:b w:val="0"/>
          <w:spacing w:val="-12"/>
        </w:rPr>
        <w:t> </w:t>
      </w:r>
      <w:r>
        <w:rPr>
          <w:b w:val="0"/>
        </w:rPr>
        <w:t>termine</w:t>
      </w:r>
      <w:r>
        <w:rPr>
          <w:b w:val="0"/>
          <w:spacing w:val="-13"/>
        </w:rPr>
        <w:t> </w:t>
      </w:r>
      <w:r>
        <w:rPr>
          <w:b w:val="0"/>
        </w:rPr>
        <w:t>della</w:t>
      </w:r>
      <w:r>
        <w:rPr>
          <w:b w:val="0"/>
          <w:spacing w:val="-12"/>
        </w:rPr>
        <w:t> </w:t>
      </w:r>
      <w:r>
        <w:rPr>
          <w:b w:val="0"/>
        </w:rPr>
        <w:t>prestazione </w:t>
      </w:r>
      <w:r>
        <w:rPr>
          <w:b w:val="0"/>
          <w:spacing w:val="-3"/>
        </w:rPr>
        <w:t>fatte </w:t>
      </w:r>
      <w:r>
        <w:rPr>
          <w:b w:val="0"/>
        </w:rPr>
        <w:t>salve cause di </w:t>
      </w:r>
      <w:r>
        <w:rPr>
          <w:b w:val="0"/>
          <w:spacing w:val="-3"/>
        </w:rPr>
        <w:t>forza </w:t>
      </w:r>
      <w:r>
        <w:rPr>
          <w:b w:val="0"/>
        </w:rPr>
        <w:t>maggiore non direttamente imputabili</w:t>
      </w:r>
      <w:r>
        <w:rPr>
          <w:b w:val="0"/>
          <w:spacing w:val="-7"/>
        </w:rPr>
        <w:t> </w:t>
      </w:r>
      <w:r>
        <w:rPr>
          <w:b w:val="0"/>
        </w:rPr>
        <w:t>all’Istituto.</w:t>
      </w:r>
    </w:p>
    <w:p>
      <w:pPr>
        <w:pStyle w:val="BodyText"/>
        <w:ind w:left="112" w:right="100"/>
        <w:jc w:val="both"/>
        <w:rPr>
          <w:b w:val="0"/>
        </w:rPr>
      </w:pPr>
      <w:r>
        <w:rPr>
          <w:b w:val="0"/>
        </w:rPr>
        <w:t>Il compenso per la prestazione per n. 120 ore è pari ad € 1.740,00 lordo dipendente. Esso sarà corrisposto al termine dell’incarico dopo l’esibizione del Registro delle attività svolte, relazione finale, timesheet degli inter- venti, relativa nota di addebito e/o fatturazione elettronica nel caso di esperti esterni alla P.A.</w:t>
      </w:r>
    </w:p>
    <w:p>
      <w:pPr>
        <w:pStyle w:val="BodyText"/>
        <w:spacing w:before="2"/>
        <w:rPr>
          <w:b w:val="0"/>
          <w:sz w:val="24"/>
        </w:rPr>
      </w:pPr>
    </w:p>
    <w:p>
      <w:pPr>
        <w:pStyle w:val="Heading1"/>
        <w:spacing w:line="292" w:lineRule="exact" w:before="1"/>
        <w:rPr>
          <w:b w:val="0"/>
        </w:rPr>
      </w:pPr>
      <w:r>
        <w:rPr>
          <w:rFonts w:ascii="Times New Roman"/>
          <w:b/>
          <w:spacing w:val="-60"/>
          <w:u w:val="single"/>
        </w:rPr>
        <w:t> </w:t>
      </w:r>
      <w:r>
        <w:rPr>
          <w:b w:val="0"/>
          <w:spacing w:val="-9"/>
          <w:u w:val="single"/>
        </w:rPr>
        <w:t>ART. </w:t>
      </w:r>
      <w:r>
        <w:rPr>
          <w:b w:val="0"/>
          <w:u w:val="single"/>
        </w:rPr>
        <w:t>5 - </w:t>
      </w:r>
      <w:r>
        <w:rPr>
          <w:b w:val="0"/>
          <w:spacing w:val="-5"/>
          <w:u w:val="single"/>
        </w:rPr>
        <w:t>PRESENTAZIONE </w:t>
      </w:r>
      <w:r>
        <w:rPr>
          <w:b w:val="0"/>
          <w:spacing w:val="-3"/>
          <w:u w:val="single"/>
        </w:rPr>
        <w:t>DELLE DOMANDE</w:t>
      </w:r>
    </w:p>
    <w:p>
      <w:pPr>
        <w:pStyle w:val="BodyText"/>
        <w:ind w:left="112" w:right="100"/>
        <w:jc w:val="both"/>
        <w:rPr>
          <w:b w:val="0"/>
        </w:rPr>
      </w:pPr>
      <w:r>
        <w:rPr>
          <w:b w:val="0"/>
        </w:rPr>
        <w:t>L’</w:t>
      </w:r>
      <w:r>
        <w:rPr>
          <w:b w:val="0"/>
          <w:spacing w:val="-10"/>
        </w:rPr>
        <w:t> </w:t>
      </w:r>
      <w:r>
        <w:rPr>
          <w:b w:val="0"/>
        </w:rPr>
        <w:t>istanza</w:t>
      </w:r>
      <w:r>
        <w:rPr>
          <w:b w:val="0"/>
          <w:spacing w:val="-12"/>
        </w:rPr>
        <w:t> </w:t>
      </w:r>
      <w:r>
        <w:rPr>
          <w:b w:val="0"/>
        </w:rPr>
        <w:t>di</w:t>
      </w:r>
      <w:r>
        <w:rPr>
          <w:b w:val="0"/>
          <w:spacing w:val="-11"/>
        </w:rPr>
        <w:t> </w:t>
      </w:r>
      <w:r>
        <w:rPr>
          <w:b w:val="0"/>
        </w:rPr>
        <w:t>partecipazione</w:t>
      </w:r>
      <w:r>
        <w:rPr>
          <w:b w:val="0"/>
          <w:spacing w:val="-11"/>
        </w:rPr>
        <w:t> </w:t>
      </w:r>
      <w:r>
        <w:rPr>
          <w:b w:val="0"/>
        </w:rPr>
        <w:t>dovrà</w:t>
      </w:r>
      <w:r>
        <w:rPr>
          <w:b w:val="0"/>
          <w:spacing w:val="-12"/>
        </w:rPr>
        <w:t> </w:t>
      </w:r>
      <w:r>
        <w:rPr>
          <w:b w:val="0"/>
        </w:rPr>
        <w:t>pervenire</w:t>
      </w:r>
      <w:r>
        <w:rPr>
          <w:b w:val="0"/>
          <w:spacing w:val="-11"/>
        </w:rPr>
        <w:t> </w:t>
      </w:r>
      <w:r>
        <w:rPr>
          <w:b w:val="0"/>
        </w:rPr>
        <w:t>al</w:t>
      </w:r>
      <w:r>
        <w:rPr>
          <w:b w:val="0"/>
          <w:spacing w:val="-12"/>
        </w:rPr>
        <w:t> </w:t>
      </w:r>
      <w:r>
        <w:rPr>
          <w:b w:val="0"/>
        </w:rPr>
        <w:t>Dirigente</w:t>
      </w:r>
      <w:r>
        <w:rPr>
          <w:b w:val="0"/>
          <w:spacing w:val="-11"/>
        </w:rPr>
        <w:t> </w:t>
      </w:r>
      <w:r>
        <w:rPr>
          <w:b w:val="0"/>
        </w:rPr>
        <w:t>Scolastico</w:t>
      </w:r>
      <w:r>
        <w:rPr>
          <w:b w:val="0"/>
          <w:spacing w:val="-11"/>
        </w:rPr>
        <w:t> </w:t>
      </w:r>
      <w:r>
        <w:rPr>
          <w:b w:val="0"/>
        </w:rPr>
        <w:t>dell’I.C.</w:t>
      </w:r>
      <w:r>
        <w:rPr>
          <w:b w:val="0"/>
          <w:spacing w:val="-11"/>
        </w:rPr>
        <w:t> </w:t>
      </w:r>
      <w:r>
        <w:rPr>
          <w:b w:val="0"/>
          <w:spacing w:val="-13"/>
        </w:rPr>
        <w:t>T.</w:t>
      </w:r>
      <w:r>
        <w:rPr>
          <w:b w:val="0"/>
          <w:spacing w:val="-10"/>
        </w:rPr>
        <w:t> </w:t>
      </w:r>
      <w:r>
        <w:rPr>
          <w:b w:val="0"/>
        </w:rPr>
        <w:t>Grossi</w:t>
      </w:r>
      <w:r>
        <w:rPr>
          <w:b w:val="0"/>
          <w:spacing w:val="-11"/>
        </w:rPr>
        <w:t> </w:t>
      </w:r>
      <w:r>
        <w:rPr>
          <w:b w:val="0"/>
        </w:rPr>
        <w:t>entro</w:t>
      </w:r>
      <w:r>
        <w:rPr>
          <w:b w:val="0"/>
          <w:spacing w:val="-11"/>
        </w:rPr>
        <w:t> </w:t>
      </w:r>
      <w:r>
        <w:rPr>
          <w:b w:val="0"/>
        </w:rPr>
        <w:t>e</w:t>
      </w:r>
      <w:r>
        <w:rPr>
          <w:b w:val="0"/>
          <w:spacing w:val="-11"/>
        </w:rPr>
        <w:t> </w:t>
      </w:r>
      <w:r>
        <w:rPr>
          <w:b w:val="0"/>
        </w:rPr>
        <w:t>non</w:t>
      </w:r>
      <w:r>
        <w:rPr>
          <w:b w:val="0"/>
          <w:spacing w:val="-10"/>
        </w:rPr>
        <w:t> </w:t>
      </w:r>
      <w:r>
        <w:rPr>
          <w:b w:val="0"/>
        </w:rPr>
        <w:t>oltre</w:t>
      </w:r>
      <w:r>
        <w:rPr>
          <w:b w:val="0"/>
          <w:spacing w:val="-12"/>
        </w:rPr>
        <w:t> </w:t>
      </w:r>
      <w:r>
        <w:rPr>
          <w:b w:val="0"/>
        </w:rPr>
        <w:t>le</w:t>
      </w:r>
      <w:r>
        <w:rPr>
          <w:b w:val="0"/>
          <w:spacing w:val="-11"/>
        </w:rPr>
        <w:t> </w:t>
      </w:r>
      <w:r>
        <w:rPr>
          <w:b w:val="0"/>
        </w:rPr>
        <w:t>ore</w:t>
      </w:r>
      <w:r>
        <w:rPr>
          <w:b w:val="0"/>
          <w:spacing w:val="-12"/>
        </w:rPr>
        <w:t> </w:t>
      </w:r>
      <w:r>
        <w:rPr>
          <w:b w:val="0"/>
        </w:rPr>
        <w:t>12.00 del giorno 30 gennaio tramite il seguente indirizzo pec: </w:t>
      </w:r>
      <w:hyperlink r:id="rId8">
        <w:r>
          <w:rPr>
            <w:b w:val="0"/>
          </w:rPr>
          <w:t>bgic8ad00p@pec.istruzione.it </w:t>
        </w:r>
      </w:hyperlink>
      <w:r>
        <w:rPr>
          <w:b w:val="0"/>
        </w:rPr>
        <w:t>utilizzando gli Allegati 1 e 2 al presente Avviso. La domanda con tutti gli allegati, va presentata con cartella chiusa zippata, con relativa password, la password </w:t>
      </w:r>
      <w:r>
        <w:rPr>
          <w:b w:val="0"/>
          <w:spacing w:val="-3"/>
        </w:rPr>
        <w:t>dovrà </w:t>
      </w:r>
      <w:r>
        <w:rPr>
          <w:b w:val="0"/>
        </w:rPr>
        <w:t>essere </w:t>
      </w:r>
      <w:r>
        <w:rPr>
          <w:b w:val="0"/>
          <w:spacing w:val="-3"/>
        </w:rPr>
        <w:t>inviata </w:t>
      </w:r>
      <w:r>
        <w:rPr>
          <w:b w:val="0"/>
        </w:rPr>
        <w:t>il giorno successivo alla scadenza</w:t>
      </w:r>
      <w:r>
        <w:rPr>
          <w:b w:val="0"/>
          <w:spacing w:val="-10"/>
        </w:rPr>
        <w:t> </w:t>
      </w:r>
      <w:r>
        <w:rPr>
          <w:b w:val="0"/>
        </w:rPr>
        <w:t>dell'Avviso.</w:t>
      </w:r>
    </w:p>
    <w:p>
      <w:pPr>
        <w:spacing w:line="268" w:lineRule="exact" w:before="0"/>
        <w:ind w:left="112" w:right="0" w:firstLine="0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La domanda di candidatura sarà ritenuta valida se contenente tutti gli allegati di seguito elencati: </w:t>
      </w:r>
    </w:p>
    <w:p>
      <w:pPr>
        <w:pStyle w:val="BodyText"/>
        <w:ind w:left="112"/>
        <w:rPr>
          <w:b w:val="0"/>
        </w:rPr>
      </w:pPr>
      <w:r>
        <w:rPr>
          <w:b w:val="0"/>
        </w:rPr>
        <w:t>ALL. 1- Istanza di partecipazione</w:t>
      </w:r>
    </w:p>
    <w:p>
      <w:pPr>
        <w:pStyle w:val="BodyText"/>
        <w:ind w:left="112" w:right="5261"/>
        <w:rPr>
          <w:b w:val="0"/>
        </w:rPr>
      </w:pPr>
      <w:r>
        <w:rPr>
          <w:b w:val="0"/>
        </w:rPr>
        <w:t>ALL. 2- Dichiarazione sostitutiva valutazione titoli ALL. 3- Informativa Privacy</w:t>
      </w:r>
    </w:p>
    <w:p>
      <w:pPr>
        <w:pStyle w:val="BodyText"/>
        <w:ind w:left="112" w:right="6016"/>
        <w:rPr>
          <w:b w:val="0"/>
        </w:rPr>
      </w:pPr>
      <w:r>
        <w:rPr>
          <w:b w:val="0"/>
        </w:rPr>
        <w:t>ALL. 4- Curriculum vitae in formato europeo ALL. 5- Copia documento di riconoscimento</w:t>
      </w:r>
    </w:p>
    <w:p>
      <w:pPr>
        <w:spacing w:line="240" w:lineRule="auto" w:before="60"/>
        <w:ind w:left="112" w:right="101" w:firstLine="0"/>
        <w:jc w:val="both"/>
        <w:rPr>
          <w:b w:val="0"/>
          <w:sz w:val="24"/>
        </w:rPr>
      </w:pPr>
      <w:r>
        <w:rPr>
          <w:b w:val="0"/>
          <w:sz w:val="22"/>
        </w:rPr>
        <w:t>La scuola non si assume alcuna responsabilità per la dispersione di comunicazioni dipendente da inesattezze nell’indicazione del recapito da parte del concorrente oppure da mancata o tardiva comunica</w:t>
      </w:r>
      <w:r>
        <w:rPr>
          <w:b w:val="0"/>
          <w:sz w:val="24"/>
        </w:rPr>
        <w:t>zione di cambia- mento dell’indirizzo indicato nella domanda, né per eventuali disguidi o comunque imputabili a fatti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00" w:bottom="280" w:left="1020" w:right="860"/>
        </w:sectPr>
      </w:pPr>
    </w:p>
    <w:p>
      <w:pPr>
        <w:pStyle w:val="Heading1"/>
        <w:spacing w:before="22"/>
        <w:rPr>
          <w:b w:val="0"/>
        </w:rPr>
      </w:pPr>
      <w:r>
        <w:rPr>
          <w:b w:val="0"/>
        </w:rPr>
        <w:t>terzi, a caso fortuito o di forza maggiore.</w:t>
      </w:r>
    </w:p>
    <w:p>
      <w:pPr>
        <w:spacing w:before="0"/>
        <w:ind w:left="112" w:right="0" w:firstLine="0"/>
        <w:jc w:val="left"/>
        <w:rPr>
          <w:b w:val="0"/>
          <w:sz w:val="24"/>
        </w:rPr>
      </w:pPr>
      <w:r>
        <w:rPr>
          <w:b w:val="0"/>
          <w:sz w:val="24"/>
        </w:rPr>
        <w:t>Le domande incomplete di tutti gli allegati non saranno accolte.</w:t>
      </w:r>
    </w:p>
    <w:p>
      <w:pPr>
        <w:pStyle w:val="BodyText"/>
        <w:spacing w:before="9"/>
        <w:rPr>
          <w:b w:val="0"/>
          <w:sz w:val="23"/>
        </w:rPr>
      </w:pPr>
    </w:p>
    <w:p>
      <w:pPr>
        <w:pStyle w:val="BodyText"/>
        <w:ind w:left="112"/>
        <w:rPr>
          <w:b w:val="0"/>
        </w:rPr>
      </w:pPr>
      <w:r>
        <w:rPr>
          <w:rFonts w:ascii="Times New Roman" w:hAnsi="Times New Roman"/>
          <w:b/>
          <w:spacing w:val="-56"/>
          <w:w w:val="100"/>
          <w:u w:val="single"/>
        </w:rPr>
        <w:t> </w:t>
      </w:r>
      <w:r>
        <w:rPr>
          <w:b w:val="0"/>
          <w:spacing w:val="-9"/>
          <w:u w:val="single"/>
        </w:rPr>
        <w:t>ART. </w:t>
      </w:r>
      <w:r>
        <w:rPr>
          <w:b w:val="0"/>
          <w:u w:val="single"/>
        </w:rPr>
        <w:t>6 - </w:t>
      </w:r>
      <w:r>
        <w:rPr>
          <w:b w:val="0"/>
          <w:spacing w:val="-4"/>
          <w:u w:val="single"/>
        </w:rPr>
        <w:t>ATTRIBUZIONE </w:t>
      </w:r>
      <w:r>
        <w:rPr>
          <w:b w:val="0"/>
          <w:spacing w:val="-3"/>
          <w:u w:val="single"/>
        </w:rPr>
        <w:t>DELL’INCARICO</w:t>
      </w:r>
    </w:p>
    <w:p>
      <w:pPr>
        <w:pStyle w:val="BodyText"/>
        <w:ind w:left="112" w:right="99"/>
        <w:jc w:val="both"/>
        <w:rPr>
          <w:b w:val="0"/>
        </w:rPr>
      </w:pPr>
      <w:r>
        <w:rPr>
          <w:b w:val="0"/>
        </w:rPr>
        <w:t>L’incarico ai dipendenti della Pubblica Amministrazione viene attribuito previa autorizzazione del Dirigente Sco- lastico della scuola di appartenenza, resa a condizione che la collaborazione non interferisca con gli obblighi ordinari</w:t>
      </w:r>
      <w:r>
        <w:rPr>
          <w:b w:val="0"/>
          <w:spacing w:val="-10"/>
        </w:rPr>
        <w:t> </w:t>
      </w:r>
      <w:r>
        <w:rPr>
          <w:b w:val="0"/>
        </w:rPr>
        <w:t>di</w:t>
      </w:r>
      <w:r>
        <w:rPr>
          <w:b w:val="0"/>
          <w:spacing w:val="-13"/>
        </w:rPr>
        <w:t> </w:t>
      </w:r>
      <w:r>
        <w:rPr>
          <w:b w:val="0"/>
        </w:rPr>
        <w:t>servizio.</w:t>
      </w:r>
      <w:r>
        <w:rPr>
          <w:b w:val="0"/>
          <w:spacing w:val="-11"/>
        </w:rPr>
        <w:t> </w:t>
      </w:r>
      <w:r>
        <w:rPr>
          <w:b w:val="0"/>
        </w:rPr>
        <w:t>In</w:t>
      </w:r>
      <w:r>
        <w:rPr>
          <w:b w:val="0"/>
          <w:spacing w:val="-12"/>
        </w:rPr>
        <w:t> </w:t>
      </w:r>
      <w:r>
        <w:rPr>
          <w:b w:val="0"/>
        </w:rPr>
        <w:t>tal</w:t>
      </w:r>
      <w:r>
        <w:rPr>
          <w:b w:val="0"/>
          <w:spacing w:val="-11"/>
        </w:rPr>
        <w:t> </w:t>
      </w:r>
      <w:r>
        <w:rPr>
          <w:b w:val="0"/>
        </w:rPr>
        <w:t>caso</w:t>
      </w:r>
      <w:r>
        <w:rPr>
          <w:b w:val="0"/>
          <w:spacing w:val="-10"/>
        </w:rPr>
        <w:t> </w:t>
      </w:r>
      <w:r>
        <w:rPr>
          <w:b w:val="0"/>
        </w:rPr>
        <w:t>si</w:t>
      </w:r>
      <w:r>
        <w:rPr>
          <w:b w:val="0"/>
          <w:spacing w:val="-13"/>
        </w:rPr>
        <w:t> </w:t>
      </w:r>
      <w:r>
        <w:rPr>
          <w:b w:val="0"/>
        </w:rPr>
        <w:t>instaura</w:t>
      </w:r>
      <w:r>
        <w:rPr>
          <w:b w:val="0"/>
          <w:spacing w:val="-12"/>
        </w:rPr>
        <w:t> </w:t>
      </w:r>
      <w:r>
        <w:rPr>
          <w:b w:val="0"/>
        </w:rPr>
        <w:t>una</w:t>
      </w:r>
      <w:r>
        <w:rPr>
          <w:b w:val="0"/>
          <w:spacing w:val="-13"/>
        </w:rPr>
        <w:t> </w:t>
      </w:r>
      <w:r>
        <w:rPr>
          <w:b w:val="0"/>
        </w:rPr>
        <w:t>collaborazione</w:t>
      </w:r>
      <w:r>
        <w:rPr>
          <w:b w:val="0"/>
          <w:spacing w:val="-11"/>
        </w:rPr>
        <w:t> </w:t>
      </w:r>
      <w:r>
        <w:rPr>
          <w:b w:val="0"/>
        </w:rPr>
        <w:t>plurima</w:t>
      </w:r>
      <w:r>
        <w:rPr>
          <w:b w:val="0"/>
          <w:spacing w:val="-10"/>
        </w:rPr>
        <w:t> </w:t>
      </w:r>
      <w:r>
        <w:rPr>
          <w:b w:val="0"/>
        </w:rPr>
        <w:t>con</w:t>
      </w:r>
      <w:r>
        <w:rPr>
          <w:b w:val="0"/>
          <w:spacing w:val="-10"/>
        </w:rPr>
        <w:t> </w:t>
      </w:r>
      <w:r>
        <w:rPr>
          <w:b w:val="0"/>
        </w:rPr>
        <w:t>altra</w:t>
      </w:r>
      <w:r>
        <w:rPr>
          <w:b w:val="0"/>
          <w:spacing w:val="-13"/>
        </w:rPr>
        <w:t> </w:t>
      </w:r>
      <w:r>
        <w:rPr>
          <w:b w:val="0"/>
        </w:rPr>
        <w:t>scuola</w:t>
      </w:r>
      <w:r>
        <w:rPr>
          <w:b w:val="0"/>
          <w:spacing w:val="-11"/>
        </w:rPr>
        <w:t> </w:t>
      </w:r>
      <w:r>
        <w:rPr>
          <w:b w:val="0"/>
        </w:rPr>
        <w:t>ai</w:t>
      </w:r>
      <w:r>
        <w:rPr>
          <w:b w:val="0"/>
          <w:spacing w:val="-11"/>
        </w:rPr>
        <w:t> </w:t>
      </w:r>
      <w:r>
        <w:rPr>
          <w:b w:val="0"/>
        </w:rPr>
        <w:t>sensi</w:t>
      </w:r>
      <w:r>
        <w:rPr>
          <w:b w:val="0"/>
          <w:spacing w:val="-10"/>
        </w:rPr>
        <w:t> </w:t>
      </w:r>
      <w:r>
        <w:rPr>
          <w:b w:val="0"/>
        </w:rPr>
        <w:t>dell’art.</w:t>
      </w:r>
      <w:r>
        <w:rPr>
          <w:b w:val="0"/>
          <w:spacing w:val="-11"/>
        </w:rPr>
        <w:t> </w:t>
      </w:r>
      <w:r>
        <w:rPr>
          <w:b w:val="0"/>
        </w:rPr>
        <w:t>57</w:t>
      </w:r>
      <w:r>
        <w:rPr>
          <w:b w:val="0"/>
          <w:spacing w:val="-12"/>
        </w:rPr>
        <w:t> </w:t>
      </w:r>
      <w:r>
        <w:rPr>
          <w:b w:val="0"/>
        </w:rPr>
        <w:t>del</w:t>
      </w:r>
      <w:r>
        <w:rPr>
          <w:b w:val="0"/>
          <w:spacing w:val="-11"/>
        </w:rPr>
        <w:t> </w:t>
      </w:r>
      <w:r>
        <w:rPr>
          <w:b w:val="0"/>
        </w:rPr>
        <w:t>CCNL 29/11/2007.</w:t>
      </w:r>
    </w:p>
    <w:p>
      <w:pPr>
        <w:pStyle w:val="BodyText"/>
        <w:ind w:left="112" w:right="99"/>
        <w:jc w:val="both"/>
        <w:rPr>
          <w:b w:val="0"/>
        </w:rPr>
      </w:pPr>
      <w:r>
        <w:rPr>
          <w:b w:val="0"/>
        </w:rPr>
        <w:t>L’incarico</w:t>
      </w:r>
      <w:r>
        <w:rPr>
          <w:b w:val="0"/>
          <w:spacing w:val="-16"/>
        </w:rPr>
        <w:t> </w:t>
      </w:r>
      <w:r>
        <w:rPr>
          <w:b w:val="0"/>
        </w:rPr>
        <w:t>agli</w:t>
      </w:r>
      <w:r>
        <w:rPr>
          <w:b w:val="0"/>
          <w:spacing w:val="-17"/>
        </w:rPr>
        <w:t> </w:t>
      </w:r>
      <w:r>
        <w:rPr>
          <w:b w:val="0"/>
        </w:rPr>
        <w:t>esperti</w:t>
      </w:r>
      <w:r>
        <w:rPr>
          <w:b w:val="0"/>
          <w:spacing w:val="-16"/>
        </w:rPr>
        <w:t> </w:t>
      </w:r>
      <w:r>
        <w:rPr>
          <w:b w:val="0"/>
        </w:rPr>
        <w:t>esterni</w:t>
      </w:r>
      <w:r>
        <w:rPr>
          <w:b w:val="0"/>
          <w:spacing w:val="-17"/>
        </w:rPr>
        <w:t> </w:t>
      </w:r>
      <w:r>
        <w:rPr>
          <w:b w:val="0"/>
        </w:rPr>
        <w:t>alla</w:t>
      </w:r>
      <w:r>
        <w:rPr>
          <w:b w:val="0"/>
          <w:spacing w:val="-16"/>
        </w:rPr>
        <w:t> </w:t>
      </w:r>
      <w:r>
        <w:rPr>
          <w:b w:val="0"/>
        </w:rPr>
        <w:t>Pubblica</w:t>
      </w:r>
      <w:r>
        <w:rPr>
          <w:b w:val="0"/>
          <w:spacing w:val="-17"/>
        </w:rPr>
        <w:t> </w:t>
      </w:r>
      <w:r>
        <w:rPr>
          <w:b w:val="0"/>
        </w:rPr>
        <w:t>Amministrazione</w:t>
      </w:r>
      <w:r>
        <w:rPr>
          <w:b w:val="0"/>
          <w:spacing w:val="-15"/>
        </w:rPr>
        <w:t> </w:t>
      </w:r>
      <w:r>
        <w:rPr>
          <w:b w:val="0"/>
        </w:rPr>
        <w:t>verrà</w:t>
      </w:r>
      <w:r>
        <w:rPr>
          <w:b w:val="0"/>
          <w:spacing w:val="-17"/>
        </w:rPr>
        <w:t> </w:t>
      </w:r>
      <w:r>
        <w:rPr>
          <w:b w:val="0"/>
        </w:rPr>
        <w:t>affidato</w:t>
      </w:r>
      <w:r>
        <w:rPr>
          <w:b w:val="0"/>
          <w:spacing w:val="-16"/>
        </w:rPr>
        <w:t> </w:t>
      </w:r>
      <w:r>
        <w:rPr>
          <w:b w:val="0"/>
        </w:rPr>
        <w:t>con</w:t>
      </w:r>
      <w:r>
        <w:rPr>
          <w:b w:val="0"/>
          <w:spacing w:val="-15"/>
        </w:rPr>
        <w:t> </w:t>
      </w:r>
      <w:r>
        <w:rPr>
          <w:b w:val="0"/>
        </w:rPr>
        <w:t>un</w:t>
      </w:r>
      <w:r>
        <w:rPr>
          <w:b w:val="0"/>
          <w:spacing w:val="-15"/>
        </w:rPr>
        <w:t> </w:t>
      </w:r>
      <w:r>
        <w:rPr>
          <w:b w:val="0"/>
          <w:spacing w:val="-3"/>
        </w:rPr>
        <w:t>contratto</w:t>
      </w:r>
      <w:r>
        <w:rPr>
          <w:b w:val="0"/>
          <w:spacing w:val="-16"/>
        </w:rPr>
        <w:t> </w:t>
      </w:r>
      <w:r>
        <w:rPr>
          <w:b w:val="0"/>
        </w:rPr>
        <w:t>di</w:t>
      </w:r>
      <w:r>
        <w:rPr>
          <w:b w:val="0"/>
          <w:spacing w:val="-15"/>
        </w:rPr>
        <w:t> </w:t>
      </w:r>
      <w:r>
        <w:rPr>
          <w:b w:val="0"/>
        </w:rPr>
        <w:t>prestazione</w:t>
      </w:r>
      <w:r>
        <w:rPr>
          <w:b w:val="0"/>
          <w:spacing w:val="-16"/>
        </w:rPr>
        <w:t> </w:t>
      </w:r>
      <w:r>
        <w:rPr>
          <w:b w:val="0"/>
        </w:rPr>
        <w:t>d’opera professionale.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BodyText"/>
        <w:ind w:left="112"/>
        <w:rPr>
          <w:b w:val="0"/>
        </w:rPr>
      </w:pPr>
      <w:r>
        <w:rPr>
          <w:rFonts w:ascii="Times New Roman"/>
          <w:b/>
          <w:spacing w:val="-56"/>
          <w:w w:val="100"/>
          <w:u w:val="single"/>
        </w:rPr>
        <w:t> </w:t>
      </w:r>
      <w:r>
        <w:rPr>
          <w:b w:val="0"/>
          <w:spacing w:val="-9"/>
          <w:u w:val="single"/>
        </w:rPr>
        <w:t>ART. </w:t>
      </w:r>
      <w:r>
        <w:rPr>
          <w:b w:val="0"/>
          <w:u w:val="single"/>
        </w:rPr>
        <w:t>7 - </w:t>
      </w:r>
      <w:r>
        <w:rPr>
          <w:b w:val="0"/>
          <w:spacing w:val="-3"/>
          <w:u w:val="single"/>
        </w:rPr>
        <w:t>RESPONSABILE DEL </w:t>
      </w:r>
      <w:r>
        <w:rPr>
          <w:b w:val="0"/>
          <w:spacing w:val="-4"/>
          <w:u w:val="single"/>
        </w:rPr>
        <w:t>PROCEDIMENTO</w:t>
      </w:r>
    </w:p>
    <w:p>
      <w:pPr>
        <w:pStyle w:val="BodyText"/>
        <w:spacing w:before="1"/>
        <w:ind w:left="112" w:right="167"/>
        <w:jc w:val="both"/>
        <w:rPr>
          <w:b w:val="0"/>
        </w:rPr>
      </w:pPr>
      <w:r>
        <w:rPr>
          <w:b w:val="0"/>
        </w:rPr>
        <w:t>Ai</w:t>
      </w:r>
      <w:r>
        <w:rPr>
          <w:b w:val="0"/>
          <w:spacing w:val="-4"/>
        </w:rPr>
        <w:t> </w:t>
      </w:r>
      <w:r>
        <w:rPr>
          <w:b w:val="0"/>
        </w:rPr>
        <w:t>sensi</w:t>
      </w:r>
      <w:r>
        <w:rPr>
          <w:b w:val="0"/>
          <w:spacing w:val="-4"/>
        </w:rPr>
        <w:t> </w:t>
      </w:r>
      <w:r>
        <w:rPr>
          <w:b w:val="0"/>
        </w:rPr>
        <w:t>di</w:t>
      </w:r>
      <w:r>
        <w:rPr>
          <w:b w:val="0"/>
          <w:spacing w:val="-3"/>
        </w:rPr>
        <w:t> </w:t>
      </w:r>
      <w:r>
        <w:rPr>
          <w:b w:val="0"/>
        </w:rPr>
        <w:t>quanto</w:t>
      </w:r>
      <w:r>
        <w:rPr>
          <w:b w:val="0"/>
          <w:spacing w:val="-4"/>
        </w:rPr>
        <w:t> </w:t>
      </w:r>
      <w:r>
        <w:rPr>
          <w:b w:val="0"/>
        </w:rPr>
        <w:t>disposto</w:t>
      </w:r>
      <w:r>
        <w:rPr>
          <w:b w:val="0"/>
          <w:spacing w:val="-4"/>
        </w:rPr>
        <w:t> </w:t>
      </w:r>
      <w:r>
        <w:rPr>
          <w:b w:val="0"/>
        </w:rPr>
        <w:t>dall’art.</w:t>
      </w:r>
      <w:r>
        <w:rPr>
          <w:b w:val="0"/>
          <w:spacing w:val="-4"/>
        </w:rPr>
        <w:t> </w:t>
      </w:r>
      <w:r>
        <w:rPr>
          <w:b w:val="0"/>
        </w:rPr>
        <w:t>5</w:t>
      </w:r>
      <w:r>
        <w:rPr>
          <w:b w:val="0"/>
          <w:spacing w:val="-2"/>
        </w:rPr>
        <w:t> </w:t>
      </w:r>
      <w:r>
        <w:rPr>
          <w:b w:val="0"/>
        </w:rPr>
        <w:t>della</w:t>
      </w:r>
      <w:r>
        <w:rPr>
          <w:b w:val="0"/>
          <w:spacing w:val="-4"/>
        </w:rPr>
        <w:t> </w:t>
      </w:r>
      <w:r>
        <w:rPr>
          <w:b w:val="0"/>
        </w:rPr>
        <w:t>legge</w:t>
      </w:r>
      <w:r>
        <w:rPr>
          <w:b w:val="0"/>
          <w:spacing w:val="-3"/>
        </w:rPr>
        <w:t> </w:t>
      </w:r>
      <w:r>
        <w:rPr>
          <w:b w:val="0"/>
        </w:rPr>
        <w:t>7</w:t>
      </w:r>
      <w:r>
        <w:rPr>
          <w:b w:val="0"/>
          <w:spacing w:val="-2"/>
        </w:rPr>
        <w:t> </w:t>
      </w:r>
      <w:r>
        <w:rPr>
          <w:b w:val="0"/>
        </w:rPr>
        <w:t>Agosto</w:t>
      </w:r>
      <w:r>
        <w:rPr>
          <w:b w:val="0"/>
          <w:spacing w:val="-4"/>
        </w:rPr>
        <w:t> </w:t>
      </w:r>
      <w:r>
        <w:rPr>
          <w:b w:val="0"/>
        </w:rPr>
        <w:t>1990,</w:t>
      </w:r>
      <w:r>
        <w:rPr>
          <w:b w:val="0"/>
          <w:spacing w:val="-1"/>
        </w:rPr>
        <w:t> </w:t>
      </w:r>
      <w:r>
        <w:rPr>
          <w:b w:val="0"/>
        </w:rPr>
        <w:t>n.</w:t>
      </w:r>
      <w:r>
        <w:rPr>
          <w:b w:val="0"/>
          <w:spacing w:val="-4"/>
        </w:rPr>
        <w:t> </w:t>
      </w:r>
      <w:r>
        <w:rPr>
          <w:b w:val="0"/>
        </w:rPr>
        <w:t>241,</w:t>
      </w:r>
      <w:r>
        <w:rPr>
          <w:b w:val="0"/>
          <w:spacing w:val="-4"/>
        </w:rPr>
        <w:t> </w:t>
      </w:r>
      <w:r>
        <w:rPr>
          <w:b w:val="0"/>
        </w:rPr>
        <w:t>il</w:t>
      </w:r>
      <w:r>
        <w:rPr>
          <w:b w:val="0"/>
          <w:spacing w:val="-4"/>
        </w:rPr>
        <w:t> </w:t>
      </w:r>
      <w:r>
        <w:rPr>
          <w:b w:val="0"/>
        </w:rPr>
        <w:t>Responsabile</w:t>
      </w:r>
      <w:r>
        <w:rPr>
          <w:b w:val="0"/>
          <w:spacing w:val="-3"/>
        </w:rPr>
        <w:t> </w:t>
      </w:r>
      <w:r>
        <w:rPr>
          <w:b w:val="0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procedimento</w:t>
      </w:r>
      <w:r>
        <w:rPr>
          <w:b w:val="0"/>
          <w:spacing w:val="-4"/>
        </w:rPr>
        <w:t> </w:t>
      </w:r>
      <w:r>
        <w:rPr>
          <w:b w:val="0"/>
        </w:rPr>
        <w:t>di</w:t>
      </w:r>
      <w:r>
        <w:rPr>
          <w:b w:val="0"/>
          <w:spacing w:val="-3"/>
        </w:rPr>
        <w:t> </w:t>
      </w:r>
      <w:r>
        <w:rPr>
          <w:b w:val="0"/>
        </w:rPr>
        <w:t>cui al presente Avviso di selezione è il Dirigente Scolastico </w:t>
      </w:r>
      <w:r>
        <w:rPr>
          <w:b w:val="0"/>
          <w:spacing w:val="-4"/>
        </w:rPr>
        <w:t>Prof.ssa </w:t>
      </w:r>
      <w:r>
        <w:rPr>
          <w:b w:val="0"/>
        </w:rPr>
        <w:t>Annalisa</w:t>
      </w:r>
      <w:r>
        <w:rPr>
          <w:b w:val="0"/>
          <w:spacing w:val="-20"/>
        </w:rPr>
        <w:t> </w:t>
      </w:r>
      <w:r>
        <w:rPr>
          <w:b w:val="0"/>
        </w:rPr>
        <w:t>Settimio.</w:t>
      </w:r>
    </w:p>
    <w:p>
      <w:pPr>
        <w:pStyle w:val="BodyText"/>
        <w:rPr>
          <w:b w:val="0"/>
        </w:rPr>
      </w:pPr>
    </w:p>
    <w:p>
      <w:pPr>
        <w:pStyle w:val="BodyText"/>
        <w:ind w:left="112"/>
        <w:rPr>
          <w:b w:val="0"/>
        </w:rPr>
      </w:pPr>
      <w:r>
        <w:rPr>
          <w:rFonts w:ascii="Times New Roman" w:hAnsi="Times New Roman"/>
          <w:b/>
          <w:spacing w:val="-56"/>
          <w:w w:val="100"/>
          <w:u w:val="single"/>
        </w:rPr>
        <w:t> </w:t>
      </w:r>
      <w:r>
        <w:rPr>
          <w:b w:val="0"/>
          <w:spacing w:val="-9"/>
          <w:u w:val="single"/>
        </w:rPr>
        <w:t>ART. </w:t>
      </w:r>
      <w:r>
        <w:rPr>
          <w:b w:val="0"/>
          <w:u w:val="single"/>
        </w:rPr>
        <w:t>8 - </w:t>
      </w:r>
      <w:r>
        <w:rPr>
          <w:b w:val="0"/>
          <w:spacing w:val="-4"/>
          <w:u w:val="single"/>
        </w:rPr>
        <w:t>PUBBLICITÀ</w:t>
      </w:r>
    </w:p>
    <w:p>
      <w:pPr>
        <w:pStyle w:val="BodyText"/>
        <w:spacing w:before="1"/>
        <w:ind w:left="112" w:right="274"/>
        <w:rPr>
          <w:b w:val="0"/>
        </w:rPr>
      </w:pPr>
      <w:r>
        <w:rPr>
          <w:b w:val="0"/>
        </w:rPr>
        <w:t>Il presente bando è pubblicato in Albo on line e in Amministrazione trasparente/Bandi e gare sul sito Internet Istituzionale dell’Istituto Comprensivo T. Grossi di Treviglio</w:t>
      </w:r>
      <w:hyperlink r:id="rId9">
        <w:r>
          <w:rPr>
            <w:b w:val="0"/>
            <w:color w:val="0000FF"/>
            <w:u w:val="single" w:color="0000FF"/>
          </w:rPr>
          <w:t> https://www.icgrossitreviglio.edu.it</w:t>
        </w:r>
      </w:hyperlink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5824722</wp:posOffset>
            </wp:positionH>
            <wp:positionV relativeFrom="paragraph">
              <wp:posOffset>124767</wp:posOffset>
            </wp:positionV>
            <wp:extent cx="912614" cy="93345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614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300" w:bottom="28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 Light" w:hAnsi="Calibri Light" w:eastAsia="Calibri Light" w:cs="Calibri Light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 w:line="279" w:lineRule="exact"/>
      <w:ind w:left="833" w:hanging="361"/>
    </w:pPr>
    <w:rPr>
      <w:rFonts w:ascii="Calibri Light" w:hAnsi="Calibri Light" w:eastAsia="Calibri Light" w:cs="Calibri Ligh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  <w:ind w:left="109"/>
    </w:pPr>
    <w:rPr>
      <w:rFonts w:ascii="Calibri Light" w:hAnsi="Calibri Light" w:eastAsia="Calibri Light" w:cs="Calibri Light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gic8ad00p@istruzione.it-" TargetMode="External"/><Relationship Id="rId7" Type="http://schemas.openxmlformats.org/officeDocument/2006/relationships/hyperlink" Target="http://www.icgrossitreviglio.edu.it/" TargetMode="External"/><Relationship Id="rId8" Type="http://schemas.openxmlformats.org/officeDocument/2006/relationships/hyperlink" Target="mailto:bgic8ad00p@pec.istruzione.it" TargetMode="External"/><Relationship Id="rId9" Type="http://schemas.openxmlformats.org/officeDocument/2006/relationships/hyperlink" Target="https://www.icgrossitreviglio.edu.it/" TargetMode="External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Settimio</dc:creator>
  <dcterms:created xsi:type="dcterms:W3CDTF">2021-01-22T07:54:08Z</dcterms:created>
  <dcterms:modified xsi:type="dcterms:W3CDTF">2021-01-22T07:54:08Z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