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28082" w14:textId="77777777" w:rsidR="0013675B" w:rsidRDefault="0013675B" w:rsidP="008F23B5">
      <w:pPr>
        <w:jc w:val="right"/>
      </w:pPr>
    </w:p>
    <w:p w14:paraId="4B70C07F" w14:textId="77777777" w:rsidR="00895948" w:rsidRDefault="00895948" w:rsidP="00895948">
      <w:pPr>
        <w:pStyle w:val="Corpotesto"/>
        <w:spacing w:line="14" w:lineRule="auto"/>
        <w:rPr>
          <w:sz w:val="20"/>
        </w:rPr>
      </w:pPr>
      <w:r>
        <w:rPr>
          <w:noProof/>
        </w:rPr>
        <w:drawing>
          <wp:anchor distT="0" distB="0" distL="0" distR="0" simplePos="0" relativeHeight="251659264" behindDoc="1" locked="0" layoutInCell="1" allowOverlap="1" wp14:anchorId="3F959743" wp14:editId="68D8B7FC">
            <wp:simplePos x="0" y="0"/>
            <wp:positionH relativeFrom="page">
              <wp:posOffset>6282054</wp:posOffset>
            </wp:positionH>
            <wp:positionV relativeFrom="page">
              <wp:posOffset>223138</wp:posOffset>
            </wp:positionV>
            <wp:extent cx="600075" cy="6762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0075" cy="676275"/>
                    </a:xfrm>
                    <a:prstGeom prst="rect">
                      <a:avLst/>
                    </a:prstGeom>
                  </pic:spPr>
                </pic:pic>
              </a:graphicData>
            </a:graphic>
          </wp:anchor>
        </w:drawing>
      </w:r>
      <w:r>
        <w:rPr>
          <w:noProof/>
        </w:rPr>
        <w:drawing>
          <wp:anchor distT="0" distB="0" distL="0" distR="0" simplePos="0" relativeHeight="251660288" behindDoc="1" locked="0" layoutInCell="1" allowOverlap="1" wp14:anchorId="5D1725CC" wp14:editId="5C11E87C">
            <wp:simplePos x="0" y="0"/>
            <wp:positionH relativeFrom="page">
              <wp:posOffset>377190</wp:posOffset>
            </wp:positionH>
            <wp:positionV relativeFrom="page">
              <wp:posOffset>307974</wp:posOffset>
            </wp:positionV>
            <wp:extent cx="1114425" cy="7239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14425" cy="723900"/>
                    </a:xfrm>
                    <a:prstGeom prst="rect">
                      <a:avLst/>
                    </a:prstGeom>
                  </pic:spPr>
                </pic:pic>
              </a:graphicData>
            </a:graphic>
          </wp:anchor>
        </w:drawing>
      </w:r>
      <w:r>
        <w:rPr>
          <w:noProof/>
        </w:rPr>
        <mc:AlternateContent>
          <mc:Choice Requires="wps">
            <w:drawing>
              <wp:anchor distT="0" distB="0" distL="114300" distR="114300" simplePos="0" relativeHeight="251661312" behindDoc="1" locked="0" layoutInCell="1" allowOverlap="1" wp14:anchorId="3610D409" wp14:editId="3EA321D4">
                <wp:simplePos x="0" y="0"/>
                <wp:positionH relativeFrom="page">
                  <wp:posOffset>1644015</wp:posOffset>
                </wp:positionH>
                <wp:positionV relativeFrom="page">
                  <wp:posOffset>151130</wp:posOffset>
                </wp:positionV>
                <wp:extent cx="4262120" cy="9226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12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E78D3" w14:textId="77777777" w:rsidR="00895948" w:rsidRDefault="00895948" w:rsidP="00895948">
                            <w:pPr>
                              <w:spacing w:before="19" w:line="241" w:lineRule="exact"/>
                              <w:ind w:left="1916"/>
                              <w:rPr>
                                <w:rFonts w:ascii="Verdana" w:hAnsi="Verdana"/>
                                <w:sz w:val="20"/>
                              </w:rPr>
                            </w:pPr>
                            <w:r>
                              <w:rPr>
                                <w:rFonts w:ascii="Verdana" w:hAnsi="Verdana"/>
                                <w:sz w:val="20"/>
                              </w:rPr>
                              <w:t>Ministero dell’Istruzione</w:t>
                            </w:r>
                          </w:p>
                          <w:p w14:paraId="2D6DF9B7" w14:textId="77777777" w:rsidR="00895948" w:rsidRDefault="00895948" w:rsidP="00895948">
                            <w:pPr>
                              <w:spacing w:line="348" w:lineRule="exact"/>
                              <w:ind w:left="974" w:right="944"/>
                              <w:jc w:val="center"/>
                              <w:rPr>
                                <w:rFonts w:ascii="Tahoma"/>
                                <w:b/>
                                <w:i/>
                                <w:sz w:val="29"/>
                              </w:rPr>
                            </w:pPr>
                            <w:r>
                              <w:rPr>
                                <w:rFonts w:ascii="Tahoma"/>
                                <w:b/>
                                <w:sz w:val="28"/>
                              </w:rPr>
                              <w:t xml:space="preserve">Liceo Classico Statale </w:t>
                            </w:r>
                            <w:r>
                              <w:rPr>
                                <w:rFonts w:ascii="Tahoma"/>
                                <w:b/>
                                <w:i/>
                                <w:sz w:val="29"/>
                              </w:rPr>
                              <w:t>Paolo Sarpi</w:t>
                            </w:r>
                          </w:p>
                          <w:p w14:paraId="6F11AAC2" w14:textId="77777777" w:rsidR="00895948" w:rsidRDefault="00895948" w:rsidP="00895948">
                            <w:pPr>
                              <w:pStyle w:val="Corpotesto"/>
                              <w:spacing w:before="25"/>
                              <w:ind w:left="19" w:right="18" w:hanging="61"/>
                              <w:jc w:val="center"/>
                              <w:rPr>
                                <w:rFonts w:ascii="Tahoma"/>
                              </w:rPr>
                            </w:pPr>
                            <w:r>
                              <w:rPr>
                                <w:rFonts w:ascii="Tahoma"/>
                              </w:rPr>
                              <w:t xml:space="preserve">Piazza Rosate, 4 24129 Bergamo tel. 035 237476 Fax 035 223594 email: </w:t>
                            </w:r>
                            <w:hyperlink r:id="rId7">
                              <w:r>
                                <w:rPr>
                                  <w:rFonts w:ascii="Tahoma"/>
                                  <w:color w:val="0000FF"/>
                                  <w:u w:val="single" w:color="0000FF"/>
                                </w:rPr>
                                <w:t>bgpc02000c@istruzione.it</w:t>
                              </w:r>
                            </w:hyperlink>
                            <w:r>
                              <w:rPr>
                                <w:rFonts w:ascii="Tahoma"/>
                                <w:color w:val="0000FF"/>
                              </w:rPr>
                              <w:t xml:space="preserve"> </w:t>
                            </w:r>
                            <w:r>
                              <w:rPr>
                                <w:rFonts w:ascii="Tahoma"/>
                              </w:rPr>
                              <w:t xml:space="preserve">pec: </w:t>
                            </w:r>
                            <w:hyperlink r:id="rId8">
                              <w:r>
                                <w:rPr>
                                  <w:rFonts w:ascii="Tahoma"/>
                                  <w:color w:val="0000FF"/>
                                  <w:u w:val="single" w:color="0000FF"/>
                                </w:rPr>
                                <w:t>bgpc02000c@pec.istruzione.it</w:t>
                              </w:r>
                            </w:hyperlink>
                            <w:r>
                              <w:rPr>
                                <w:rFonts w:ascii="Tahoma"/>
                                <w:color w:val="0000FF"/>
                              </w:rPr>
                              <w:t xml:space="preserve"> </w:t>
                            </w:r>
                            <w:hyperlink r:id="rId9">
                              <w:r>
                                <w:rPr>
                                  <w:rFonts w:ascii="Tahoma"/>
                                </w:rPr>
                                <w:t>www.liceosarpi.bg.it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0D409" id="_x0000_t202" coordsize="21600,21600" o:spt="202" path="m,l,21600r21600,l21600,xe">
                <v:stroke joinstyle="miter"/>
                <v:path gradientshapeok="t" o:connecttype="rect"/>
              </v:shapetype>
              <v:shape id="Text Box 1" o:spid="_x0000_s1026" type="#_x0000_t202" style="position:absolute;margin-left:129.45pt;margin-top:11.9pt;width:335.6pt;height:7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" filled="f" stroked="f">
                <v:textbox inset="0,0,0,0">
                  <w:txbxContent>
                    <w:p w14:paraId="30FE78D3" w14:textId="77777777" w:rsidR="00895948" w:rsidRDefault="00895948" w:rsidP="00895948">
                      <w:pPr>
                        <w:spacing w:before="19" w:line="241" w:lineRule="exact"/>
                        <w:ind w:left="1916"/>
                        <w:rPr>
                          <w:rFonts w:ascii="Verdana" w:hAnsi="Verdana"/>
                          <w:sz w:val="20"/>
                        </w:rPr>
                      </w:pPr>
                      <w:r>
                        <w:rPr>
                          <w:rFonts w:ascii="Verdana" w:hAnsi="Verdana"/>
                          <w:sz w:val="20"/>
                        </w:rPr>
                        <w:t>Ministero dell’Istruzione</w:t>
                      </w:r>
                    </w:p>
                    <w:p w14:paraId="2D6DF9B7" w14:textId="77777777" w:rsidR="00895948" w:rsidRDefault="00895948" w:rsidP="00895948">
                      <w:pPr>
                        <w:spacing w:line="348" w:lineRule="exact"/>
                        <w:ind w:left="974" w:right="944"/>
                        <w:jc w:val="center"/>
                        <w:rPr>
                          <w:rFonts w:ascii="Tahoma"/>
                          <w:b/>
                          <w:i/>
                          <w:sz w:val="29"/>
                        </w:rPr>
                      </w:pPr>
                      <w:r>
                        <w:rPr>
                          <w:rFonts w:ascii="Tahoma"/>
                          <w:b/>
                          <w:sz w:val="28"/>
                        </w:rPr>
                        <w:t xml:space="preserve">Liceo Classico Statale </w:t>
                      </w:r>
                      <w:r>
                        <w:rPr>
                          <w:rFonts w:ascii="Tahoma"/>
                          <w:b/>
                          <w:i/>
                          <w:sz w:val="29"/>
                        </w:rPr>
                        <w:t>Paolo Sarpi</w:t>
                      </w:r>
                    </w:p>
                    <w:p w14:paraId="6F11AAC2" w14:textId="77777777" w:rsidR="00895948" w:rsidRDefault="00895948" w:rsidP="00895948">
                      <w:pPr>
                        <w:pStyle w:val="Corpotesto"/>
                        <w:spacing w:before="25"/>
                        <w:ind w:left="19" w:right="18" w:hanging="61"/>
                        <w:jc w:val="center"/>
                        <w:rPr>
                          <w:rFonts w:ascii="Tahoma"/>
                        </w:rPr>
                      </w:pPr>
                      <w:r>
                        <w:rPr>
                          <w:rFonts w:ascii="Tahoma"/>
                        </w:rPr>
                        <w:t xml:space="preserve">Piazza Rosate, 4 24129 Bergamo tel. 035 237476 Fax 035 223594 email: </w:t>
                      </w:r>
                      <w:hyperlink r:id="rId10">
                        <w:r>
                          <w:rPr>
                            <w:rFonts w:ascii="Tahoma"/>
                            <w:color w:val="0000FF"/>
                            <w:u w:val="single" w:color="0000FF"/>
                          </w:rPr>
                          <w:t>bgpc02000c@istruzione.it</w:t>
                        </w:r>
                      </w:hyperlink>
                      <w:r>
                        <w:rPr>
                          <w:rFonts w:ascii="Tahoma"/>
                          <w:color w:val="0000FF"/>
                        </w:rPr>
                        <w:t xml:space="preserve"> </w:t>
                      </w:r>
                      <w:r>
                        <w:rPr>
                          <w:rFonts w:ascii="Tahoma"/>
                        </w:rPr>
                        <w:t xml:space="preserve">pec: </w:t>
                      </w:r>
                      <w:hyperlink r:id="rId11">
                        <w:r>
                          <w:rPr>
                            <w:rFonts w:ascii="Tahoma"/>
                            <w:color w:val="0000FF"/>
                            <w:u w:val="single" w:color="0000FF"/>
                          </w:rPr>
                          <w:t>bgpc02000c@pec.istruzione.it</w:t>
                        </w:r>
                      </w:hyperlink>
                      <w:r>
                        <w:rPr>
                          <w:rFonts w:ascii="Tahoma"/>
                          <w:color w:val="0000FF"/>
                        </w:rPr>
                        <w:t xml:space="preserve"> </w:t>
                      </w:r>
                      <w:hyperlink r:id="rId12">
                        <w:r>
                          <w:rPr>
                            <w:rFonts w:ascii="Tahoma"/>
                          </w:rPr>
                          <w:t>www.liceosarpi.bg.it</w:t>
                        </w:r>
                      </w:hyperlink>
                    </w:p>
                  </w:txbxContent>
                </v:textbox>
                <w10:wrap anchorx="page" anchory="page"/>
              </v:shape>
            </w:pict>
          </mc:Fallback>
        </mc:AlternateContent>
      </w:r>
    </w:p>
    <w:p w14:paraId="742DD6C1" w14:textId="77777777" w:rsidR="0013675B" w:rsidRDefault="0013675B" w:rsidP="008F23B5">
      <w:pPr>
        <w:jc w:val="right"/>
      </w:pPr>
    </w:p>
    <w:p w14:paraId="25D63590" w14:textId="77777777" w:rsidR="00895948" w:rsidRDefault="00895948" w:rsidP="008F23B5">
      <w:pPr>
        <w:jc w:val="right"/>
      </w:pPr>
    </w:p>
    <w:p w14:paraId="441BAA1D" w14:textId="577104E9" w:rsidR="008F23B5" w:rsidRDefault="008F23B5" w:rsidP="008F23B5">
      <w:pPr>
        <w:jc w:val="right"/>
      </w:pPr>
      <w:r>
        <w:t xml:space="preserve">AL DIRIGENTE </w:t>
      </w:r>
      <w:r w:rsidR="006C41B4">
        <w:t>SCOLASTICO DEL</w:t>
      </w:r>
    </w:p>
    <w:p w14:paraId="7459F07A" w14:textId="37089B2A" w:rsidR="006C41B4" w:rsidRDefault="006C41B4" w:rsidP="008F23B5">
      <w:pPr>
        <w:jc w:val="right"/>
      </w:pPr>
      <w:r>
        <w:t xml:space="preserve">LICEO </w:t>
      </w:r>
      <w:r w:rsidR="00EF3870">
        <w:t>CLASSICO</w:t>
      </w:r>
      <w:r>
        <w:t xml:space="preserve"> “</w:t>
      </w:r>
      <w:r w:rsidR="00EF3870">
        <w:t>PAOLO SARPI</w:t>
      </w:r>
      <w:r>
        <w:t>”</w:t>
      </w:r>
    </w:p>
    <w:p w14:paraId="227F76AD" w14:textId="745BAC54" w:rsidR="006C41B4" w:rsidRDefault="008F23B5" w:rsidP="00EF66A7">
      <w:r>
        <w:br/>
      </w:r>
      <w:r>
        <w:br/>
      </w:r>
      <w:r w:rsidRPr="00F10EDF">
        <w:rPr>
          <w:b/>
        </w:rPr>
        <w:t>Oggetto: richiesta lavoro agile</w:t>
      </w:r>
      <w:r w:rsidRPr="00F10EDF">
        <w:rPr>
          <w:b/>
        </w:rPr>
        <w:br/>
      </w:r>
      <w:r>
        <w:br/>
        <w:t>Il sottoscritto .........................</w:t>
      </w:r>
      <w:r w:rsidR="006C41B4">
        <w:t>...............................................</w:t>
      </w:r>
      <w:r>
        <w:t xml:space="preserve">...... in servizio presso </w:t>
      </w:r>
      <w:r w:rsidR="00FD0DBD">
        <w:t>il Liceo classico</w:t>
      </w:r>
      <w:r w:rsidR="006C41B4">
        <w:t xml:space="preserve"> “</w:t>
      </w:r>
      <w:r w:rsidR="00FD0DBD">
        <w:t>Paolo Sarpi</w:t>
      </w:r>
      <w:r w:rsidR="006C41B4">
        <w:t>” di Bergamo</w:t>
      </w:r>
      <w:r w:rsidR="00FD0DBD">
        <w:t xml:space="preserve"> </w:t>
      </w:r>
      <w:r>
        <w:t xml:space="preserve">in qualità di </w:t>
      </w:r>
      <w:r w:rsidR="006C41B4">
        <w:t xml:space="preserve">Assistente </w:t>
      </w:r>
      <w:r w:rsidR="00FD0DBD">
        <w:t>A</w:t>
      </w:r>
      <w:r w:rsidR="006C41B4">
        <w:t>mministrativo</w:t>
      </w:r>
    </w:p>
    <w:p w14:paraId="3C7F2710" w14:textId="249E08B2" w:rsidR="00EF3870" w:rsidRDefault="008F23B5" w:rsidP="00EF66A7">
      <w:pPr>
        <w:pStyle w:val="Paragrafoelenco"/>
        <w:ind w:left="360"/>
      </w:pPr>
      <w:r>
        <w:br/>
      </w:r>
      <w:r w:rsidR="0013675B">
        <w:t xml:space="preserve">visto il DPCM del 4 novembre 2020 che </w:t>
      </w:r>
      <w:r>
        <w:t>perseg</w:t>
      </w:r>
      <w:r w:rsidR="0013675B">
        <w:t>ue</w:t>
      </w:r>
      <w:r>
        <w:t xml:space="preserve"> l’obiettivo di limitare allo stretto necessario lo spostamento delle persone al fine di contenere la diffusione dell’epidemia Covid-19</w:t>
      </w:r>
      <w:r w:rsidR="00EF3870">
        <w:t>, P</w:t>
      </w:r>
      <w:r>
        <w:t>er cui ogni accortezza che si indirizzi in questa direzione non solo è lecita e legittima, ma è anzi doverosa</w:t>
      </w:r>
      <w:r w:rsidR="0013675B">
        <w:t>,</w:t>
      </w:r>
      <w:r>
        <w:br/>
      </w:r>
      <w:r>
        <w:br/>
        <w:t xml:space="preserve">considerate </w:t>
      </w:r>
      <w:r w:rsidR="006C41B4">
        <w:t>le istruzioni</w:t>
      </w:r>
      <w:r>
        <w:t xml:space="preserve"> operative del MIUR del 10 marzo 2020 MPI. A00DPIT.REGISTRO UFFICIALE.U.000323.10-03-2020 in cui si legge: "Ferma restando la necessità di assicurare il regolare funzionamento dell’istituzione scolastica, nella condizione di sospensione delle attività didattiche in presenza, ciascun Dirigente scolastico concede il lavoro agile al personale amministrativo, tecnico e ausiliario (ove possibile rispetto alle mansioni) delle istituzioni scolastiche e, in analogia, ai docenti utilizzati nelle mansioni del personale amministrativo perché inidonei all’insegnamento”.</w:t>
      </w:r>
      <w:r>
        <w:br/>
      </w:r>
    </w:p>
    <w:p w14:paraId="29FE0D9C" w14:textId="77777777" w:rsidR="00EF3870" w:rsidRPr="00FD0DBD" w:rsidRDefault="008F23B5" w:rsidP="00EF3870">
      <w:pPr>
        <w:pStyle w:val="Paragrafoelenco"/>
        <w:ind w:left="360"/>
        <w:jc w:val="center"/>
        <w:rPr>
          <w:b/>
        </w:rPr>
      </w:pPr>
      <w:r w:rsidRPr="00FD0DBD">
        <w:rPr>
          <w:b/>
        </w:rPr>
        <w:t xml:space="preserve">chiede </w:t>
      </w:r>
    </w:p>
    <w:p w14:paraId="15E45952" w14:textId="229CB4C1" w:rsidR="0013675B" w:rsidRDefault="008F23B5" w:rsidP="00EF3870">
      <w:pPr>
        <w:pStyle w:val="Paragrafoelenco"/>
        <w:ind w:left="360"/>
      </w:pPr>
      <w:r>
        <w:br/>
        <w:t>di poter svolgere le proprie prestazioni attraverso il c</w:t>
      </w:r>
      <w:r w:rsidR="00EF3870">
        <w:t>.</w:t>
      </w:r>
      <w:r>
        <w:t>d</w:t>
      </w:r>
      <w:r w:rsidR="00EF3870">
        <w:t>.</w:t>
      </w:r>
      <w:r>
        <w:t xml:space="preserve"> lavoro agile</w:t>
      </w:r>
      <w:r w:rsidR="0013675B">
        <w:t>.</w:t>
      </w:r>
    </w:p>
    <w:p w14:paraId="586ED900" w14:textId="2C476EA6" w:rsidR="0013675B" w:rsidRDefault="008F23B5" w:rsidP="0013675B">
      <w:pPr>
        <w:rPr>
          <w:rFonts w:ascii="Calibri" w:hAnsi="Calibri"/>
        </w:rPr>
      </w:pPr>
      <w:r>
        <w:br/>
      </w:r>
      <w:r w:rsidR="0013675B" w:rsidRPr="003A6C38">
        <w:rPr>
          <w:rFonts w:ascii="Calibri" w:hAnsi="Calibri"/>
        </w:rPr>
        <w:t>Dichiara di disporre di tutta la strumentazione tecnologica adeguata a svolgere il proprio compito (possesso di strumenti tecnologici adeguati, dotazione di software antivirus, protezione tramite password complessa, accesso sicuro alla rete), di prestare tutta l’attenzione del caso a che le informazioni trattate durante tale periodo non entrino nella disponibilità di terzi non autorizzati, garantendo</w:t>
      </w:r>
      <w:r w:rsidR="00EF3870">
        <w:rPr>
          <w:rFonts w:ascii="Calibri" w:hAnsi="Calibri"/>
        </w:rPr>
        <w:t xml:space="preserve"> altresì</w:t>
      </w:r>
      <w:r w:rsidR="0013675B" w:rsidRPr="003A6C38">
        <w:rPr>
          <w:rFonts w:ascii="Calibri" w:hAnsi="Calibri"/>
        </w:rPr>
        <w:t xml:space="preserve"> la reperibilità telefonica</w:t>
      </w:r>
      <w:r w:rsidR="00EF3870">
        <w:rPr>
          <w:rFonts w:ascii="Calibri" w:hAnsi="Calibri"/>
        </w:rPr>
        <w:t xml:space="preserve"> </w:t>
      </w:r>
      <w:r w:rsidR="0013675B" w:rsidRPr="003A6C38">
        <w:rPr>
          <w:rFonts w:ascii="Calibri" w:hAnsi="Calibri"/>
        </w:rPr>
        <w:t>nell’orario di servizio.</w:t>
      </w:r>
    </w:p>
    <w:p w14:paraId="22148C54" w14:textId="2F87A879" w:rsidR="00ED485C" w:rsidRDefault="008F23B5" w:rsidP="0013675B">
      <w:r>
        <w:br/>
        <w:t>Data e firma____________________________________</w:t>
      </w:r>
      <w:r>
        <w:br/>
      </w:r>
    </w:p>
    <w:sectPr w:rsidR="00ED485C" w:rsidSect="006C41B4">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101A8"/>
    <w:multiLevelType w:val="hybridMultilevel"/>
    <w:tmpl w:val="EE6064C6"/>
    <w:lvl w:ilvl="0" w:tplc="2F9487DE">
      <w:start w:val="1"/>
      <w:numFmt w:val="bullet"/>
      <w:lvlText w:val=""/>
      <w:lvlJc w:val="left"/>
      <w:pPr>
        <w:ind w:left="720" w:hanging="360"/>
      </w:pPr>
      <w:rPr>
        <w:rFonts w:ascii="Symbol" w:hAnsi="Symbo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B5"/>
    <w:rsid w:val="0013675B"/>
    <w:rsid w:val="005C39F8"/>
    <w:rsid w:val="006C41B4"/>
    <w:rsid w:val="00895948"/>
    <w:rsid w:val="008F23B5"/>
    <w:rsid w:val="00C015CA"/>
    <w:rsid w:val="00DF5767"/>
    <w:rsid w:val="00E11ABB"/>
    <w:rsid w:val="00ED485C"/>
    <w:rsid w:val="00EF3870"/>
    <w:rsid w:val="00EF66A7"/>
    <w:rsid w:val="00F10EDF"/>
    <w:rsid w:val="00FD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277F"/>
  <w15:chartTrackingRefBased/>
  <w15:docId w15:val="{ECC4FDCE-ABBB-47F8-9E53-51BE6A1E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1B4"/>
    <w:pPr>
      <w:ind w:left="720"/>
      <w:contextualSpacing/>
    </w:pPr>
  </w:style>
  <w:style w:type="paragraph" w:styleId="Corpotesto">
    <w:name w:val="Body Text"/>
    <w:basedOn w:val="Normale"/>
    <w:link w:val="CorpotestoCarattere"/>
    <w:uiPriority w:val="1"/>
    <w:qFormat/>
    <w:rsid w:val="00895948"/>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89594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pc02000c@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gpc02000c@istruzione.it" TargetMode="External"/><Relationship Id="rId12" Type="http://schemas.openxmlformats.org/officeDocument/2006/relationships/hyperlink" Target="http://www.liceosarpi.b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bgpc02000c@pec.istruzione.it" TargetMode="External"/><Relationship Id="rId5" Type="http://schemas.openxmlformats.org/officeDocument/2006/relationships/image" Target="media/image1.jpeg"/><Relationship Id="rId10" Type="http://schemas.openxmlformats.org/officeDocument/2006/relationships/hyperlink" Target="mailto:bgpc02000c@istruzione.it" TargetMode="External"/><Relationship Id="rId4" Type="http://schemas.openxmlformats.org/officeDocument/2006/relationships/webSettings" Target="webSettings.xml"/><Relationship Id="rId9" Type="http://schemas.openxmlformats.org/officeDocument/2006/relationships/hyperlink" Target="http://www.liceosarpi.b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Reginaldo Palermo</dc:creator>
  <cp:keywords/>
  <dc:description/>
  <cp:lastModifiedBy>Amministrazione</cp:lastModifiedBy>
  <cp:revision>2</cp:revision>
  <dcterms:created xsi:type="dcterms:W3CDTF">2020-11-05T15:30:00Z</dcterms:created>
  <dcterms:modified xsi:type="dcterms:W3CDTF">2020-11-05T15:30:00Z</dcterms:modified>
</cp:coreProperties>
</file>