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95124" w14:textId="77777777" w:rsidR="0080161D" w:rsidRPr="0080161D" w:rsidRDefault="0080161D" w:rsidP="0080161D">
      <w:pPr>
        <w:rPr>
          <w:rFonts w:ascii="Times New Roman" w:hAnsi="Times New Roman"/>
          <w:b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2E08D0" w14:paraId="12C8D1EC" w14:textId="77777777" w:rsidTr="008A3FE9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544378FC" w14:textId="77777777" w:rsidR="002E08D0" w:rsidRDefault="00093A4C" w:rsidP="008A3FE9">
            <w:pPr>
              <w:jc w:val="center"/>
              <w:rPr>
                <w:rFonts w:cs="Arial"/>
              </w:rPr>
            </w:pPr>
            <w:r>
              <w:pict w14:anchorId="331928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57pt">
                  <v:imagedata r:id="rId5" o:title="DEF_COL"/>
                </v:shape>
              </w:pict>
            </w:r>
          </w:p>
        </w:tc>
        <w:tc>
          <w:tcPr>
            <w:tcW w:w="6840" w:type="dxa"/>
            <w:hideMark/>
          </w:tcPr>
          <w:p w14:paraId="3B8540ED" w14:textId="77777777" w:rsidR="002E08D0" w:rsidRDefault="002E08D0" w:rsidP="008A3FE9">
            <w:pPr>
              <w:pStyle w:val="Titolo1"/>
            </w:pPr>
            <w:r>
              <w:t>Ministero dell’istruzione, dell’Università e della Ricerca</w:t>
            </w:r>
          </w:p>
          <w:p w14:paraId="021894B9" w14:textId="77777777" w:rsidR="002E08D0" w:rsidRDefault="002E08D0" w:rsidP="008A3FE9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040E41C5" w14:textId="77777777" w:rsidR="002E08D0" w:rsidRDefault="002E08D0" w:rsidP="008A3FE9">
            <w:pPr>
              <w:pStyle w:val="Corpodeltesto2"/>
            </w:pPr>
            <w:r>
              <w:t>Piazza Rosate, 4  24129  Bergamo tel. 035 237476  Fax 035 223594</w:t>
            </w:r>
          </w:p>
          <w:p w14:paraId="31FDDDC3" w14:textId="77777777" w:rsidR="002E08D0" w:rsidRDefault="002E08D0" w:rsidP="008A3FE9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6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73315F57" w14:textId="77777777" w:rsidR="002E08D0" w:rsidRDefault="002E08D0" w:rsidP="008A3FE9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48237192" w14:textId="77777777" w:rsidR="002E08D0" w:rsidRDefault="00093A4C" w:rsidP="008A3FE9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pict w14:anchorId="6744C4EC">
                <v:shape id="_x0000_i1026" type="#_x0000_t75" style="width:47.25pt;height:53.25pt">
                  <v:imagedata r:id="rId8" o:title="Lo-stemma-della-Repubblica-Italiana"/>
                </v:shape>
              </w:pict>
            </w:r>
          </w:p>
        </w:tc>
      </w:tr>
    </w:tbl>
    <w:p w14:paraId="579EDD38" w14:textId="77777777" w:rsidR="00765630" w:rsidRDefault="00765630" w:rsidP="0080161D">
      <w:pPr>
        <w:rPr>
          <w:rFonts w:ascii="Times New Roman" w:hAnsi="Times New Roman"/>
          <w:b/>
        </w:rPr>
      </w:pPr>
    </w:p>
    <w:p w14:paraId="133AACAB" w14:textId="31FD25C6" w:rsidR="0080161D" w:rsidRPr="0080161D" w:rsidRDefault="0080161D" w:rsidP="0080161D">
      <w:pPr>
        <w:rPr>
          <w:rFonts w:ascii="Times New Roman" w:hAnsi="Times New Roman"/>
          <w:b/>
        </w:rPr>
      </w:pPr>
      <w:r w:rsidRPr="0080161D">
        <w:rPr>
          <w:rFonts w:ascii="Times New Roman" w:hAnsi="Times New Roman"/>
          <w:b/>
        </w:rPr>
        <w:t>CLASSE I</w:t>
      </w:r>
      <w:r w:rsidR="00370567">
        <w:rPr>
          <w:rFonts w:ascii="Times New Roman" w:hAnsi="Times New Roman"/>
          <w:b/>
        </w:rPr>
        <w:t>I</w:t>
      </w:r>
      <w:r w:rsidR="000541CC">
        <w:rPr>
          <w:rFonts w:ascii="Times New Roman" w:hAnsi="Times New Roman"/>
          <w:b/>
        </w:rPr>
        <w:t xml:space="preserve"> </w:t>
      </w:r>
      <w:r w:rsidR="00370567">
        <w:rPr>
          <w:rFonts w:ascii="Times New Roman" w:hAnsi="Times New Roman"/>
          <w:b/>
        </w:rPr>
        <w:t>D</w:t>
      </w:r>
    </w:p>
    <w:p w14:paraId="4CFEE6C0" w14:textId="77777777" w:rsidR="0080161D" w:rsidRPr="0080161D" w:rsidRDefault="0080161D" w:rsidP="0080161D">
      <w:pPr>
        <w:rPr>
          <w:rFonts w:ascii="Times New Roman" w:hAnsi="Times New Roman"/>
          <w:b/>
        </w:rPr>
      </w:pPr>
      <w:proofErr w:type="gramStart"/>
      <w:r w:rsidRPr="0080161D">
        <w:rPr>
          <w:rFonts w:ascii="Times New Roman" w:hAnsi="Times New Roman"/>
          <w:b/>
        </w:rPr>
        <w:t>DOCENTE :</w:t>
      </w:r>
      <w:proofErr w:type="gramEnd"/>
      <w:r w:rsidRPr="0080161D">
        <w:rPr>
          <w:rFonts w:ascii="Times New Roman" w:hAnsi="Times New Roman"/>
          <w:b/>
        </w:rPr>
        <w:t xml:space="preserve"> PROF. FRATTINI  ELENA    </w:t>
      </w:r>
    </w:p>
    <w:p w14:paraId="62B3592B" w14:textId="77777777" w:rsidR="00DB2791" w:rsidRDefault="0080161D" w:rsidP="00DB2791">
      <w:pPr>
        <w:pStyle w:val="Titolo3"/>
        <w:rPr>
          <w:rFonts w:ascii="Times New Roman" w:hAnsi="Times New Roman" w:cs="Times New Roman"/>
        </w:rPr>
      </w:pPr>
      <w:proofErr w:type="gramStart"/>
      <w:r w:rsidRPr="0080161D">
        <w:rPr>
          <w:rFonts w:ascii="Times New Roman" w:hAnsi="Times New Roman" w:cs="Times New Roman"/>
        </w:rPr>
        <w:t>MATERIA :</w:t>
      </w:r>
      <w:proofErr w:type="gramEnd"/>
      <w:r w:rsidRPr="0080161D">
        <w:rPr>
          <w:rFonts w:ascii="Times New Roman" w:hAnsi="Times New Roman" w:cs="Times New Roman"/>
        </w:rPr>
        <w:t xml:space="preserve"> </w:t>
      </w:r>
      <w:r w:rsidR="00370567">
        <w:rPr>
          <w:rFonts w:ascii="Times New Roman" w:hAnsi="Times New Roman" w:cs="Times New Roman"/>
        </w:rPr>
        <w:t>GRECO</w:t>
      </w:r>
      <w:r w:rsidR="00DB2791">
        <w:rPr>
          <w:rFonts w:ascii="Times New Roman" w:hAnsi="Times New Roman" w:cs="Times New Roman"/>
        </w:rPr>
        <w:t xml:space="preserve">  </w:t>
      </w:r>
    </w:p>
    <w:p w14:paraId="6C7119E9" w14:textId="77777777" w:rsidR="006A6AC6" w:rsidRDefault="006A6AC6" w:rsidP="006A6AC6">
      <w:pPr>
        <w:pStyle w:val="Titolo3"/>
        <w:ind w:left="2124"/>
        <w:rPr>
          <w:rFonts w:ascii="Times New Roman" w:hAnsi="Times New Roman" w:cs="Times New Roman"/>
        </w:rPr>
      </w:pPr>
    </w:p>
    <w:p w14:paraId="1C2343BE" w14:textId="1443145E" w:rsidR="008F5E1A" w:rsidRPr="00DB2791" w:rsidRDefault="0080161D" w:rsidP="006A6AC6">
      <w:pPr>
        <w:pStyle w:val="Titolo3"/>
        <w:ind w:left="2124" w:firstLine="708"/>
        <w:rPr>
          <w:rFonts w:ascii="Times New Roman" w:hAnsi="Times New Roman" w:cs="Times New Roman"/>
        </w:rPr>
      </w:pPr>
      <w:r w:rsidRPr="00DB2791">
        <w:rPr>
          <w:rFonts w:ascii="Times New Roman" w:hAnsi="Times New Roman" w:cs="Times New Roman"/>
        </w:rPr>
        <w:t>COMPITI DELLE VACANZE ESTIVE</w:t>
      </w:r>
    </w:p>
    <w:p w14:paraId="2043C3EA" w14:textId="77777777" w:rsidR="00DB2791" w:rsidRDefault="00DB2791" w:rsidP="00DB487B">
      <w:pPr>
        <w:rPr>
          <w:rFonts w:ascii="Times New Roman" w:hAnsi="Times New Roman"/>
          <w:b/>
          <w:bCs/>
        </w:rPr>
      </w:pPr>
    </w:p>
    <w:p w14:paraId="7FE0FCBE" w14:textId="155028FD" w:rsidR="00DB487B" w:rsidRPr="00DB487B" w:rsidRDefault="00DB487B" w:rsidP="00DB487B">
      <w:pPr>
        <w:rPr>
          <w:rFonts w:ascii="Times New Roman" w:hAnsi="Times New Roman"/>
          <w:b/>
          <w:bCs/>
        </w:rPr>
      </w:pPr>
      <w:r w:rsidRPr="00DB487B">
        <w:rPr>
          <w:rFonts w:ascii="Times New Roman" w:hAnsi="Times New Roman"/>
          <w:b/>
          <w:bCs/>
        </w:rPr>
        <w:t>LAVORO PER TUTTI GLI STUDENTI</w:t>
      </w:r>
    </w:p>
    <w:p w14:paraId="2CFA7FBD" w14:textId="77777777" w:rsidR="006A6AC6" w:rsidRDefault="006A6AC6" w:rsidP="00DB2791">
      <w:pPr>
        <w:pStyle w:val="Titolo4"/>
        <w:spacing w:before="0" w:after="0"/>
        <w:jc w:val="both"/>
        <w:rPr>
          <w:b w:val="0"/>
          <w:bCs w:val="0"/>
          <w:sz w:val="22"/>
          <w:szCs w:val="22"/>
        </w:rPr>
      </w:pPr>
    </w:p>
    <w:p w14:paraId="0B649F35" w14:textId="17D462EC" w:rsidR="00DB2791" w:rsidRPr="00370567" w:rsidRDefault="006A6AC6" w:rsidP="006A6AC6">
      <w:pPr>
        <w:pStyle w:val="Titolo4"/>
        <w:spacing w:before="0" w:after="0" w:line="276" w:lineRule="auto"/>
        <w:jc w:val="both"/>
        <w:rPr>
          <w:b w:val="0"/>
          <w:bCs w:val="0"/>
          <w:iCs/>
          <w:sz w:val="22"/>
          <w:szCs w:val="22"/>
        </w:rPr>
      </w:pPr>
      <w:r w:rsidRPr="006A6AC6">
        <w:rPr>
          <w:sz w:val="22"/>
          <w:szCs w:val="22"/>
        </w:rPr>
        <w:t>1-</w:t>
      </w:r>
      <w:r w:rsidR="00370567" w:rsidRPr="00370567">
        <w:rPr>
          <w:b w:val="0"/>
          <w:bCs w:val="0"/>
          <w:sz w:val="22"/>
          <w:szCs w:val="22"/>
        </w:rPr>
        <w:t xml:space="preserve">Tutti gli studenti nel corso dell’estate sono invitati a ripassare gli argomenti </w:t>
      </w:r>
      <w:r w:rsidR="00DB2791" w:rsidRPr="00DB2791">
        <w:rPr>
          <w:b w:val="0"/>
          <w:bCs w:val="0"/>
          <w:sz w:val="22"/>
          <w:szCs w:val="22"/>
        </w:rPr>
        <w:t>di morfologia e sintassi</w:t>
      </w:r>
      <w:r w:rsidR="00DB2791">
        <w:rPr>
          <w:szCs w:val="22"/>
        </w:rPr>
        <w:t xml:space="preserve"> </w:t>
      </w:r>
      <w:r w:rsidR="00370567" w:rsidRPr="00370567">
        <w:rPr>
          <w:b w:val="0"/>
          <w:bCs w:val="0"/>
          <w:sz w:val="22"/>
          <w:szCs w:val="22"/>
        </w:rPr>
        <w:t>svolti durante l’anno scolastico e soprattutto a consolidare abilità non ancora pienamente padroneggiate attraverso il manuale e l’eserciziario in adozione (</w:t>
      </w:r>
      <w:proofErr w:type="spellStart"/>
      <w:proofErr w:type="gramStart"/>
      <w:r w:rsidR="00370567" w:rsidRPr="00370567">
        <w:rPr>
          <w:b w:val="0"/>
          <w:bCs w:val="0"/>
          <w:sz w:val="22"/>
          <w:szCs w:val="22"/>
        </w:rPr>
        <w:t>M.Messi</w:t>
      </w:r>
      <w:proofErr w:type="spellEnd"/>
      <w:proofErr w:type="gramEnd"/>
      <w:r w:rsidR="00370567" w:rsidRPr="00370567">
        <w:rPr>
          <w:b w:val="0"/>
          <w:bCs w:val="0"/>
          <w:sz w:val="22"/>
          <w:szCs w:val="22"/>
        </w:rPr>
        <w:t xml:space="preserve">, GYMNASMATA, Le </w:t>
      </w:r>
      <w:proofErr w:type="spellStart"/>
      <w:r w:rsidR="00370567" w:rsidRPr="00370567">
        <w:rPr>
          <w:b w:val="0"/>
          <w:bCs w:val="0"/>
          <w:sz w:val="22"/>
          <w:szCs w:val="22"/>
        </w:rPr>
        <w:t>Monnier</w:t>
      </w:r>
      <w:proofErr w:type="spellEnd"/>
      <w:r w:rsidR="00DB2791" w:rsidRPr="00DB2791">
        <w:rPr>
          <w:b w:val="0"/>
          <w:bCs w:val="0"/>
          <w:sz w:val="22"/>
          <w:szCs w:val="22"/>
        </w:rPr>
        <w:t>, vol.1 e 2</w:t>
      </w:r>
      <w:r w:rsidR="00370567" w:rsidRPr="00DB2791">
        <w:rPr>
          <w:b w:val="0"/>
          <w:bCs w:val="0"/>
          <w:sz w:val="22"/>
          <w:szCs w:val="22"/>
        </w:rPr>
        <w:t>)</w:t>
      </w:r>
      <w:r w:rsidR="00DB2791" w:rsidRPr="00DB2791">
        <w:rPr>
          <w:b w:val="0"/>
          <w:bCs w:val="0"/>
          <w:sz w:val="22"/>
          <w:szCs w:val="22"/>
        </w:rPr>
        <w:t>. Si consiglia</w:t>
      </w:r>
      <w:r w:rsidR="00DB2791">
        <w:rPr>
          <w:b w:val="0"/>
          <w:bCs w:val="0"/>
          <w:sz w:val="22"/>
          <w:szCs w:val="22"/>
        </w:rPr>
        <w:t>, in particolare,</w:t>
      </w:r>
      <w:r w:rsidR="00DB2791">
        <w:rPr>
          <w:szCs w:val="22"/>
        </w:rPr>
        <w:t xml:space="preserve"> </w:t>
      </w:r>
      <w:proofErr w:type="gramStart"/>
      <w:r w:rsidR="00DB2791" w:rsidRPr="00DB2791">
        <w:rPr>
          <w:b w:val="0"/>
          <w:bCs w:val="0"/>
          <w:sz w:val="22"/>
          <w:szCs w:val="22"/>
        </w:rPr>
        <w:t>un</w:t>
      </w:r>
      <w:r w:rsidR="00DB2791">
        <w:rPr>
          <w:szCs w:val="22"/>
        </w:rPr>
        <w:t xml:space="preserve"> </w:t>
      </w:r>
      <w:r w:rsidR="00DB2791" w:rsidRPr="00370567">
        <w:rPr>
          <w:b w:val="0"/>
          <w:bCs w:val="0"/>
          <w:iCs/>
          <w:sz w:val="22"/>
          <w:szCs w:val="22"/>
        </w:rPr>
        <w:t xml:space="preserve"> ripasso</w:t>
      </w:r>
      <w:proofErr w:type="gramEnd"/>
      <w:r w:rsidR="00DB2791" w:rsidRPr="00370567">
        <w:rPr>
          <w:b w:val="0"/>
          <w:bCs w:val="0"/>
          <w:iCs/>
          <w:sz w:val="22"/>
          <w:szCs w:val="22"/>
        </w:rPr>
        <w:t xml:space="preserve"> accurato degli argomenti trattati, ma non verificati, nell’ultimo periodo dell’anno scolastico</w:t>
      </w:r>
    </w:p>
    <w:p w14:paraId="682AE8C3" w14:textId="3F319C85" w:rsidR="00370567" w:rsidRPr="00370567" w:rsidRDefault="006A6AC6" w:rsidP="006A6AC6">
      <w:pPr>
        <w:pStyle w:val="Titolo4"/>
        <w:rPr>
          <w:b w:val="0"/>
          <w:bCs w:val="0"/>
          <w:i/>
          <w:sz w:val="22"/>
          <w:szCs w:val="22"/>
        </w:rPr>
      </w:pPr>
      <w:r w:rsidRPr="006A6AC6">
        <w:rPr>
          <w:iCs/>
          <w:sz w:val="22"/>
          <w:szCs w:val="22"/>
        </w:rPr>
        <w:t>2-</w:t>
      </w:r>
      <w:r w:rsidR="00370567" w:rsidRPr="00370567">
        <w:rPr>
          <w:b w:val="0"/>
          <w:bCs w:val="0"/>
          <w:iCs/>
          <w:sz w:val="22"/>
          <w:szCs w:val="22"/>
        </w:rPr>
        <w:t>Analisi accurata, traduzione, lavori sul paradigma verbale dei seguenti brani dall’eserciziario in adozione</w:t>
      </w:r>
      <w:r w:rsidR="00370567" w:rsidRPr="00370567">
        <w:rPr>
          <w:b w:val="0"/>
          <w:bCs w:val="0"/>
          <w:i/>
          <w:sz w:val="22"/>
          <w:szCs w:val="22"/>
        </w:rPr>
        <w:t xml:space="preserve"> </w:t>
      </w:r>
      <w:r w:rsidR="00370567" w:rsidRPr="00370567">
        <w:rPr>
          <w:b w:val="0"/>
          <w:bCs w:val="0"/>
          <w:iCs/>
          <w:sz w:val="22"/>
          <w:szCs w:val="22"/>
        </w:rPr>
        <w:t>(</w:t>
      </w:r>
      <w:proofErr w:type="spellStart"/>
      <w:r w:rsidR="00370567" w:rsidRPr="00370567">
        <w:rPr>
          <w:b w:val="0"/>
          <w:bCs w:val="0"/>
          <w:iCs/>
          <w:sz w:val="22"/>
          <w:szCs w:val="22"/>
        </w:rPr>
        <w:t>Gymnasmata</w:t>
      </w:r>
      <w:proofErr w:type="spellEnd"/>
      <w:r w:rsidR="00370567" w:rsidRPr="00370567">
        <w:rPr>
          <w:b w:val="0"/>
          <w:bCs w:val="0"/>
          <w:iCs/>
          <w:sz w:val="22"/>
          <w:szCs w:val="22"/>
        </w:rPr>
        <w:t>, vol.2</w:t>
      </w:r>
      <w:proofErr w:type="gramStart"/>
      <w:r w:rsidR="00370567" w:rsidRPr="00370567">
        <w:rPr>
          <w:b w:val="0"/>
          <w:bCs w:val="0"/>
          <w:iCs/>
          <w:sz w:val="22"/>
          <w:szCs w:val="22"/>
        </w:rPr>
        <w:t xml:space="preserve">) </w:t>
      </w:r>
      <w:r w:rsidR="00370567" w:rsidRPr="00370567">
        <w:rPr>
          <w:b w:val="0"/>
          <w:bCs w:val="0"/>
          <w:i/>
          <w:sz w:val="22"/>
          <w:szCs w:val="22"/>
        </w:rPr>
        <w:t>:</w:t>
      </w:r>
      <w:proofErr w:type="gramEnd"/>
    </w:p>
    <w:p w14:paraId="58C26C15" w14:textId="2A52E64E" w:rsidR="00370567" w:rsidRPr="00370567" w:rsidRDefault="00370567" w:rsidP="00765630">
      <w:pPr>
        <w:pStyle w:val="Paragrafoelenco"/>
        <w:spacing w:after="0"/>
        <w:ind w:left="0"/>
        <w:contextualSpacing/>
        <w:rPr>
          <w:rFonts w:ascii="Times New Roman" w:hAnsi="Times New Roman" w:cs="Times New Roman"/>
          <w:sz w:val="22"/>
          <w:szCs w:val="22"/>
        </w:rPr>
      </w:pPr>
    </w:p>
    <w:p w14:paraId="35B9517F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L’oro persiano avvelena le città greche, n° 26, pag.70</w:t>
      </w:r>
    </w:p>
    <w:p w14:paraId="2178563F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 xml:space="preserve">Discorso di conciliazione tra popoli di Ciro, n° 26, </w:t>
      </w:r>
      <w:proofErr w:type="spellStart"/>
      <w:r w:rsidRPr="00370567">
        <w:rPr>
          <w:rFonts w:ascii="Times New Roman" w:hAnsi="Times New Roman" w:cs="Times New Roman"/>
          <w:sz w:val="22"/>
          <w:szCs w:val="22"/>
        </w:rPr>
        <w:t>pag</w:t>
      </w:r>
      <w:proofErr w:type="spellEnd"/>
      <w:r w:rsidRPr="00370567">
        <w:rPr>
          <w:rFonts w:ascii="Times New Roman" w:hAnsi="Times New Roman" w:cs="Times New Roman"/>
          <w:sz w:val="22"/>
          <w:szCs w:val="22"/>
        </w:rPr>
        <w:t xml:space="preserve"> .85</w:t>
      </w:r>
    </w:p>
    <w:p w14:paraId="209171F3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 xml:space="preserve">Giasone grazie a Medea si vendica di </w:t>
      </w:r>
      <w:proofErr w:type="spellStart"/>
      <w:r w:rsidRPr="00370567">
        <w:rPr>
          <w:rFonts w:ascii="Times New Roman" w:hAnsi="Times New Roman" w:cs="Times New Roman"/>
          <w:sz w:val="22"/>
          <w:szCs w:val="22"/>
        </w:rPr>
        <w:t>Pelia</w:t>
      </w:r>
      <w:proofErr w:type="spellEnd"/>
      <w:r w:rsidRPr="00370567">
        <w:rPr>
          <w:rFonts w:ascii="Times New Roman" w:hAnsi="Times New Roman" w:cs="Times New Roman"/>
          <w:sz w:val="22"/>
          <w:szCs w:val="22"/>
        </w:rPr>
        <w:t>, n° 43, pag. 94</w:t>
      </w:r>
    </w:p>
    <w:p w14:paraId="06CD4090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 xml:space="preserve">Alessandro decide di attraversare il </w:t>
      </w:r>
      <w:proofErr w:type="spellStart"/>
      <w:r w:rsidRPr="00370567">
        <w:rPr>
          <w:rFonts w:ascii="Times New Roman" w:hAnsi="Times New Roman" w:cs="Times New Roman"/>
          <w:sz w:val="22"/>
          <w:szCs w:val="22"/>
        </w:rPr>
        <w:t>Granico</w:t>
      </w:r>
      <w:proofErr w:type="spellEnd"/>
      <w:r w:rsidRPr="00370567">
        <w:rPr>
          <w:rFonts w:ascii="Times New Roman" w:hAnsi="Times New Roman" w:cs="Times New Roman"/>
          <w:sz w:val="22"/>
          <w:szCs w:val="22"/>
        </w:rPr>
        <w:t>, n° 10 pag. 151</w:t>
      </w:r>
    </w:p>
    <w:p w14:paraId="0B327A28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Discorso del re assiro prima della battaglia, n°25 pag. 158</w:t>
      </w:r>
    </w:p>
    <w:p w14:paraId="2A84F998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Ciro e i prigionieri Caldei, n° 1, pag. 159 (con analisi guidata sottostante, punti a e b)</w:t>
      </w:r>
    </w:p>
    <w:p w14:paraId="4A680460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La virtù di Agesilao sfida la vecchiaia, n° 33, pag. 191</w:t>
      </w:r>
    </w:p>
    <w:p w14:paraId="137CADA5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 xml:space="preserve">Il potere passa a </w:t>
      </w:r>
      <w:proofErr w:type="gramStart"/>
      <w:r w:rsidRPr="00370567">
        <w:rPr>
          <w:rFonts w:ascii="Times New Roman" w:hAnsi="Times New Roman" w:cs="Times New Roman"/>
          <w:sz w:val="22"/>
          <w:szCs w:val="22"/>
        </w:rPr>
        <w:t>Crono,  n</w:t>
      </w:r>
      <w:proofErr w:type="gramEnd"/>
      <w:r w:rsidRPr="00370567">
        <w:rPr>
          <w:rFonts w:ascii="Times New Roman" w:hAnsi="Times New Roman" w:cs="Times New Roman"/>
          <w:sz w:val="22"/>
          <w:szCs w:val="22"/>
        </w:rPr>
        <w:t>° 20, pag. 217</w:t>
      </w:r>
    </w:p>
    <w:p w14:paraId="311E5375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Provvedimenti del re armeno all’arrivo di Ciro, n° 26, pag. 262</w:t>
      </w:r>
    </w:p>
    <w:p w14:paraId="7374720A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Campagne di Agesilao contro Argo e Corinto, n° 42, pag. 270</w:t>
      </w:r>
    </w:p>
    <w:p w14:paraId="5547CEDC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Non si può sfuggire al destino, n° 49, pag. 273</w:t>
      </w:r>
    </w:p>
    <w:p w14:paraId="3ED7B70C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Conseguenze del rapimento di Elena, n° 23, pag. 283</w:t>
      </w:r>
    </w:p>
    <w:p w14:paraId="74961B20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I nemici non avranno il coraggio di affrontarci, n° 25, pag. 284</w:t>
      </w:r>
    </w:p>
    <w:p w14:paraId="3D9B9DAD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Bisogna avere il coraggio di rimanere fedeli ai propri valori, n° 19, pag. 300</w:t>
      </w:r>
    </w:p>
    <w:p w14:paraId="15FCC3DA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Senso patriottico di Agesilao, n° 30, pag. 306</w:t>
      </w:r>
    </w:p>
    <w:p w14:paraId="1CF2390C" w14:textId="77777777" w:rsidR="00370567" w:rsidRPr="00370567" w:rsidRDefault="00370567" w:rsidP="00765630">
      <w:pPr>
        <w:pStyle w:val="Paragrafoelenco"/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2"/>
          <w:szCs w:val="22"/>
        </w:rPr>
      </w:pPr>
      <w:r w:rsidRPr="00370567">
        <w:rPr>
          <w:rFonts w:ascii="Times New Roman" w:hAnsi="Times New Roman" w:cs="Times New Roman"/>
          <w:sz w:val="22"/>
          <w:szCs w:val="22"/>
        </w:rPr>
        <w:t>Potenza di Elena, n° 43, pag. 313</w:t>
      </w:r>
    </w:p>
    <w:p w14:paraId="13833357" w14:textId="77777777" w:rsidR="00370567" w:rsidRPr="00370567" w:rsidRDefault="00370567" w:rsidP="00370567">
      <w:pPr>
        <w:ind w:left="720"/>
        <w:rPr>
          <w:rFonts w:ascii="Times New Roman" w:hAnsi="Times New Roman"/>
          <w:sz w:val="22"/>
          <w:szCs w:val="22"/>
        </w:rPr>
      </w:pPr>
    </w:p>
    <w:p w14:paraId="2B554A01" w14:textId="6D4E7C52" w:rsidR="00370567" w:rsidRDefault="00370567" w:rsidP="006A6AC6">
      <w:pPr>
        <w:pStyle w:val="Corpotesto"/>
        <w:suppressAutoHyphens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Gli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studenti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sono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esortati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a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seguire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il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consueto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metodo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di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lavoro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analisi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del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periodo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seguendo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la catena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parlata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;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analisi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logica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e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grammaticale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;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consultazione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del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dizionario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; prima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stesura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della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traduzione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in</w:t>
      </w:r>
      <w:proofErr w:type="gram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lingua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italiana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;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revisione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generale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della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traduzione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badando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al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significato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complessivo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e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alla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coerenza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del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discorso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 In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calce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alla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traduzione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devono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essere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esplicitati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paradigmi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dei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verbi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a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più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alta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frequenza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seguendo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la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consueta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scansione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tema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verbale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futuro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aoristo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aoristo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e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futuro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passivi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perfetto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</w:p>
    <w:p w14:paraId="7704461B" w14:textId="7A025E6F" w:rsidR="006A6AC6" w:rsidRDefault="006A6AC6" w:rsidP="00370567">
      <w:pPr>
        <w:pStyle w:val="Corpotesto"/>
        <w:suppressAutoHyphens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47EDC66E" w14:textId="6E7510BD" w:rsidR="006A6AC6" w:rsidRPr="00370567" w:rsidRDefault="006A6AC6" w:rsidP="006A6AC6">
      <w:pPr>
        <w:pStyle w:val="Corpotesto"/>
        <w:suppressAutoHyphens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6AC6">
        <w:rPr>
          <w:rFonts w:ascii="Times New Roman" w:hAnsi="Times New Roman" w:cs="Times New Roman"/>
          <w:sz w:val="22"/>
          <w:szCs w:val="22"/>
        </w:rPr>
        <w:t>3-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Lettura </w:t>
      </w:r>
      <w:proofErr w:type="spell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dei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seguenti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testi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>:</w:t>
      </w:r>
      <w:r w:rsidR="005C13E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="005C13E5">
        <w:rPr>
          <w:rFonts w:ascii="Times New Roman" w:hAnsi="Times New Roman" w:cs="Times New Roman"/>
          <w:b w:val="0"/>
          <w:bCs w:val="0"/>
          <w:sz w:val="22"/>
          <w:szCs w:val="22"/>
        </w:rPr>
        <w:t>G.Paduano</w:t>
      </w:r>
      <w:proofErr w:type="spellEnd"/>
      <w:proofErr w:type="gramEnd"/>
      <w:r w:rsidR="005C13E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r w:rsidR="005C13E5" w:rsidRPr="005C13E5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 xml:space="preserve">La </w:t>
      </w:r>
      <w:proofErr w:type="spellStart"/>
      <w:r w:rsidR="005C13E5" w:rsidRPr="005C13E5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nascita</w:t>
      </w:r>
      <w:proofErr w:type="spellEnd"/>
      <w:r w:rsidR="005C13E5" w:rsidRPr="005C13E5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 xml:space="preserve"> </w:t>
      </w:r>
      <w:proofErr w:type="spellStart"/>
      <w:r w:rsidR="005C13E5" w:rsidRPr="005C13E5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dell’eroe</w:t>
      </w:r>
      <w:proofErr w:type="spellEnd"/>
      <w:r w:rsidR="005C13E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ed. Bur;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G.Aurelio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Privitera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r w:rsidRPr="006A6AC6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 xml:space="preserve">Il </w:t>
      </w:r>
      <w:proofErr w:type="spellStart"/>
      <w:r w:rsidRPr="006A6AC6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ritorno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6A6AC6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 xml:space="preserve">del </w:t>
      </w:r>
      <w:proofErr w:type="spellStart"/>
      <w:r w:rsidRPr="006A6AC6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guerriero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PBE; </w:t>
      </w:r>
      <w:r w:rsidR="00093A4C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Eva </w:t>
      </w:r>
      <w:proofErr w:type="spell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Cantarella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Pr="006A6AC6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Ippopotami</w:t>
      </w:r>
      <w:proofErr w:type="spellEnd"/>
      <w:r w:rsidRPr="006A6AC6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 xml:space="preserve"> e </w:t>
      </w:r>
      <w:proofErr w:type="spellStart"/>
      <w:r w:rsidRPr="006A6AC6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sirene</w:t>
      </w:r>
      <w:proofErr w:type="spellEnd"/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ed. </w:t>
      </w:r>
      <w:proofErr w:type="spellStart"/>
      <w:r>
        <w:rPr>
          <w:rFonts w:ascii="Times New Roman" w:hAnsi="Times New Roman" w:cs="Times New Roman"/>
          <w:b w:val="0"/>
          <w:bCs w:val="0"/>
          <w:sz w:val="22"/>
          <w:szCs w:val="22"/>
        </w:rPr>
        <w:t>Utet</w:t>
      </w:r>
      <w:proofErr w:type="spellEnd"/>
    </w:p>
    <w:p w14:paraId="189C24F1" w14:textId="77777777" w:rsidR="006A6AC6" w:rsidRDefault="006A6AC6" w:rsidP="00370567">
      <w:pPr>
        <w:rPr>
          <w:rFonts w:ascii="Times New Roman" w:hAnsi="Times New Roman"/>
          <w:b/>
          <w:bCs/>
        </w:rPr>
      </w:pPr>
    </w:p>
    <w:p w14:paraId="1E3F0077" w14:textId="77777777" w:rsidR="00765630" w:rsidRDefault="00765630" w:rsidP="00370567">
      <w:pPr>
        <w:rPr>
          <w:rFonts w:ascii="Times New Roman" w:hAnsi="Times New Roman"/>
          <w:b/>
          <w:bCs/>
        </w:rPr>
      </w:pPr>
    </w:p>
    <w:p w14:paraId="4192A628" w14:textId="77777777" w:rsidR="00765630" w:rsidRDefault="00765630" w:rsidP="00370567">
      <w:pPr>
        <w:rPr>
          <w:rFonts w:ascii="Times New Roman" w:hAnsi="Times New Roman"/>
          <w:b/>
          <w:bCs/>
        </w:rPr>
      </w:pPr>
    </w:p>
    <w:p w14:paraId="0F922A58" w14:textId="720193DE" w:rsidR="00370567" w:rsidRDefault="00370567" w:rsidP="00370567">
      <w:pPr>
        <w:rPr>
          <w:rFonts w:ascii="Times New Roman" w:hAnsi="Times New Roman"/>
          <w:b/>
          <w:bCs/>
        </w:rPr>
      </w:pPr>
      <w:r w:rsidRPr="00DB487B">
        <w:rPr>
          <w:rFonts w:ascii="Times New Roman" w:hAnsi="Times New Roman"/>
          <w:b/>
          <w:bCs/>
        </w:rPr>
        <w:lastRenderedPageBreak/>
        <w:t>LAVORO</w:t>
      </w:r>
      <w:r>
        <w:rPr>
          <w:rFonts w:ascii="Times New Roman" w:hAnsi="Times New Roman"/>
          <w:b/>
          <w:bCs/>
        </w:rPr>
        <w:t xml:space="preserve"> IN AGGIUNTA PER GLI STUDENTI INDIRIZZATI AL RECUPERO IN SETTEMBRE</w:t>
      </w:r>
    </w:p>
    <w:p w14:paraId="32F00D34" w14:textId="77777777" w:rsidR="006A6AC6" w:rsidRDefault="006A6AC6" w:rsidP="00370567">
      <w:pPr>
        <w:rPr>
          <w:rFonts w:ascii="Times New Roman" w:hAnsi="Times New Roman"/>
          <w:sz w:val="22"/>
          <w:szCs w:val="22"/>
        </w:rPr>
      </w:pPr>
    </w:p>
    <w:p w14:paraId="4FA0D2A9" w14:textId="3941F8BC" w:rsidR="00DB2791" w:rsidRPr="00DB2791" w:rsidRDefault="00DB2791" w:rsidP="0076563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DB2791">
        <w:rPr>
          <w:rFonts w:ascii="Times New Roman" w:hAnsi="Times New Roman"/>
          <w:sz w:val="22"/>
          <w:szCs w:val="22"/>
        </w:rPr>
        <w:t>In aggiunta al</w:t>
      </w:r>
      <w:r w:rsidR="006A6AC6">
        <w:rPr>
          <w:rFonts w:ascii="Times New Roman" w:hAnsi="Times New Roman"/>
          <w:sz w:val="22"/>
          <w:szCs w:val="22"/>
        </w:rPr>
        <w:t xml:space="preserve"> compito sopra indicato (punti 1, 2, 3)</w:t>
      </w:r>
      <w:r w:rsidRPr="00DB2791">
        <w:rPr>
          <w:rFonts w:ascii="Times New Roman" w:hAnsi="Times New Roman"/>
          <w:sz w:val="22"/>
          <w:szCs w:val="22"/>
        </w:rPr>
        <w:t xml:space="preserve"> gli studenti per i quali è stato predisposto un </w:t>
      </w:r>
      <w:r w:rsidRPr="00DB2791">
        <w:rPr>
          <w:rFonts w:ascii="Times New Roman" w:hAnsi="Times New Roman"/>
          <w:b/>
          <w:bCs/>
          <w:sz w:val="22"/>
          <w:szCs w:val="22"/>
        </w:rPr>
        <w:t xml:space="preserve">PAI </w:t>
      </w:r>
      <w:r w:rsidRPr="00DB2791">
        <w:rPr>
          <w:rFonts w:ascii="Times New Roman" w:hAnsi="Times New Roman"/>
          <w:sz w:val="22"/>
          <w:szCs w:val="22"/>
        </w:rPr>
        <w:t>dovranno svolgere il seguente lavoro</w:t>
      </w:r>
      <w:r w:rsidR="00B75555">
        <w:rPr>
          <w:rFonts w:ascii="Times New Roman" w:hAnsi="Times New Roman"/>
          <w:sz w:val="22"/>
          <w:szCs w:val="22"/>
        </w:rPr>
        <w:t xml:space="preserve">, da esibire nell’ambito del recupero in settembre: </w:t>
      </w:r>
    </w:p>
    <w:p w14:paraId="0CCF47BD" w14:textId="77777777" w:rsidR="00681BB8" w:rsidRDefault="00681BB8" w:rsidP="00765630">
      <w:pPr>
        <w:pStyle w:val="Corpotesto"/>
        <w:suppressAutoHyphens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496A1A61" w14:textId="7A2952DD" w:rsidR="00370567" w:rsidRPr="00370567" w:rsidRDefault="006A6AC6" w:rsidP="006A6AC6">
      <w:pPr>
        <w:pStyle w:val="Corpotesto"/>
        <w:suppressAutoHyphens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6AC6">
        <w:rPr>
          <w:rFonts w:ascii="Times New Roman" w:hAnsi="Times New Roman" w:cs="Times New Roman"/>
          <w:sz w:val="22"/>
          <w:szCs w:val="22"/>
        </w:rPr>
        <w:t>1-</w:t>
      </w:r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Per </w:t>
      </w:r>
      <w:proofErr w:type="spellStart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otto</w:t>
      </w:r>
      <w:proofErr w:type="spellEnd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brani</w:t>
      </w:r>
      <w:proofErr w:type="spellEnd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a </w:t>
      </w:r>
      <w:proofErr w:type="spellStart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scelta</w:t>
      </w:r>
      <w:proofErr w:type="spellEnd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dello</w:t>
      </w:r>
      <w:proofErr w:type="spellEnd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studente</w:t>
      </w:r>
      <w:proofErr w:type="spellEnd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è </w:t>
      </w:r>
      <w:proofErr w:type="spellStart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richiesta</w:t>
      </w:r>
      <w:proofErr w:type="spellEnd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la </w:t>
      </w:r>
      <w:proofErr w:type="spellStart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seguente</w:t>
      </w:r>
      <w:proofErr w:type="spellEnd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analisi</w:t>
      </w:r>
      <w:proofErr w:type="spellEnd"/>
      <w:r w:rsidR="00370567"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:</w:t>
      </w:r>
    </w:p>
    <w:p w14:paraId="0682C7D2" w14:textId="57544FD2" w:rsidR="00370567" w:rsidRDefault="00370567" w:rsidP="00765630">
      <w:pPr>
        <w:pStyle w:val="Corpotesto"/>
        <w:numPr>
          <w:ilvl w:val="0"/>
          <w:numId w:val="2"/>
        </w:numPr>
        <w:suppressAutoHyphens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analisi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scritta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delle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voci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verbali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(lemma, modo, tempo,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diatesi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traduzione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)</w:t>
      </w:r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trasformazione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dall’attivo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al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passivo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o </w:t>
      </w:r>
      <w:proofErr w:type="spellStart"/>
      <w:proofErr w:type="gram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viceversa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(</w:t>
      </w:r>
      <w:proofErr w:type="spellStart"/>
      <w:proofErr w:type="gram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mantenendo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modo, tempo, persona)</w:t>
      </w:r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e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paradigma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verbale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14:paraId="2CE5BA35" w14:textId="77777777" w:rsidR="00681BB8" w:rsidRPr="00370567" w:rsidRDefault="00681BB8" w:rsidP="006A6AC6">
      <w:pPr>
        <w:pStyle w:val="Corpotesto"/>
        <w:suppressAutoHyphens/>
        <w:spacing w:line="276" w:lineRule="auto"/>
        <w:ind w:left="72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2B424E1A" w14:textId="60010CE8" w:rsidR="00370567" w:rsidRDefault="00370567" w:rsidP="00765630">
      <w:pPr>
        <w:pStyle w:val="Corpotesto"/>
        <w:numPr>
          <w:ilvl w:val="0"/>
          <w:numId w:val="2"/>
        </w:numPr>
        <w:suppressAutoHyphens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analisi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proofErr w:type="gram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scritta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delle</w:t>
      </w:r>
      <w:proofErr w:type="spellEnd"/>
      <w:proofErr w:type="gram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preposizioni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rifletta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sulla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diversa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valenza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sintattica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a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seconda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del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diverso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caso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logico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delle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congiunzioni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coordinanti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rifletta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sulla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natura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di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ciascuna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di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esse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) e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subordinanti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(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si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rifletta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su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quale modo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verbale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sia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richiesto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da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ciascuna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congiunzione</w:t>
      </w:r>
      <w:proofErr w:type="spellEnd"/>
      <w:r w:rsidRPr="00370567">
        <w:rPr>
          <w:rFonts w:ascii="Times New Roman" w:hAnsi="Times New Roman" w:cs="Times New Roman"/>
          <w:b w:val="0"/>
          <w:bCs w:val="0"/>
          <w:sz w:val="22"/>
          <w:szCs w:val="22"/>
        </w:rPr>
        <w:t>).</w:t>
      </w:r>
    </w:p>
    <w:p w14:paraId="2358FF84" w14:textId="77777777" w:rsidR="00681BB8" w:rsidRDefault="00681BB8" w:rsidP="006A6AC6">
      <w:pPr>
        <w:pStyle w:val="Corpotesto"/>
        <w:suppressAutoHyphens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772DD8BA" w14:textId="024D9A4C" w:rsidR="00681BB8" w:rsidRPr="00370567" w:rsidRDefault="006A6AC6" w:rsidP="006A6AC6">
      <w:pPr>
        <w:pStyle w:val="Corpotesto"/>
        <w:suppressAutoHyphens/>
        <w:spacing w:line="276" w:lineRule="auto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A6AC6">
        <w:rPr>
          <w:rFonts w:ascii="Times New Roman" w:hAnsi="Times New Roman" w:cs="Times New Roman"/>
          <w:sz w:val="22"/>
          <w:szCs w:val="22"/>
        </w:rPr>
        <w:t>2-</w:t>
      </w:r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Per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dieci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brani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a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scelta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dello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studente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è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richiesto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di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schematizzare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il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contenuto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informativo</w:t>
      </w:r>
      <w:proofErr w:type="spellEnd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per </w:t>
      </w:r>
      <w:proofErr w:type="spellStart"/>
      <w:r w:rsidR="00681BB8">
        <w:rPr>
          <w:rFonts w:ascii="Times New Roman" w:hAnsi="Times New Roman" w:cs="Times New Roman"/>
          <w:b w:val="0"/>
          <w:bCs w:val="0"/>
          <w:sz w:val="22"/>
          <w:szCs w:val="22"/>
        </w:rPr>
        <w:t>sequenze</w:t>
      </w:r>
      <w:proofErr w:type="spellEnd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, </w:t>
      </w:r>
      <w:proofErr w:type="spellStart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>seguendo</w:t>
      </w:r>
      <w:proofErr w:type="spellEnd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una </w:t>
      </w:r>
      <w:proofErr w:type="spellStart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>prassi</w:t>
      </w:r>
      <w:proofErr w:type="spellEnd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>frequentata</w:t>
      </w:r>
      <w:proofErr w:type="spellEnd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>nel</w:t>
      </w:r>
      <w:proofErr w:type="spellEnd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>corso</w:t>
      </w:r>
      <w:proofErr w:type="spellEnd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proofErr w:type="spellStart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>dell’anno</w:t>
      </w:r>
      <w:proofErr w:type="spellEnd"/>
      <w:r w:rsidR="00B75555">
        <w:rPr>
          <w:rFonts w:ascii="Times New Roman" w:hAnsi="Times New Roman" w:cs="Times New Roman"/>
          <w:b w:val="0"/>
          <w:bCs w:val="0"/>
          <w:sz w:val="22"/>
          <w:szCs w:val="22"/>
        </w:rPr>
        <w:t>.</w:t>
      </w:r>
    </w:p>
    <w:p w14:paraId="29BAFC1C" w14:textId="20192AC3" w:rsidR="00370567" w:rsidRPr="00370567" w:rsidRDefault="00370567" w:rsidP="006A6AC6">
      <w:pPr>
        <w:pStyle w:val="Titolo4"/>
        <w:spacing w:before="0" w:after="0" w:line="276" w:lineRule="auto"/>
        <w:jc w:val="both"/>
        <w:rPr>
          <w:b w:val="0"/>
          <w:bCs w:val="0"/>
          <w:sz w:val="22"/>
          <w:szCs w:val="22"/>
        </w:rPr>
      </w:pPr>
    </w:p>
    <w:p w14:paraId="727769E5" w14:textId="77777777" w:rsidR="00370567" w:rsidRPr="00370567" w:rsidRDefault="00370567" w:rsidP="00370567">
      <w:pPr>
        <w:ind w:left="360"/>
        <w:rPr>
          <w:rFonts w:ascii="Times New Roman" w:hAnsi="Times New Roman"/>
          <w:sz w:val="22"/>
          <w:szCs w:val="22"/>
        </w:rPr>
      </w:pPr>
    </w:p>
    <w:p w14:paraId="72FC78EA" w14:textId="617BA2EC" w:rsidR="0080161D" w:rsidRPr="00370567" w:rsidRDefault="00370567" w:rsidP="00B75555">
      <w:pPr>
        <w:jc w:val="both"/>
        <w:rPr>
          <w:rFonts w:ascii="Times New Roman" w:hAnsi="Times New Roman"/>
          <w:sz w:val="22"/>
          <w:szCs w:val="22"/>
        </w:rPr>
      </w:pPr>
      <w:r w:rsidRPr="00370567">
        <w:rPr>
          <w:rFonts w:ascii="Times New Roman" w:hAnsi="Times New Roman"/>
          <w:sz w:val="22"/>
          <w:szCs w:val="22"/>
        </w:rPr>
        <w:t xml:space="preserve">N.B.  </w:t>
      </w:r>
      <w:r w:rsidR="00B75555">
        <w:rPr>
          <w:rFonts w:ascii="Times New Roman" w:hAnsi="Times New Roman"/>
          <w:sz w:val="22"/>
          <w:szCs w:val="22"/>
        </w:rPr>
        <w:t>Si consiglia di affrontare con serietà il lavoro estivo, in previsione di un sereno inizio di anno scolastico.</w:t>
      </w:r>
    </w:p>
    <w:p w14:paraId="5AB791E8" w14:textId="77777777" w:rsidR="0080161D" w:rsidRPr="00370567" w:rsidRDefault="0080161D" w:rsidP="00B75555">
      <w:pPr>
        <w:ind w:left="708"/>
        <w:jc w:val="both"/>
        <w:rPr>
          <w:rFonts w:ascii="Times New Roman" w:hAnsi="Times New Roman"/>
          <w:sz w:val="22"/>
          <w:szCs w:val="22"/>
        </w:rPr>
      </w:pPr>
    </w:p>
    <w:p w14:paraId="4F655682" w14:textId="77777777" w:rsidR="0080161D" w:rsidRPr="00370567" w:rsidRDefault="0080161D" w:rsidP="0080161D">
      <w:pPr>
        <w:ind w:left="708"/>
        <w:rPr>
          <w:rFonts w:ascii="Times New Roman" w:hAnsi="Times New Roman"/>
          <w:sz w:val="22"/>
          <w:szCs w:val="22"/>
        </w:rPr>
      </w:pPr>
    </w:p>
    <w:p w14:paraId="7DB4A246" w14:textId="77777777" w:rsidR="0080161D" w:rsidRPr="00370567" w:rsidRDefault="0080161D" w:rsidP="0080161D">
      <w:pPr>
        <w:rPr>
          <w:rFonts w:ascii="Times New Roman" w:hAnsi="Times New Roman"/>
          <w:sz w:val="22"/>
          <w:szCs w:val="22"/>
        </w:rPr>
      </w:pPr>
    </w:p>
    <w:p w14:paraId="15C24A99" w14:textId="77777777" w:rsidR="0080161D" w:rsidRPr="00370567" w:rsidRDefault="0080161D" w:rsidP="0080161D">
      <w:pPr>
        <w:jc w:val="both"/>
        <w:rPr>
          <w:rFonts w:ascii="Times New Roman" w:hAnsi="Times New Roman"/>
          <w:sz w:val="22"/>
          <w:szCs w:val="22"/>
        </w:rPr>
      </w:pPr>
    </w:p>
    <w:p w14:paraId="59B48A1A" w14:textId="77777777" w:rsidR="0080161D" w:rsidRPr="00370567" w:rsidRDefault="0080161D" w:rsidP="0080161D">
      <w:pPr>
        <w:jc w:val="both"/>
        <w:rPr>
          <w:rFonts w:ascii="Times New Roman" w:hAnsi="Times New Roman"/>
          <w:sz w:val="22"/>
          <w:szCs w:val="22"/>
        </w:rPr>
      </w:pPr>
    </w:p>
    <w:p w14:paraId="7E22DBF6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1A5D6860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0C79F608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3DE04B80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60BD48FC" w14:textId="77777777" w:rsidR="0080161D" w:rsidRPr="0080161D" w:rsidRDefault="0080161D" w:rsidP="0080161D">
      <w:pPr>
        <w:jc w:val="both"/>
        <w:rPr>
          <w:rFonts w:ascii="Times New Roman" w:hAnsi="Times New Roman"/>
        </w:rPr>
      </w:pPr>
    </w:p>
    <w:p w14:paraId="58A5E36E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6F12E4C6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42DF7CC3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12C20FFF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39EC643B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3CCE06EC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46EC5D42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74C2786D" w14:textId="77777777" w:rsidR="0080161D" w:rsidRPr="0080161D" w:rsidRDefault="0080161D" w:rsidP="0080161D">
      <w:pPr>
        <w:ind w:left="360"/>
        <w:rPr>
          <w:rFonts w:ascii="Times New Roman" w:hAnsi="Times New Roman"/>
        </w:rPr>
      </w:pPr>
    </w:p>
    <w:p w14:paraId="6392EA6D" w14:textId="77777777" w:rsidR="0080161D" w:rsidRPr="0080161D" w:rsidRDefault="0080161D" w:rsidP="0080161D">
      <w:pPr>
        <w:rPr>
          <w:rFonts w:ascii="Times New Roman" w:hAnsi="Times New Roman"/>
        </w:rPr>
      </w:pPr>
    </w:p>
    <w:p w14:paraId="1638491E" w14:textId="77777777" w:rsidR="005B4A86" w:rsidRPr="0080161D" w:rsidRDefault="005B4A86" w:rsidP="005B4A86">
      <w:pPr>
        <w:jc w:val="both"/>
        <w:rPr>
          <w:rFonts w:ascii="Times New Roman" w:hAnsi="Times New Roman"/>
          <w:i/>
        </w:rPr>
      </w:pPr>
    </w:p>
    <w:p w14:paraId="0859BE7F" w14:textId="77777777" w:rsidR="005B48B1" w:rsidRPr="0080161D" w:rsidRDefault="005B48B1">
      <w:pPr>
        <w:rPr>
          <w:rFonts w:ascii="Times New Roman" w:hAnsi="Times New Roman"/>
        </w:rPr>
      </w:pPr>
    </w:p>
    <w:p w14:paraId="75EDC342" w14:textId="77777777" w:rsidR="005B48B1" w:rsidRPr="0080161D" w:rsidRDefault="005B48B1">
      <w:pPr>
        <w:rPr>
          <w:rFonts w:ascii="Times New Roman" w:hAnsi="Times New Roman"/>
        </w:rPr>
      </w:pPr>
    </w:p>
    <w:p w14:paraId="3D68B2DD" w14:textId="77777777" w:rsidR="005B48B1" w:rsidRPr="0080161D" w:rsidRDefault="005B48B1">
      <w:pPr>
        <w:rPr>
          <w:rFonts w:ascii="Times New Roman" w:hAnsi="Times New Roman"/>
        </w:rPr>
      </w:pPr>
    </w:p>
    <w:p w14:paraId="74A293BC" w14:textId="77777777" w:rsidR="005B48B1" w:rsidRPr="0080161D" w:rsidRDefault="005B48B1">
      <w:pPr>
        <w:rPr>
          <w:rFonts w:ascii="Times New Roman" w:hAnsi="Times New Roman"/>
        </w:rPr>
      </w:pPr>
    </w:p>
    <w:p w14:paraId="1C0A9021" w14:textId="77777777" w:rsidR="005B48B1" w:rsidRPr="0080161D" w:rsidRDefault="005B48B1">
      <w:pPr>
        <w:rPr>
          <w:rFonts w:ascii="Times New Roman" w:hAnsi="Times New Roman"/>
        </w:rPr>
      </w:pPr>
    </w:p>
    <w:p w14:paraId="5C480D24" w14:textId="77777777" w:rsidR="005B48B1" w:rsidRPr="0080161D" w:rsidRDefault="005B48B1">
      <w:pPr>
        <w:rPr>
          <w:rFonts w:ascii="Times New Roman" w:hAnsi="Times New Roman"/>
        </w:rPr>
      </w:pPr>
    </w:p>
    <w:p w14:paraId="532CFF09" w14:textId="77777777" w:rsidR="005B48B1" w:rsidRPr="0080161D" w:rsidRDefault="005B48B1">
      <w:pPr>
        <w:rPr>
          <w:rFonts w:ascii="Times New Roman" w:hAnsi="Times New Roman"/>
        </w:rPr>
      </w:pPr>
    </w:p>
    <w:p w14:paraId="0040D7C3" w14:textId="77777777" w:rsidR="005B48B1" w:rsidRPr="0080161D" w:rsidRDefault="005B48B1">
      <w:pPr>
        <w:rPr>
          <w:rFonts w:ascii="Times New Roman" w:hAnsi="Times New Roman"/>
        </w:rPr>
      </w:pPr>
    </w:p>
    <w:p w14:paraId="52A1FEFF" w14:textId="77777777" w:rsidR="005B48B1" w:rsidRPr="0080161D" w:rsidRDefault="005B48B1">
      <w:pPr>
        <w:rPr>
          <w:rFonts w:ascii="Times New Roman" w:hAnsi="Times New Roman"/>
        </w:rPr>
      </w:pPr>
    </w:p>
    <w:p w14:paraId="2BC06E75" w14:textId="77777777" w:rsidR="005B48B1" w:rsidRPr="0080161D" w:rsidRDefault="005B48B1">
      <w:pPr>
        <w:rPr>
          <w:rFonts w:ascii="Times New Roman" w:hAnsi="Times New Roman"/>
        </w:rPr>
      </w:pPr>
    </w:p>
    <w:sectPr w:rsidR="005B48B1" w:rsidRPr="0080161D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D2B2A"/>
    <w:multiLevelType w:val="hybridMultilevel"/>
    <w:tmpl w:val="D736D2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numFmt w:val="decimal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numFmt w:val="decimal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F6CA0"/>
    <w:multiLevelType w:val="hybridMultilevel"/>
    <w:tmpl w:val="08923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NotTrackMoves/>
  <w:defaultTabStop w:val="708"/>
  <w:hyphenationZone w:val="283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44ED"/>
    <w:rsid w:val="000541CC"/>
    <w:rsid w:val="00060305"/>
    <w:rsid w:val="00070770"/>
    <w:rsid w:val="000874DC"/>
    <w:rsid w:val="00093A4C"/>
    <w:rsid w:val="000A2066"/>
    <w:rsid w:val="000D4FC9"/>
    <w:rsid w:val="000D66EF"/>
    <w:rsid w:val="000E7088"/>
    <w:rsid w:val="00134CA3"/>
    <w:rsid w:val="00141472"/>
    <w:rsid w:val="001767CF"/>
    <w:rsid w:val="001A51D3"/>
    <w:rsid w:val="0020021F"/>
    <w:rsid w:val="0027691B"/>
    <w:rsid w:val="00285F2A"/>
    <w:rsid w:val="00291152"/>
    <w:rsid w:val="002A4C1F"/>
    <w:rsid w:val="002B7780"/>
    <w:rsid w:val="002E08D0"/>
    <w:rsid w:val="003229BB"/>
    <w:rsid w:val="003235E1"/>
    <w:rsid w:val="00370567"/>
    <w:rsid w:val="0037530E"/>
    <w:rsid w:val="003944E4"/>
    <w:rsid w:val="003C2630"/>
    <w:rsid w:val="003F44ED"/>
    <w:rsid w:val="003F5B1F"/>
    <w:rsid w:val="004323FA"/>
    <w:rsid w:val="00446A75"/>
    <w:rsid w:val="004E0272"/>
    <w:rsid w:val="005B48B1"/>
    <w:rsid w:val="005B4A86"/>
    <w:rsid w:val="005C13E5"/>
    <w:rsid w:val="005E0398"/>
    <w:rsid w:val="00681BB8"/>
    <w:rsid w:val="006A066A"/>
    <w:rsid w:val="006A6AC6"/>
    <w:rsid w:val="006C7F5F"/>
    <w:rsid w:val="006D01F4"/>
    <w:rsid w:val="00765630"/>
    <w:rsid w:val="0077572C"/>
    <w:rsid w:val="007B2AFA"/>
    <w:rsid w:val="0080161D"/>
    <w:rsid w:val="00801649"/>
    <w:rsid w:val="00802201"/>
    <w:rsid w:val="0080671A"/>
    <w:rsid w:val="00844AD9"/>
    <w:rsid w:val="0088059B"/>
    <w:rsid w:val="008A77BF"/>
    <w:rsid w:val="008F5E1A"/>
    <w:rsid w:val="00903AC8"/>
    <w:rsid w:val="00913A24"/>
    <w:rsid w:val="009359A0"/>
    <w:rsid w:val="00944B57"/>
    <w:rsid w:val="00946B94"/>
    <w:rsid w:val="009C49F8"/>
    <w:rsid w:val="00A1479B"/>
    <w:rsid w:val="00A60E92"/>
    <w:rsid w:val="00A75943"/>
    <w:rsid w:val="00A91CE2"/>
    <w:rsid w:val="00AC3791"/>
    <w:rsid w:val="00AF5A5A"/>
    <w:rsid w:val="00B25AB8"/>
    <w:rsid w:val="00B52CF4"/>
    <w:rsid w:val="00B75555"/>
    <w:rsid w:val="00BA271E"/>
    <w:rsid w:val="00BD5844"/>
    <w:rsid w:val="00C1603E"/>
    <w:rsid w:val="00C61615"/>
    <w:rsid w:val="00CC31E6"/>
    <w:rsid w:val="00D118F0"/>
    <w:rsid w:val="00D53579"/>
    <w:rsid w:val="00D679AA"/>
    <w:rsid w:val="00DB2791"/>
    <w:rsid w:val="00DB487B"/>
    <w:rsid w:val="00DE78E8"/>
    <w:rsid w:val="00E37814"/>
    <w:rsid w:val="00E96A1B"/>
    <w:rsid w:val="00EB5DF2"/>
    <w:rsid w:val="00FA597C"/>
    <w:rsid w:val="00F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2C8D8"/>
  <w15:chartTrackingRefBased/>
  <w15:docId w15:val="{63FBD670-73FA-4C56-B670-B91868529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4">
    <w:name w:val="heading 4"/>
    <w:basedOn w:val="Normale"/>
    <w:next w:val="Normale"/>
    <w:qFormat/>
    <w:rsid w:val="0080161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link w:val="Corpodeltesto2Caratter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link w:val="Titolo1"/>
    <w:rsid w:val="000541CC"/>
    <w:rPr>
      <w:rFonts w:ascii="Tahoma" w:hAnsi="Tahoma" w:cs="Tahoma"/>
      <w:b/>
      <w:bCs/>
      <w:sz w:val="22"/>
      <w:szCs w:val="24"/>
    </w:rPr>
  </w:style>
  <w:style w:type="character" w:customStyle="1" w:styleId="Corpodeltesto2Carattere">
    <w:name w:val="Corpo del testo 2 Carattere"/>
    <w:link w:val="Corpodeltesto2"/>
    <w:semiHidden/>
    <w:rsid w:val="000541CC"/>
    <w:rPr>
      <w:rFonts w:ascii="Tahoma" w:hAnsi="Tahoma" w:cs="Tahoma"/>
      <w:sz w:val="22"/>
      <w:szCs w:val="24"/>
    </w:rPr>
  </w:style>
  <w:style w:type="character" w:styleId="Menzionenonrisolta">
    <w:name w:val="Unresolved Mention"/>
    <w:uiPriority w:val="99"/>
    <w:semiHidden/>
    <w:unhideWhenUsed/>
    <w:rsid w:val="00DB487B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DB487B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2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Liceo Classico Statale</Template>
  <TotalTime>524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3830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elena frattini</cp:lastModifiedBy>
  <cp:revision>17</cp:revision>
  <cp:lastPrinted>2015-05-23T07:57:00Z</cp:lastPrinted>
  <dcterms:created xsi:type="dcterms:W3CDTF">2020-06-04T16:19:00Z</dcterms:created>
  <dcterms:modified xsi:type="dcterms:W3CDTF">2020-06-12T21:59:00Z</dcterms:modified>
</cp:coreProperties>
</file>