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61713E" w:rsidTr="0013576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61713E" w:rsidRDefault="0061713E" w:rsidP="001357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B14740" wp14:editId="4E0711C1">
                  <wp:extent cx="1117600" cy="723900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7" t="-26" r="-17" b="-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61713E" w:rsidRDefault="0061713E" w:rsidP="0013576D">
            <w:pPr>
              <w:pStyle w:val="Titolo1"/>
            </w:pPr>
            <w:r>
              <w:t>Ministero dell’istruzione, dell’Università e della Ricerca</w:t>
            </w:r>
          </w:p>
          <w:p w:rsidR="0061713E" w:rsidRDefault="0061713E" w:rsidP="0013576D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61713E" w:rsidRDefault="0061713E" w:rsidP="0013576D">
            <w:pPr>
              <w:pStyle w:val="Corpodeltesto21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61713E" w:rsidRDefault="0061713E" w:rsidP="0013576D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61713E" w:rsidRDefault="0061713E" w:rsidP="0013576D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713E" w:rsidRDefault="0061713E" w:rsidP="0013576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040F91A" wp14:editId="57A101B5">
                  <wp:extent cx="596900" cy="673100"/>
                  <wp:effectExtent l="0" t="0" r="0" b="0"/>
                  <wp:docPr id="2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" t="-34" r="-38" b="-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673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713E" w:rsidRDefault="0061713E" w:rsidP="0061713E"/>
    <w:p w:rsidR="0061713E" w:rsidRDefault="0061713E" w:rsidP="0061713E"/>
    <w:tbl>
      <w:tblPr>
        <w:tblW w:w="97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608"/>
        <w:gridCol w:w="6230"/>
      </w:tblGrid>
      <w:tr w:rsidR="0061713E" w:rsidTr="00BB4A6A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61713E" w:rsidP="0013576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61713E" w:rsidRDefault="0061713E" w:rsidP="0013576D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61713E" w:rsidRDefault="0061713E" w:rsidP="0013576D">
            <w:pPr>
              <w:jc w:val="center"/>
              <w:rPr>
                <w:b/>
                <w:bCs/>
              </w:rPr>
            </w:pPr>
          </w:p>
          <w:p w:rsidR="0061713E" w:rsidRDefault="0061713E" w:rsidP="0013576D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61713E" w:rsidRDefault="0061713E" w:rsidP="0013576D">
            <w:pPr>
              <w:jc w:val="center"/>
              <w:rPr>
                <w:b/>
                <w:bCs/>
              </w:rPr>
            </w:pPr>
          </w:p>
          <w:p w:rsidR="0061713E" w:rsidRDefault="0061713E" w:rsidP="0013576D">
            <w:pPr>
              <w:jc w:val="center"/>
            </w:pPr>
            <w:r>
              <w:rPr>
                <w:b/>
                <w:bCs/>
              </w:rPr>
              <w:t xml:space="preserve">CLASSE </w:t>
            </w:r>
            <w:r w:rsidR="00CF445B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SEZ.</w:t>
            </w:r>
            <w:r w:rsidR="00CF445B">
              <w:rPr>
                <w:b/>
                <w:bCs/>
              </w:rPr>
              <w:t xml:space="preserve"> E</w:t>
            </w:r>
          </w:p>
          <w:p w:rsidR="0061713E" w:rsidRDefault="0061713E" w:rsidP="0013576D">
            <w:pPr>
              <w:jc w:val="center"/>
              <w:rPr>
                <w:b/>
                <w:bCs/>
              </w:rPr>
            </w:pPr>
          </w:p>
          <w:p w:rsidR="0061713E" w:rsidRDefault="0061713E" w:rsidP="0013576D">
            <w:pPr>
              <w:jc w:val="center"/>
            </w:pPr>
            <w:r>
              <w:rPr>
                <w:b/>
                <w:bCs/>
              </w:rPr>
              <w:t xml:space="preserve">MATERIA: </w:t>
            </w:r>
            <w:r w:rsidR="0087522A">
              <w:rPr>
                <w:b/>
                <w:bCs/>
              </w:rPr>
              <w:t>STORIA</w:t>
            </w:r>
          </w:p>
          <w:p w:rsidR="0061713E" w:rsidRDefault="0061713E" w:rsidP="0013576D">
            <w:pPr>
              <w:jc w:val="center"/>
              <w:rPr>
                <w:b/>
                <w:bCs/>
              </w:rPr>
            </w:pPr>
          </w:p>
          <w:p w:rsidR="0061713E" w:rsidRDefault="0061713E" w:rsidP="0013576D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 w:rsidR="0087522A">
              <w:rPr>
                <w:b/>
                <w:bCs/>
              </w:rPr>
              <w:t>GIORGIO MANGINI</w:t>
            </w:r>
          </w:p>
          <w:p w:rsidR="0061713E" w:rsidRDefault="0061713E" w:rsidP="0013576D">
            <w:pPr>
              <w:jc w:val="center"/>
              <w:rPr>
                <w:b/>
                <w:bCs/>
              </w:rPr>
            </w:pPr>
          </w:p>
        </w:tc>
      </w:tr>
      <w:tr w:rsidR="0061713E" w:rsidTr="00BB4A6A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jc w:val="center"/>
            </w:pPr>
            <w:r>
              <w:t>CONTENUTI E TEMPI</w:t>
            </w:r>
          </w:p>
          <w:p w:rsidR="0061713E" w:rsidRDefault="0061713E" w:rsidP="00BB4A6A"/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87522A" w:rsidP="0013576D">
            <w:r>
              <w:t>La Riforma protestante</w:t>
            </w:r>
          </w:p>
          <w:p w:rsidR="0061713E" w:rsidRDefault="0061713E" w:rsidP="0013576D"/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>Ottobre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87522A" w:rsidP="0013576D">
            <w:r>
              <w:t>L’iniziativa cattolica</w:t>
            </w:r>
          </w:p>
          <w:p w:rsidR="00BB4A6A" w:rsidRDefault="00BB4A6A" w:rsidP="0013576D">
            <w:r>
              <w:t>Le guerre d’Italia di Carlo V</w:t>
            </w:r>
          </w:p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>Novembre</w:t>
            </w:r>
          </w:p>
          <w:p w:rsidR="0061713E" w:rsidRDefault="0061713E" w:rsidP="00BB4A6A"/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BB4A6A" w:rsidP="00BB4A6A">
            <w:r>
              <w:t>L’età di Filippo II e di Elisabetta I</w:t>
            </w:r>
          </w:p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>Dicembre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A6A" w:rsidRDefault="00BB4A6A" w:rsidP="00BB4A6A">
            <w:r>
              <w:t>Le guerre di religione e i conflitti tra le potenze</w:t>
            </w:r>
          </w:p>
          <w:p w:rsidR="0061713E" w:rsidRDefault="0061713E" w:rsidP="0013576D"/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>Gennaio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BB4A6A" w:rsidP="0013576D">
            <w:pPr>
              <w:snapToGrid w:val="0"/>
            </w:pPr>
            <w:r>
              <w:t>Progetti assolutistici e rivoluzioni</w:t>
            </w:r>
          </w:p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 xml:space="preserve">Febbraio 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BB4A6A" w:rsidP="0013576D">
            <w:pPr>
              <w:snapToGrid w:val="0"/>
            </w:pPr>
            <w:r>
              <w:t>Due modelli di monarchia: Francia e Inghilterra</w:t>
            </w:r>
          </w:p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 xml:space="preserve">Marzo 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BB4A6A" w:rsidP="0013576D">
            <w:pPr>
              <w:snapToGrid w:val="0"/>
            </w:pPr>
            <w:r w:rsidRPr="00BB4A6A">
              <w:rPr>
                <w:i/>
              </w:rPr>
              <w:t>Project Work</w:t>
            </w:r>
            <w:r>
              <w:t>: I libri del Fondo Fascismo</w:t>
            </w:r>
          </w:p>
          <w:p w:rsidR="001A6981" w:rsidRDefault="001A6981" w:rsidP="0013576D">
            <w:pPr>
              <w:snapToGrid w:val="0"/>
            </w:pPr>
            <w:bookmarkStart w:id="0" w:name="_GoBack"/>
            <w:bookmarkEnd w:id="0"/>
          </w:p>
          <w:p w:rsidR="00BB4A6A" w:rsidRDefault="00BB4A6A" w:rsidP="0013576D">
            <w:pPr>
              <w:snapToGrid w:val="0"/>
            </w:pPr>
            <w:r>
              <w:t>La rivoluzione americana</w:t>
            </w:r>
          </w:p>
          <w:p w:rsidR="0061713E" w:rsidRDefault="0061713E" w:rsidP="0013576D"/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>Aprile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BB4A6A" w:rsidP="0013576D">
            <w:pPr>
              <w:snapToGrid w:val="0"/>
            </w:pPr>
            <w:r>
              <w:t>La rivoluzione industriale</w:t>
            </w:r>
          </w:p>
        </w:tc>
      </w:tr>
      <w:tr w:rsidR="0061713E" w:rsidTr="00BB4A6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13E" w:rsidRDefault="0061713E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13E" w:rsidRDefault="0061713E" w:rsidP="0013576D">
            <w:r>
              <w:t xml:space="preserve">Maggio </w:t>
            </w:r>
          </w:p>
          <w:p w:rsidR="0061713E" w:rsidRDefault="0061713E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13E" w:rsidRDefault="00BB4A6A" w:rsidP="0013576D">
            <w:pPr>
              <w:snapToGrid w:val="0"/>
            </w:pPr>
            <w:r>
              <w:t>La rivoluzione francese</w:t>
            </w:r>
          </w:p>
        </w:tc>
      </w:tr>
    </w:tbl>
    <w:p w:rsidR="0061713E" w:rsidRDefault="0061713E" w:rsidP="0061713E"/>
    <w:p w:rsidR="00D607D7" w:rsidRDefault="00D607D7"/>
    <w:sectPr w:rsidR="00D607D7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3E"/>
    <w:rsid w:val="001A6981"/>
    <w:rsid w:val="0061713E"/>
    <w:rsid w:val="007C29CE"/>
    <w:rsid w:val="0087522A"/>
    <w:rsid w:val="00BB4A6A"/>
    <w:rsid w:val="00CF445B"/>
    <w:rsid w:val="00D6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0119"/>
  <w14:defaultImageDpi w14:val="32767"/>
  <w15:chartTrackingRefBased/>
  <w15:docId w15:val="{049267B1-6ABA-F741-ACD4-F8BC0A86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1713E"/>
    <w:pPr>
      <w:suppressAutoHyphens/>
    </w:pPr>
    <w:rPr>
      <w:rFonts w:ascii="Arial" w:eastAsia="Times New Roman" w:hAnsi="Arial" w:cs="Arial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61713E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link w:val="Titolo5Carattere"/>
    <w:qFormat/>
    <w:rsid w:val="0061713E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1713E"/>
    <w:rPr>
      <w:rFonts w:ascii="Tahoma" w:eastAsia="Times New Roman" w:hAnsi="Tahoma" w:cs="Tahoma"/>
      <w:b/>
      <w:bCs/>
      <w:sz w:val="22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61713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Collegamentoipertestuale">
    <w:name w:val="Hyperlink"/>
    <w:rsid w:val="0061713E"/>
    <w:rPr>
      <w:color w:val="0000FF"/>
      <w:u w:val="single"/>
    </w:rPr>
  </w:style>
  <w:style w:type="paragraph" w:customStyle="1" w:styleId="Corpodeltesto21">
    <w:name w:val="Corpo del testo 21"/>
    <w:basedOn w:val="Normale"/>
    <w:rsid w:val="0061713E"/>
    <w:rPr>
      <w:rFonts w:ascii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Mangini</dc:creator>
  <cp:keywords/>
  <dc:description/>
  <cp:lastModifiedBy>Giorgio Mangini</cp:lastModifiedBy>
  <cp:revision>2</cp:revision>
  <dcterms:created xsi:type="dcterms:W3CDTF">2019-06-09T15:59:00Z</dcterms:created>
  <dcterms:modified xsi:type="dcterms:W3CDTF">2019-06-11T07:46:00Z</dcterms:modified>
</cp:coreProperties>
</file>