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EB5DF2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EB5DF2" w:rsidRDefault="00422731">
            <w:pPr>
              <w:jc w:val="center"/>
              <w:rPr>
                <w:rFonts w:cs="Arial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57.05pt">
                  <v:imagedata r:id="rId5" o:title="DEF_COL"/>
                </v:shape>
              </w:pict>
            </w:r>
          </w:p>
        </w:tc>
        <w:tc>
          <w:tcPr>
            <w:tcW w:w="6840" w:type="dxa"/>
            <w:hideMark/>
          </w:tcPr>
          <w:p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EB5DF2" w:rsidRDefault="00422731">
            <w:pPr>
              <w:jc w:val="center"/>
              <w:rPr>
                <w:rFonts w:cs="Arial"/>
                <w:lang w:val="en-US"/>
              </w:rPr>
            </w:pPr>
            <w:r w:rsidRPr="00422731">
              <w:rPr>
                <w:rFonts w:cs="Arial"/>
                <w:lang w:val="en-US"/>
              </w:rPr>
              <w:pict>
                <v:shape id="_x0000_i1026" type="#_x0000_t75" style="width:47.7pt;height:53.3pt">
                  <v:imagedata r:id="rId8" o:title="Lo-stemma-della-Repubblica-Italiana"/>
                </v:shape>
              </w:pict>
            </w:r>
          </w:p>
        </w:tc>
      </w:tr>
    </w:tbl>
    <w:p w:rsidR="00EB5DF2" w:rsidRDefault="00EB5DF2">
      <w:pPr>
        <w:rPr>
          <w:rFonts w:cs="Arial"/>
        </w:rPr>
      </w:pPr>
    </w:p>
    <w:p w:rsidR="0077572C" w:rsidRPr="005B48B1" w:rsidRDefault="005B48B1" w:rsidP="005B48B1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5B48B1" w:rsidRDefault="005B48B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</w:p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Classe: ____</w:t>
            </w:r>
            <w:r w:rsidR="00CD1F8A">
              <w:rPr>
                <w:rFonts w:cs="Arial"/>
              </w:rPr>
              <w:t>I</w:t>
            </w:r>
            <w:r w:rsidRPr="00D53579">
              <w:rPr>
                <w:rFonts w:cs="Arial"/>
              </w:rPr>
              <w:t>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Sezione: ___</w:t>
            </w:r>
            <w:r w:rsidR="007853A0">
              <w:rPr>
                <w:rFonts w:cs="Arial"/>
              </w:rPr>
              <w:t>H</w:t>
            </w:r>
            <w:r w:rsidRPr="00D53579">
              <w:rPr>
                <w:rFonts w:cs="Arial"/>
              </w:rPr>
              <w:t>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7853A0">
            <w:pPr>
              <w:rPr>
                <w:rFonts w:cs="Arial"/>
              </w:rPr>
            </w:pPr>
            <w:r>
              <w:rPr>
                <w:rFonts w:cs="Arial"/>
              </w:rPr>
              <w:t>Materia: __Greco</w:t>
            </w:r>
            <w:r w:rsidR="005B48B1" w:rsidRPr="00D53579">
              <w:rPr>
                <w:rFonts w:cs="Arial"/>
              </w:rPr>
              <w:t>_________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Prof.: _</w:t>
            </w:r>
            <w:r w:rsidR="00CD1F8A">
              <w:rPr>
                <w:rFonts w:cs="Arial"/>
              </w:rPr>
              <w:t>Spadaro</w:t>
            </w:r>
            <w:r w:rsidRPr="00D53579">
              <w:rPr>
                <w:rFonts w:cs="Arial"/>
              </w:rPr>
              <w:t>_________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</w:tbl>
    <w:p w:rsidR="005B48B1" w:rsidRDefault="005B48B1">
      <w:pPr>
        <w:rPr>
          <w:rFonts w:cs="Arial"/>
        </w:rPr>
      </w:pPr>
    </w:p>
    <w:p w:rsidR="00540AD9" w:rsidRDefault="00540AD9">
      <w:pPr>
        <w:rPr>
          <w:rFonts w:cs="Arial"/>
        </w:rPr>
      </w:pPr>
      <w:r>
        <w:rPr>
          <w:rFonts w:cs="Arial"/>
        </w:rPr>
        <w:t xml:space="preserve">PER TUTTI </w:t>
      </w:r>
    </w:p>
    <w:p w:rsidR="005B48B1" w:rsidRDefault="001D6687">
      <w:pPr>
        <w:rPr>
          <w:rFonts w:cs="Arial"/>
        </w:rPr>
      </w:pPr>
      <w:r>
        <w:rPr>
          <w:rFonts w:cs="Arial"/>
        </w:rPr>
        <w:t>Ripasso de</w:t>
      </w:r>
      <w:r w:rsidR="007853A0">
        <w:rPr>
          <w:rFonts w:cs="Arial"/>
        </w:rPr>
        <w:t>l programma</w:t>
      </w:r>
      <w:r>
        <w:rPr>
          <w:rFonts w:cs="Arial"/>
        </w:rPr>
        <w:t>, con particolare attenzione alla coniugazione dei verbi, alle proposizioni subordinate, ai participi e agli usi del congiuntivo e ottativo.</w:t>
      </w:r>
      <w:r w:rsidR="007853A0">
        <w:rPr>
          <w:rFonts w:cs="Arial"/>
        </w:rPr>
        <w:t>.</w:t>
      </w:r>
    </w:p>
    <w:p w:rsidR="00DE5222" w:rsidRDefault="00DE5222">
      <w:pPr>
        <w:rPr>
          <w:rFonts w:cs="Arial"/>
        </w:rPr>
      </w:pPr>
      <w:r>
        <w:rPr>
          <w:rFonts w:cs="Arial"/>
        </w:rPr>
        <w:t>Declinazione attica, pp.66-67</w:t>
      </w:r>
    </w:p>
    <w:p w:rsidR="007853A0" w:rsidRDefault="007853A0">
      <w:pPr>
        <w:rPr>
          <w:rFonts w:cs="Arial"/>
        </w:rPr>
      </w:pPr>
      <w:r>
        <w:rPr>
          <w:rFonts w:cs="Arial"/>
        </w:rPr>
        <w:t>Laboratorio delle competenze: es. pp.193-195; pp.240-242  (traduzione, analisi ed esercizi</w:t>
      </w:r>
      <w:r w:rsidR="00B60F3E">
        <w:rPr>
          <w:rFonts w:cs="Arial"/>
        </w:rPr>
        <w:t xml:space="preserve"> di comprensione + la sezione “L</w:t>
      </w:r>
      <w:r>
        <w:rPr>
          <w:rFonts w:cs="Arial"/>
        </w:rPr>
        <w:t>avoriamo sul testo”).</w:t>
      </w:r>
    </w:p>
    <w:p w:rsidR="00540AD9" w:rsidRDefault="007853A0">
      <w:pPr>
        <w:rPr>
          <w:rFonts w:cs="Arial"/>
        </w:rPr>
      </w:pPr>
      <w:r>
        <w:rPr>
          <w:rFonts w:cs="Arial"/>
        </w:rPr>
        <w:t>Esercizi p</w:t>
      </w:r>
      <w:r w:rsidR="00B60F3E">
        <w:rPr>
          <w:rFonts w:cs="Arial"/>
        </w:rPr>
        <w:t>.255 n. 6,7,8.Pag. 259 n.11;</w:t>
      </w:r>
      <w:r w:rsidR="00DE547D">
        <w:rPr>
          <w:rFonts w:cs="Arial"/>
        </w:rPr>
        <w:t xml:space="preserve"> </w:t>
      </w:r>
      <w:r>
        <w:rPr>
          <w:rFonts w:cs="Arial"/>
        </w:rPr>
        <w:t>pag.264 n.11</w:t>
      </w:r>
      <w:r w:rsidR="00540AD9">
        <w:rPr>
          <w:rFonts w:cs="Arial"/>
        </w:rPr>
        <w:t>.</w:t>
      </w:r>
    </w:p>
    <w:p w:rsidR="00B60F3E" w:rsidRDefault="00B60F3E">
      <w:pPr>
        <w:rPr>
          <w:rFonts w:cs="Arial"/>
        </w:rPr>
      </w:pPr>
    </w:p>
    <w:p w:rsidR="00540AD9" w:rsidRDefault="00540AD9">
      <w:pPr>
        <w:rPr>
          <w:rFonts w:cs="Arial"/>
        </w:rPr>
      </w:pPr>
      <w:r>
        <w:rPr>
          <w:rFonts w:cs="Arial"/>
        </w:rPr>
        <w:t>PER GLI ALUNNI CON GIUDIZIO SOSPESO</w:t>
      </w:r>
    </w:p>
    <w:p w:rsidR="00540AD9" w:rsidRDefault="00540AD9">
      <w:pPr>
        <w:rPr>
          <w:rFonts w:cs="Arial"/>
        </w:rPr>
      </w:pPr>
      <w:r>
        <w:rPr>
          <w:rFonts w:cs="Arial"/>
        </w:rPr>
        <w:t>Gli alunni con sospensione di giudizio devono svolgere, olt</w:t>
      </w:r>
      <w:r w:rsidR="001D6687">
        <w:rPr>
          <w:rFonts w:cs="Arial"/>
        </w:rPr>
        <w:t>re ai compiti assegnati al</w:t>
      </w:r>
      <w:r>
        <w:rPr>
          <w:rFonts w:cs="Arial"/>
        </w:rPr>
        <w:t>la classe, anche le seguenti versioni:</w:t>
      </w:r>
    </w:p>
    <w:p w:rsidR="00540AD9" w:rsidRDefault="00540AD9">
      <w:pPr>
        <w:rPr>
          <w:rFonts w:cs="Arial"/>
        </w:rPr>
      </w:pPr>
      <w:r>
        <w:rPr>
          <w:rFonts w:cs="Arial"/>
        </w:rPr>
        <w:t>Pag. 167 n.17 e 18</w:t>
      </w:r>
    </w:p>
    <w:p w:rsidR="00540AD9" w:rsidRDefault="00540AD9">
      <w:pPr>
        <w:rPr>
          <w:rFonts w:cs="Arial"/>
        </w:rPr>
      </w:pPr>
      <w:r>
        <w:rPr>
          <w:rFonts w:cs="Arial"/>
        </w:rPr>
        <w:t>Pag. 176 n.28</w:t>
      </w:r>
    </w:p>
    <w:p w:rsidR="00540AD9" w:rsidRDefault="00540AD9">
      <w:pPr>
        <w:rPr>
          <w:rFonts w:cs="Arial"/>
        </w:rPr>
      </w:pPr>
      <w:r>
        <w:rPr>
          <w:rFonts w:cs="Arial"/>
        </w:rPr>
        <w:t>Pag. 223 n.19</w:t>
      </w:r>
    </w:p>
    <w:p w:rsidR="00540AD9" w:rsidRDefault="00540AD9">
      <w:pPr>
        <w:rPr>
          <w:rFonts w:cs="Arial"/>
        </w:rPr>
      </w:pPr>
      <w:r>
        <w:rPr>
          <w:rFonts w:cs="Arial"/>
        </w:rPr>
        <w:t>Pag. 239 n.17 e 18.</w:t>
      </w:r>
    </w:p>
    <w:p w:rsidR="00B60F3E" w:rsidRDefault="00B60F3E">
      <w:pPr>
        <w:rPr>
          <w:rFonts w:cs="Arial"/>
        </w:rPr>
      </w:pPr>
    </w:p>
    <w:p w:rsidR="00B60F3E" w:rsidRDefault="001D6687">
      <w:pPr>
        <w:rPr>
          <w:rFonts w:cs="Arial"/>
        </w:rPr>
      </w:pPr>
      <w:r>
        <w:rPr>
          <w:rFonts w:cs="Arial"/>
        </w:rPr>
        <w:t>I</w:t>
      </w:r>
      <w:r w:rsidR="00B60F3E">
        <w:rPr>
          <w:rFonts w:cs="Arial"/>
        </w:rPr>
        <w:t xml:space="preserve"> compiti dovranno essere consegnati il giorno degli esami.</w:t>
      </w: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Pr="009359A0" w:rsidRDefault="005B48B1">
      <w:pPr>
        <w:rPr>
          <w:rFonts w:cs="Arial"/>
        </w:rPr>
      </w:pPr>
    </w:p>
    <w:p w:rsidR="00EB5DF2" w:rsidRPr="009359A0" w:rsidRDefault="00EB5DF2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="00422731"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="00422731" w:rsidRPr="009359A0">
        <w:rPr>
          <w:rFonts w:cs="Arial"/>
        </w:rPr>
        <w:fldChar w:fldCharType="separate"/>
      </w:r>
      <w:r w:rsidR="00F76575">
        <w:rPr>
          <w:rFonts w:cs="Arial"/>
          <w:noProof/>
        </w:rPr>
        <w:t>15 giugno 2019</w:t>
      </w:r>
      <w:r w:rsidR="00422731"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5B48B1" w:rsidRDefault="005B48B1">
      <w:pPr>
        <w:ind w:left="6840"/>
        <w:rPr>
          <w:rFonts w:cs="Arial"/>
        </w:rPr>
      </w:pPr>
    </w:p>
    <w:p w:rsidR="00F76575" w:rsidRDefault="00EB5DF2">
      <w:pPr>
        <w:ind w:left="6840"/>
        <w:rPr>
          <w:rFonts w:cs="Arial"/>
        </w:rPr>
      </w:pPr>
      <w:r w:rsidRPr="009359A0">
        <w:rPr>
          <w:rFonts w:cs="Arial"/>
        </w:rPr>
        <w:t xml:space="preserve">Il </w:t>
      </w:r>
      <w:r w:rsidR="005B48B1">
        <w:rPr>
          <w:rFonts w:cs="Arial"/>
        </w:rPr>
        <w:t xml:space="preserve">docente, </w:t>
      </w:r>
    </w:p>
    <w:p w:rsidR="00EB5DF2" w:rsidRPr="009359A0" w:rsidRDefault="00F76575">
      <w:pPr>
        <w:ind w:left="6840"/>
        <w:rPr>
          <w:rFonts w:cs="Arial"/>
        </w:rPr>
      </w:pPr>
      <w:r>
        <w:rPr>
          <w:rFonts w:cs="Arial"/>
        </w:rPr>
        <w:t>P</w:t>
      </w:r>
      <w:r w:rsidR="005B48B1">
        <w:rPr>
          <w:rFonts w:cs="Arial"/>
        </w:rPr>
        <w:t>rof.</w:t>
      </w:r>
      <w:r>
        <w:rPr>
          <w:rFonts w:cs="Arial"/>
        </w:rPr>
        <w:t>ssa Carmen Spadaro</w:t>
      </w:r>
    </w:p>
    <w:p w:rsidR="00EB5DF2" w:rsidRDefault="00EB5DF2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5B48B1" w:rsidRPr="009359A0" w:rsidRDefault="005B48B1">
      <w:pPr>
        <w:ind w:left="6840"/>
        <w:jc w:val="both"/>
        <w:rPr>
          <w:rFonts w:cs="Arial"/>
        </w:rPr>
      </w:pPr>
      <w:r>
        <w:rPr>
          <w:rFonts w:cs="Arial"/>
        </w:rPr>
        <w:t>_____________</w:t>
      </w:r>
      <w:r w:rsidR="00DA74B4">
        <w:rPr>
          <w:rFonts w:cs="Arial"/>
        </w:rPr>
        <w:t>____</w:t>
      </w:r>
    </w:p>
    <w:sectPr w:rsidR="005B48B1" w:rsidRPr="009359A0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4ED"/>
    <w:rsid w:val="000A2066"/>
    <w:rsid w:val="000D4FC9"/>
    <w:rsid w:val="00134CA3"/>
    <w:rsid w:val="001767CF"/>
    <w:rsid w:val="001A51D3"/>
    <w:rsid w:val="001D6687"/>
    <w:rsid w:val="0020021F"/>
    <w:rsid w:val="0020203A"/>
    <w:rsid w:val="00297D50"/>
    <w:rsid w:val="003F44ED"/>
    <w:rsid w:val="00422731"/>
    <w:rsid w:val="004617BC"/>
    <w:rsid w:val="005134AF"/>
    <w:rsid w:val="00540AD9"/>
    <w:rsid w:val="00551A8E"/>
    <w:rsid w:val="005B48B1"/>
    <w:rsid w:val="005E0398"/>
    <w:rsid w:val="00691631"/>
    <w:rsid w:val="006A066A"/>
    <w:rsid w:val="0077572C"/>
    <w:rsid w:val="007853A0"/>
    <w:rsid w:val="007C0C30"/>
    <w:rsid w:val="00801649"/>
    <w:rsid w:val="0088059B"/>
    <w:rsid w:val="009359A0"/>
    <w:rsid w:val="00A60E92"/>
    <w:rsid w:val="00A91CE2"/>
    <w:rsid w:val="00B25AB8"/>
    <w:rsid w:val="00B60F3E"/>
    <w:rsid w:val="00BA271E"/>
    <w:rsid w:val="00C1603E"/>
    <w:rsid w:val="00C61615"/>
    <w:rsid w:val="00CC31E6"/>
    <w:rsid w:val="00CD1F8A"/>
    <w:rsid w:val="00D53579"/>
    <w:rsid w:val="00DA74B4"/>
    <w:rsid w:val="00DB46F2"/>
    <w:rsid w:val="00DE5222"/>
    <w:rsid w:val="00DE547D"/>
    <w:rsid w:val="00DE78E8"/>
    <w:rsid w:val="00E178AB"/>
    <w:rsid w:val="00E254A8"/>
    <w:rsid w:val="00E37814"/>
    <w:rsid w:val="00E525B3"/>
    <w:rsid w:val="00E83D40"/>
    <w:rsid w:val="00EB5DF2"/>
    <w:rsid w:val="00F7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1631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691631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691631"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691631"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rsid w:val="00691631"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semiHidden/>
    <w:rsid w:val="00691631"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sid w:val="00691631"/>
    <w:rPr>
      <w:rFonts w:ascii="Tahoma" w:hAnsi="Tahoma" w:cs="Tahoma"/>
      <w:sz w:val="22"/>
    </w:rPr>
  </w:style>
  <w:style w:type="character" w:styleId="Collegamentoipertestuale">
    <w:name w:val="Hyperlink"/>
    <w:semiHidden/>
    <w:rsid w:val="00691631"/>
    <w:rPr>
      <w:color w:val="0000FF"/>
      <w:u w:val="single"/>
    </w:rPr>
  </w:style>
  <w:style w:type="paragraph" w:styleId="Corpodeltesto3">
    <w:name w:val="Body Text 3"/>
    <w:basedOn w:val="Normale"/>
    <w:semiHidden/>
    <w:rsid w:val="00691631"/>
    <w:rPr>
      <w:sz w:val="22"/>
      <w:szCs w:val="20"/>
    </w:rPr>
  </w:style>
  <w:style w:type="paragraph" w:styleId="Paragrafoelenco">
    <w:name w:val="List Paragraph"/>
    <w:basedOn w:val="Normale"/>
    <w:qFormat/>
    <w:rsid w:val="00691631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rsid w:val="00691631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5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1283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Alessandro</cp:lastModifiedBy>
  <cp:revision>4</cp:revision>
  <cp:lastPrinted>2017-06-05T06:43:00Z</cp:lastPrinted>
  <dcterms:created xsi:type="dcterms:W3CDTF">2019-06-14T10:55:00Z</dcterms:created>
  <dcterms:modified xsi:type="dcterms:W3CDTF">2019-06-15T06:01:00Z</dcterms:modified>
</cp:coreProperties>
</file>