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7568AC" w:rsidTr="00AF77DB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CBCCACF" wp14:editId="31BD33DA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7568AC" w:rsidRDefault="007568AC" w:rsidP="00AF77DB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7568AC" w:rsidRDefault="007568AC" w:rsidP="00AF77DB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7568AC" w:rsidRDefault="007568AC" w:rsidP="00AF77DB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7568AC" w:rsidRPr="003A12C5" w:rsidRDefault="007568AC" w:rsidP="00AF77DB">
            <w:pPr>
              <w:pStyle w:val="Corpodeltesto2"/>
              <w:rPr>
                <w:lang w:val="en-US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9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0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7568AC" w:rsidRDefault="007568AC" w:rsidP="00AF77DB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7568AC" w:rsidRDefault="007568AC" w:rsidP="00AF77DB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7B0511" wp14:editId="047E32F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8AC" w:rsidRDefault="007568AC" w:rsidP="007568AC"/>
    <w:p w:rsidR="007568AC" w:rsidRDefault="007568AC" w:rsidP="007568AC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18"/>
        <w:gridCol w:w="1583"/>
        <w:gridCol w:w="6127"/>
      </w:tblGrid>
      <w:tr w:rsidR="007568AC" w:rsidRPr="006E7030" w:rsidTr="00F26AE1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568AC" w:rsidRPr="006E7030" w:rsidRDefault="007568AC" w:rsidP="00AF77DB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E7030">
              <w:rPr>
                <w:rFonts w:ascii="Arial" w:hAnsi="Arial" w:cs="Arial"/>
                <w:bCs/>
                <w:sz w:val="24"/>
                <w:szCs w:val="24"/>
              </w:rPr>
              <w:t>A.S. 201</w:t>
            </w:r>
            <w:r w:rsidR="003A12C5" w:rsidRPr="006E7030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6E7030">
              <w:rPr>
                <w:rFonts w:ascii="Arial" w:hAnsi="Arial" w:cs="Arial"/>
                <w:bCs/>
                <w:sz w:val="24"/>
                <w:szCs w:val="24"/>
              </w:rPr>
              <w:t xml:space="preserve"> / 201</w:t>
            </w:r>
            <w:r w:rsidR="003A12C5" w:rsidRPr="006E7030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  <w:p w:rsidR="007568AC" w:rsidRPr="006E703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6E7030" w:rsidRDefault="007568AC" w:rsidP="00AF77DB">
            <w:pPr>
              <w:jc w:val="center"/>
              <w:rPr>
                <w:b/>
                <w:bCs/>
              </w:rPr>
            </w:pPr>
            <w:r w:rsidRPr="006E7030">
              <w:rPr>
                <w:b/>
                <w:bCs/>
              </w:rPr>
              <w:t>PROGRAMMA SVOLTO</w:t>
            </w:r>
          </w:p>
          <w:p w:rsidR="007568AC" w:rsidRPr="006E703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6E7030" w:rsidRDefault="007568AC" w:rsidP="00AF77DB">
            <w:pPr>
              <w:jc w:val="center"/>
            </w:pPr>
            <w:r w:rsidRPr="006E7030">
              <w:rPr>
                <w:b/>
                <w:bCs/>
              </w:rPr>
              <w:t xml:space="preserve">CLASSE </w:t>
            </w:r>
            <w:r w:rsidR="003F4169" w:rsidRPr="006E7030">
              <w:rPr>
                <w:b/>
                <w:bCs/>
              </w:rPr>
              <w:t>I</w:t>
            </w:r>
            <w:r w:rsidRPr="006E7030">
              <w:rPr>
                <w:b/>
                <w:bCs/>
              </w:rPr>
              <w:t xml:space="preserve"> SEZ. A</w:t>
            </w:r>
          </w:p>
          <w:p w:rsidR="007568AC" w:rsidRPr="006E703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6E7030" w:rsidRDefault="007568AC" w:rsidP="00AF77DB">
            <w:pPr>
              <w:jc w:val="center"/>
            </w:pPr>
            <w:r w:rsidRPr="006E7030">
              <w:rPr>
                <w:b/>
                <w:bCs/>
              </w:rPr>
              <w:t xml:space="preserve">MATERIA: </w:t>
            </w:r>
            <w:r w:rsidR="003F4169" w:rsidRPr="006E7030">
              <w:rPr>
                <w:b/>
                <w:bCs/>
              </w:rPr>
              <w:t>LINGUA E LETTERATURA ITALIANA</w:t>
            </w:r>
          </w:p>
          <w:p w:rsidR="007568AC" w:rsidRPr="006E7030" w:rsidRDefault="007568AC" w:rsidP="00AF77DB">
            <w:pPr>
              <w:jc w:val="center"/>
              <w:rPr>
                <w:b/>
                <w:bCs/>
              </w:rPr>
            </w:pPr>
          </w:p>
          <w:p w:rsidR="007568AC" w:rsidRPr="006E7030" w:rsidRDefault="007568AC" w:rsidP="00AF77DB">
            <w:pPr>
              <w:jc w:val="center"/>
            </w:pPr>
            <w:r w:rsidRPr="006E7030">
              <w:rPr>
                <w:b/>
                <w:bCs/>
              </w:rPr>
              <w:t xml:space="preserve">PROF.SSA </w:t>
            </w:r>
            <w:r w:rsidR="003A12C5" w:rsidRPr="006E7030">
              <w:rPr>
                <w:b/>
                <w:bCs/>
              </w:rPr>
              <w:t>ELENA SABBADIN</w:t>
            </w:r>
          </w:p>
          <w:p w:rsidR="007568AC" w:rsidRPr="006E7030" w:rsidRDefault="007568AC" w:rsidP="00AF77D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568AC" w:rsidRPr="006E7030" w:rsidRDefault="007568AC" w:rsidP="00AF77DB">
            <w:pPr>
              <w:jc w:val="center"/>
            </w:pPr>
            <w:r w:rsidRPr="006E7030">
              <w:t>CONTENUTI E TEMPI</w:t>
            </w:r>
          </w:p>
          <w:p w:rsidR="007568AC" w:rsidRPr="006E7030" w:rsidRDefault="007568AC" w:rsidP="00AF77DB">
            <w:pPr>
              <w:jc w:val="center"/>
            </w:pPr>
            <w:r w:rsidRPr="006E7030">
              <w:t>(MESI O ORE)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Settembre</w:t>
            </w: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32EA3" w:rsidRPr="006E7030" w:rsidRDefault="00D32EA3" w:rsidP="00D32EA3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164807" w:rsidRPr="006E7030" w:rsidRDefault="00164807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Recupero di fonologia e ortografia:</w:t>
            </w:r>
          </w:p>
          <w:p w:rsidR="00164807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L’alfabeto italiano</w:t>
            </w:r>
          </w:p>
          <w:p w:rsidR="00164807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 fonemi </w:t>
            </w:r>
            <w:r w:rsidR="003A12C5" w:rsidRPr="006E7030">
              <w:rPr>
                <w:sz w:val="22"/>
                <w:szCs w:val="22"/>
              </w:rPr>
              <w:t>e i grafemi</w:t>
            </w:r>
          </w:p>
          <w:p w:rsidR="00164807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Dittonghi e trittonghi</w:t>
            </w:r>
          </w:p>
          <w:p w:rsidR="00164807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Lo iato</w:t>
            </w:r>
          </w:p>
          <w:p w:rsidR="00164807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Digrammi e trigrammi</w:t>
            </w:r>
          </w:p>
          <w:p w:rsidR="003A12C5" w:rsidRPr="006E7030" w:rsidRDefault="00164807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divisione in sillabe</w:t>
            </w:r>
          </w:p>
          <w:p w:rsidR="00164807" w:rsidRPr="006E7030" w:rsidRDefault="003A12C5" w:rsidP="00164807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Sillabe toniche ed atone e la classificazione delle parole</w:t>
            </w:r>
          </w:p>
          <w:p w:rsidR="00164807" w:rsidRPr="006E7030" w:rsidRDefault="00164807" w:rsidP="00AF77DB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L'accento e le sue regole.</w:t>
            </w:r>
          </w:p>
          <w:p w:rsidR="00164807" w:rsidRPr="006E7030" w:rsidRDefault="00164807" w:rsidP="00AF77DB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Elisione e troncamento</w:t>
            </w:r>
          </w:p>
          <w:p w:rsidR="003A12C5" w:rsidRPr="006E7030" w:rsidRDefault="00164807" w:rsidP="00AF77DB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 Il grafema "i"</w:t>
            </w:r>
          </w:p>
          <w:p w:rsidR="003A12C5" w:rsidRPr="006E7030" w:rsidRDefault="003A12C5" w:rsidP="00AF77DB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 maiuscole</w:t>
            </w:r>
          </w:p>
          <w:p w:rsidR="003A12C5" w:rsidRPr="006E7030" w:rsidRDefault="003A12C5" w:rsidP="003A12C5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punteggiatura: regole ed uso</w:t>
            </w: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Ottobre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46F82" w:rsidRPr="006E7030" w:rsidRDefault="00446F82" w:rsidP="00446F82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Aggettivi qualificativi: posizione, funzione e gradi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Aggettivi sostantivati e avverbiali 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Aggettivi e pronomi a confronto</w:t>
            </w:r>
          </w:p>
          <w:p w:rsidR="00446F82" w:rsidRPr="006E7030" w:rsidRDefault="00446F82" w:rsidP="00AF77DB">
            <w:pPr>
              <w:rPr>
                <w:sz w:val="22"/>
                <w:szCs w:val="22"/>
                <w:u w:val="single"/>
              </w:rPr>
            </w:pPr>
          </w:p>
          <w:p w:rsidR="00021F84" w:rsidRPr="006E7030" w:rsidRDefault="00021F84" w:rsidP="00AF77DB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LINGUISTICA TESTUALE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Parole primitive, derivate, composte e alterate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 principi costitutivi del testo. 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 principi regolativi del testo. 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Differenze fra testi scritti e testi orali. 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Come svolgere un tema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La coerenza tematica, semantica, logica e stilistica. 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coesione morfologica, stilistica e semantica.</w:t>
            </w:r>
          </w:p>
          <w:p w:rsidR="009F2B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paragrafo e il capoverso 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Tecniche per sviluppare il paragrafo</w:t>
            </w:r>
          </w:p>
          <w:p w:rsidR="009F2B84" w:rsidRPr="006E7030" w:rsidRDefault="00446F82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 diverse tipologie testuali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</w:p>
          <w:p w:rsidR="009F2B84" w:rsidRPr="006E7030" w:rsidRDefault="009F2B84" w:rsidP="00AF77DB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Epos e mito</w:t>
            </w:r>
          </w:p>
          <w:p w:rsidR="00021F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 funzioni del mito: mito delle stagioni, mito delle cinque età e mito di Prometeo e Pandora</w:t>
            </w:r>
          </w:p>
          <w:p w:rsidR="009F2B84" w:rsidRPr="006E7030" w:rsidRDefault="00021F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</w:t>
            </w:r>
            <w:r w:rsidR="009F2B84" w:rsidRPr="006E7030">
              <w:rPr>
                <w:sz w:val="22"/>
                <w:szCs w:val="22"/>
              </w:rPr>
              <w:t xml:space="preserve">ntroduzione all'epica omerica. </w:t>
            </w:r>
          </w:p>
          <w:p w:rsidR="00D1266D" w:rsidRPr="006E7030" w:rsidRDefault="00D1266D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Aedi e rapsodi</w:t>
            </w:r>
          </w:p>
          <w:p w:rsidR="00D1266D" w:rsidRPr="006E7030" w:rsidRDefault="00D1266D" w:rsidP="00D1266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La trasmissione del testo. </w:t>
            </w:r>
          </w:p>
          <w:p w:rsidR="00D1266D" w:rsidRPr="006E7030" w:rsidRDefault="009F2B84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questione omerica.</w:t>
            </w:r>
          </w:p>
          <w:p w:rsidR="007568AC" w:rsidRPr="006E7030" w:rsidRDefault="00D1266D" w:rsidP="00AF77DB">
            <w:pPr>
              <w:rPr>
                <w:sz w:val="22"/>
                <w:szCs w:val="22"/>
              </w:rPr>
            </w:pPr>
            <w:proofErr w:type="spellStart"/>
            <w:r w:rsidRPr="006E7030">
              <w:rPr>
                <w:sz w:val="22"/>
                <w:szCs w:val="22"/>
              </w:rPr>
              <w:t>Schliemann</w:t>
            </w:r>
            <w:proofErr w:type="spellEnd"/>
            <w:r w:rsidRPr="006E7030">
              <w:rPr>
                <w:sz w:val="22"/>
                <w:szCs w:val="22"/>
              </w:rPr>
              <w:t xml:space="preserve"> e </w:t>
            </w:r>
            <w:proofErr w:type="spellStart"/>
            <w:r w:rsidRPr="006E7030">
              <w:rPr>
                <w:sz w:val="22"/>
                <w:szCs w:val="22"/>
              </w:rPr>
              <w:t>Parry</w:t>
            </w:r>
            <w:proofErr w:type="spellEnd"/>
            <w:r w:rsidR="009F2B84" w:rsidRPr="006E7030">
              <w:rPr>
                <w:sz w:val="22"/>
                <w:szCs w:val="22"/>
              </w:rPr>
              <w:t xml:space="preserve"> </w:t>
            </w: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</w:p>
          <w:p w:rsidR="009F2B84" w:rsidRPr="006E7030" w:rsidRDefault="009F2B84" w:rsidP="00AF77DB">
            <w:pPr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Novembre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71D99" w:rsidRPr="006E7030" w:rsidRDefault="00671D99" w:rsidP="00671D99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536E3D" w:rsidRPr="006E7030" w:rsidRDefault="005732AE" w:rsidP="004529B6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Aggettivi e pronomi possessivi </w:t>
            </w:r>
          </w:p>
          <w:p w:rsidR="00536E3D" w:rsidRPr="006E7030" w:rsidRDefault="00536E3D" w:rsidP="00536E3D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Aggettivi e pronomi </w:t>
            </w:r>
            <w:r w:rsidR="005732AE" w:rsidRPr="006E7030">
              <w:rPr>
                <w:sz w:val="22"/>
                <w:szCs w:val="22"/>
              </w:rPr>
              <w:t>indefiniti</w:t>
            </w:r>
            <w:r w:rsidRPr="006E7030">
              <w:rPr>
                <w:sz w:val="22"/>
                <w:szCs w:val="22"/>
              </w:rPr>
              <w:t xml:space="preserve"> e numerali</w:t>
            </w:r>
          </w:p>
          <w:p w:rsidR="00671D99" w:rsidRPr="006E7030" w:rsidRDefault="00536E3D" w:rsidP="00536E3D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Aggettivi e pronomi</w:t>
            </w:r>
            <w:r w:rsidR="005732AE" w:rsidRPr="006E7030">
              <w:rPr>
                <w:sz w:val="22"/>
                <w:szCs w:val="22"/>
              </w:rPr>
              <w:t xml:space="preserve"> esclamativi e interrogativi</w:t>
            </w:r>
          </w:p>
          <w:p w:rsidR="005732AE" w:rsidRPr="006E7030" w:rsidRDefault="005732AE" w:rsidP="004529B6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pronome relativo</w:t>
            </w:r>
          </w:p>
          <w:p w:rsidR="005732AE" w:rsidRPr="006E7030" w:rsidRDefault="005732AE" w:rsidP="004529B6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pronomi misti</w:t>
            </w:r>
          </w:p>
          <w:p w:rsidR="004529B6" w:rsidRPr="006E7030" w:rsidRDefault="004529B6" w:rsidP="004529B6">
            <w:pPr>
              <w:ind w:left="414"/>
              <w:rPr>
                <w:sz w:val="22"/>
                <w:szCs w:val="22"/>
              </w:rPr>
            </w:pPr>
          </w:p>
          <w:p w:rsidR="00671D99" w:rsidRPr="006E7030" w:rsidRDefault="00671D99" w:rsidP="00671D99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534F18" w:rsidRPr="006E7030" w:rsidRDefault="00534F18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Introduzione all'</w:t>
            </w:r>
            <w:r w:rsidRPr="006E7030">
              <w:rPr>
                <w:i/>
                <w:sz w:val="22"/>
                <w:szCs w:val="22"/>
              </w:rPr>
              <w:t>Iliade</w:t>
            </w:r>
          </w:p>
          <w:p w:rsidR="00D1266D" w:rsidRPr="006E7030" w:rsidRDefault="00D1266D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Antefatto storico e mitologico della guerra di Troia</w:t>
            </w:r>
          </w:p>
          <w:p w:rsidR="00534F18" w:rsidRPr="006E7030" w:rsidRDefault="00534F18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parafrasi.</w:t>
            </w:r>
          </w:p>
          <w:p w:rsidR="005732AE" w:rsidRPr="006E7030" w:rsidRDefault="005732AE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civiltà eroica</w:t>
            </w:r>
            <w:r w:rsidR="00910A68" w:rsidRPr="006E7030">
              <w:rPr>
                <w:sz w:val="22"/>
                <w:szCs w:val="22"/>
              </w:rPr>
              <w:t xml:space="preserve"> e i suoi valori</w:t>
            </w:r>
          </w:p>
          <w:p w:rsidR="00534F18" w:rsidRPr="006E7030" w:rsidRDefault="00534F18" w:rsidP="00AF77DB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I</w:t>
            </w:r>
            <w:r w:rsidR="005732AE" w:rsidRPr="006E7030">
              <w:rPr>
                <w:sz w:val="22"/>
                <w:szCs w:val="22"/>
              </w:rPr>
              <w:t>: lettura integrale con particolare attenzione ai s</w:t>
            </w:r>
            <w:r w:rsidRPr="006E7030">
              <w:rPr>
                <w:sz w:val="22"/>
                <w:szCs w:val="22"/>
              </w:rPr>
              <w:t>eguenti brani:</w:t>
            </w:r>
          </w:p>
          <w:p w:rsidR="00671D99" w:rsidRPr="006E7030" w:rsidRDefault="00534F1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proemio</w:t>
            </w:r>
            <w:r w:rsidRPr="006E7030">
              <w:rPr>
                <w:sz w:val="22"/>
                <w:szCs w:val="22"/>
              </w:rPr>
              <w:t xml:space="preserve">, p.114. Confronto fra </w:t>
            </w:r>
            <w:r w:rsidR="005732AE" w:rsidRPr="006E7030">
              <w:rPr>
                <w:sz w:val="22"/>
                <w:szCs w:val="22"/>
              </w:rPr>
              <w:t xml:space="preserve">i tre proemi di </w:t>
            </w:r>
            <w:r w:rsidR="005732AE" w:rsidRPr="006E7030">
              <w:rPr>
                <w:i/>
                <w:sz w:val="22"/>
                <w:szCs w:val="22"/>
              </w:rPr>
              <w:t>Iliade</w:t>
            </w:r>
            <w:r w:rsidR="005732AE" w:rsidRPr="006E7030">
              <w:rPr>
                <w:sz w:val="22"/>
                <w:szCs w:val="22"/>
              </w:rPr>
              <w:t xml:space="preserve">, </w:t>
            </w:r>
            <w:r w:rsidR="005732AE" w:rsidRPr="006E7030">
              <w:rPr>
                <w:i/>
                <w:sz w:val="22"/>
                <w:szCs w:val="22"/>
              </w:rPr>
              <w:t>Odissea</w:t>
            </w:r>
            <w:r w:rsidR="005732AE" w:rsidRPr="006E7030">
              <w:rPr>
                <w:sz w:val="22"/>
                <w:szCs w:val="22"/>
              </w:rPr>
              <w:t xml:space="preserve"> ed </w:t>
            </w:r>
            <w:r w:rsidR="005732AE" w:rsidRPr="006E7030">
              <w:rPr>
                <w:i/>
                <w:sz w:val="22"/>
                <w:szCs w:val="22"/>
              </w:rPr>
              <w:t>Eneide</w:t>
            </w:r>
            <w:r w:rsidR="005732AE" w:rsidRPr="006E7030">
              <w:rPr>
                <w:sz w:val="22"/>
                <w:szCs w:val="22"/>
              </w:rPr>
              <w:t>: l’affermazione della coscienza poetica</w:t>
            </w:r>
            <w:r w:rsidRPr="006E7030">
              <w:rPr>
                <w:sz w:val="22"/>
                <w:szCs w:val="22"/>
              </w:rPr>
              <w:t>.</w:t>
            </w:r>
          </w:p>
          <w:p w:rsidR="00534F18" w:rsidRPr="006E7030" w:rsidRDefault="00534F1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proofErr w:type="spellStart"/>
            <w:r w:rsidRPr="006E7030">
              <w:rPr>
                <w:i/>
                <w:sz w:val="22"/>
                <w:szCs w:val="22"/>
              </w:rPr>
              <w:t>Crise</w:t>
            </w:r>
            <w:proofErr w:type="spellEnd"/>
            <w:r w:rsidRPr="006E7030">
              <w:rPr>
                <w:i/>
                <w:sz w:val="22"/>
                <w:szCs w:val="22"/>
              </w:rPr>
              <w:t xml:space="preserve"> e Agamennone</w:t>
            </w:r>
            <w:r w:rsidRPr="006E7030">
              <w:rPr>
                <w:sz w:val="22"/>
                <w:szCs w:val="22"/>
              </w:rPr>
              <w:t>, p.116</w:t>
            </w:r>
          </w:p>
          <w:p w:rsidR="00534F18" w:rsidRPr="006E7030" w:rsidRDefault="00534F18" w:rsidP="00534F1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Achille si scontra aspramente con Agamennone</w:t>
            </w:r>
            <w:r w:rsidRPr="006E7030">
              <w:rPr>
                <w:sz w:val="22"/>
                <w:szCs w:val="22"/>
              </w:rPr>
              <w:t>, p.120</w:t>
            </w:r>
          </w:p>
          <w:p w:rsidR="005732AE" w:rsidRPr="006E7030" w:rsidRDefault="005732AE" w:rsidP="005732AE">
            <w:pPr>
              <w:pStyle w:val="Paragrafoelenco"/>
              <w:rPr>
                <w:sz w:val="22"/>
                <w:szCs w:val="22"/>
              </w:rPr>
            </w:pPr>
          </w:p>
          <w:p w:rsidR="00534F18" w:rsidRPr="006E7030" w:rsidRDefault="005732AE" w:rsidP="00671D9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Confronto con altri poemi: Gilgamesh, i Nibelunghi e il Cantar del </w:t>
            </w:r>
            <w:proofErr w:type="spellStart"/>
            <w:r w:rsidRPr="006E7030">
              <w:rPr>
                <w:sz w:val="22"/>
                <w:szCs w:val="22"/>
              </w:rPr>
              <w:t>Cid</w:t>
            </w:r>
            <w:proofErr w:type="spellEnd"/>
          </w:p>
          <w:p w:rsidR="005732AE" w:rsidRPr="006E7030" w:rsidRDefault="005732AE" w:rsidP="00671D99">
            <w:pPr>
              <w:rPr>
                <w:sz w:val="22"/>
                <w:szCs w:val="22"/>
              </w:rPr>
            </w:pPr>
          </w:p>
          <w:p w:rsidR="00671D99" w:rsidRPr="006E7030" w:rsidRDefault="00671D99" w:rsidP="00671D99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352EEC" w:rsidRPr="006E7030" w:rsidRDefault="00352EEC" w:rsidP="00671D9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parafrasi.</w:t>
            </w:r>
          </w:p>
          <w:p w:rsidR="004529B6" w:rsidRPr="006E7030" w:rsidRDefault="00D1266D" w:rsidP="00671D9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testo descrittivo e le tecniche descrittive</w:t>
            </w:r>
          </w:p>
          <w:p w:rsidR="007568AC" w:rsidRPr="006E7030" w:rsidRDefault="007568AC" w:rsidP="00536E3D">
            <w:pPr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Dicembre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Pronomi personali soggetto, oggetto e riflessivi</w:t>
            </w:r>
          </w:p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352EEC" w:rsidRPr="006E7030" w:rsidRDefault="00352EEC" w:rsidP="00352EEC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352EEC" w:rsidRPr="006E7030" w:rsidRDefault="00352EEC" w:rsidP="00352EEC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I</w:t>
            </w:r>
            <w:r w:rsidR="00BF1097" w:rsidRPr="006E7030">
              <w:rPr>
                <w:sz w:val="22"/>
                <w:szCs w:val="22"/>
              </w:rPr>
              <w:t>I</w:t>
            </w:r>
            <w:r w:rsidRPr="006E7030">
              <w:rPr>
                <w:sz w:val="22"/>
                <w:szCs w:val="22"/>
              </w:rPr>
              <w:t>.</w:t>
            </w:r>
          </w:p>
          <w:p w:rsidR="00352EEC" w:rsidRPr="006E7030" w:rsidRDefault="00352EEC" w:rsidP="00352EEC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</w:t>
            </w:r>
            <w:r w:rsidR="00536E3D" w:rsidRPr="006E7030">
              <w:rPr>
                <w:sz w:val="22"/>
                <w:szCs w:val="22"/>
              </w:rPr>
              <w:t>integrale con particolare attenzione a</w:t>
            </w:r>
            <w:r w:rsidRPr="006E7030">
              <w:rPr>
                <w:sz w:val="22"/>
                <w:szCs w:val="22"/>
              </w:rPr>
              <w:t>i seguenti brani:</w:t>
            </w:r>
          </w:p>
          <w:p w:rsidR="00352EEC" w:rsidRPr="006E7030" w:rsidRDefault="007A28A6" w:rsidP="00352EEC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Odisseo e Tersite</w:t>
            </w:r>
            <w:r w:rsidR="00352EEC" w:rsidRPr="006E7030">
              <w:rPr>
                <w:sz w:val="22"/>
                <w:szCs w:val="22"/>
              </w:rPr>
              <w:t>, p.1</w:t>
            </w:r>
            <w:r w:rsidRPr="006E7030">
              <w:rPr>
                <w:sz w:val="22"/>
                <w:szCs w:val="22"/>
              </w:rPr>
              <w:t>26</w:t>
            </w:r>
          </w:p>
          <w:p w:rsidR="00352EEC" w:rsidRPr="006E7030" w:rsidRDefault="007A28A6" w:rsidP="00352EEC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L’esercito acheo si schiera nella pianura</w:t>
            </w:r>
            <w:r w:rsidR="00352EEC" w:rsidRPr="006E7030">
              <w:rPr>
                <w:sz w:val="22"/>
                <w:szCs w:val="22"/>
              </w:rPr>
              <w:t>, p.1</w:t>
            </w:r>
            <w:r w:rsidRPr="006E7030">
              <w:rPr>
                <w:sz w:val="22"/>
                <w:szCs w:val="22"/>
              </w:rPr>
              <w:t>30</w:t>
            </w:r>
          </w:p>
          <w:p w:rsidR="00536E3D" w:rsidRPr="006E7030" w:rsidRDefault="00536E3D" w:rsidP="00352EEC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discorso di Odisseo</w:t>
            </w:r>
            <w:r w:rsidRPr="006E7030">
              <w:rPr>
                <w:sz w:val="22"/>
                <w:szCs w:val="22"/>
              </w:rPr>
              <w:t>, p. 135</w:t>
            </w:r>
          </w:p>
          <w:p w:rsidR="00A324B8" w:rsidRPr="006E7030" w:rsidRDefault="00A324B8" w:rsidP="00A324B8">
            <w:pPr>
              <w:rPr>
                <w:sz w:val="22"/>
                <w:szCs w:val="22"/>
              </w:rPr>
            </w:pPr>
          </w:p>
          <w:p w:rsidR="00A324B8" w:rsidRPr="006E7030" w:rsidRDefault="00A324B8" w:rsidP="00A324B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III.</w:t>
            </w:r>
          </w:p>
          <w:p w:rsidR="00A324B8" w:rsidRPr="006E7030" w:rsidRDefault="00A324B8" w:rsidP="00A324B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A324B8" w:rsidRPr="006E7030" w:rsidRDefault="00A324B8" w:rsidP="00A324B8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duello tra Paride e Menelao</w:t>
            </w:r>
            <w:r w:rsidRPr="006E7030">
              <w:rPr>
                <w:sz w:val="22"/>
                <w:szCs w:val="22"/>
              </w:rPr>
              <w:t>, p.140</w:t>
            </w:r>
          </w:p>
          <w:p w:rsidR="00A324B8" w:rsidRPr="006E7030" w:rsidRDefault="00A324B8" w:rsidP="00A324B8">
            <w:pPr>
              <w:pStyle w:val="Paragrafoelenco"/>
              <w:rPr>
                <w:sz w:val="22"/>
                <w:szCs w:val="22"/>
              </w:rPr>
            </w:pPr>
          </w:p>
          <w:p w:rsidR="00A324B8" w:rsidRPr="006E7030" w:rsidRDefault="00A324B8" w:rsidP="00A324B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doppia e contrastante presentazione della figura di Elena</w:t>
            </w:r>
          </w:p>
          <w:p w:rsidR="00446F82" w:rsidRPr="006E7030" w:rsidRDefault="00446F82" w:rsidP="00A324B8">
            <w:pPr>
              <w:rPr>
                <w:sz w:val="22"/>
                <w:szCs w:val="22"/>
              </w:rPr>
            </w:pPr>
          </w:p>
          <w:p w:rsidR="00446F82" w:rsidRPr="006E7030" w:rsidRDefault="00446F82" w:rsidP="00446F82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EDUCAZIONE LINGUISTICA</w:t>
            </w:r>
          </w:p>
          <w:p w:rsidR="00446F82" w:rsidRPr="006E7030" w:rsidRDefault="00446F82" w:rsidP="00446F82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Significato denotativo e connotativo delle parole</w:t>
            </w:r>
          </w:p>
          <w:p w:rsidR="00446F82" w:rsidRPr="006E7030" w:rsidRDefault="00446F82" w:rsidP="00446F82">
            <w:pPr>
              <w:pStyle w:val="Paragrafoelenco"/>
              <w:ind w:left="774"/>
              <w:rPr>
                <w:sz w:val="22"/>
                <w:szCs w:val="22"/>
              </w:rPr>
            </w:pPr>
          </w:p>
          <w:p w:rsidR="00446F82" w:rsidRPr="006E7030" w:rsidRDefault="00446F82" w:rsidP="00446F82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tema descrittivo oggettivo e soggettivo</w:t>
            </w:r>
          </w:p>
          <w:p w:rsidR="00446F82" w:rsidRPr="006E7030" w:rsidRDefault="00446F82" w:rsidP="00A324B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parafrasi</w:t>
            </w:r>
          </w:p>
          <w:p w:rsidR="007568AC" w:rsidRPr="006E7030" w:rsidRDefault="007568AC" w:rsidP="00536E3D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Gennaio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NARRATOLOGIA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Introduzione alla letteratura: i fattori della comunicazione letteraria</w:t>
            </w:r>
            <w:r w:rsidR="00A324B8" w:rsidRPr="006E7030">
              <w:rPr>
                <w:sz w:val="22"/>
                <w:szCs w:val="22"/>
              </w:rPr>
              <w:t xml:space="preserve"> e il patto narrativo</w:t>
            </w:r>
            <w:r w:rsidRPr="006E7030">
              <w:rPr>
                <w:sz w:val="22"/>
                <w:szCs w:val="22"/>
              </w:rPr>
              <w:t xml:space="preserve">. 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testo narrativo: origini, scopi e caratteri generali. </w:t>
            </w:r>
          </w:p>
          <w:p w:rsidR="00536E3D" w:rsidRPr="006E7030" w:rsidRDefault="00536E3D" w:rsidP="00536E3D">
            <w:pPr>
              <w:rPr>
                <w:b/>
                <w:sz w:val="22"/>
                <w:szCs w:val="22"/>
              </w:rPr>
            </w:pPr>
            <w:r w:rsidRPr="006E7030">
              <w:rPr>
                <w:b/>
                <w:sz w:val="22"/>
                <w:szCs w:val="22"/>
              </w:rPr>
              <w:t>I metodi della narrazione.</w:t>
            </w:r>
          </w:p>
          <w:p w:rsidR="00703F17" w:rsidRPr="006E7030" w:rsidRDefault="00703F17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titolo 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Fabula e intreccio. </w:t>
            </w:r>
          </w:p>
          <w:p w:rsidR="00A324B8" w:rsidRPr="006E7030" w:rsidRDefault="00A324B8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Sequenze</w:t>
            </w:r>
            <w:r w:rsidR="00703F17" w:rsidRPr="006E7030">
              <w:rPr>
                <w:sz w:val="22"/>
                <w:szCs w:val="22"/>
              </w:rPr>
              <w:t xml:space="preserve"> (tipologie)</w:t>
            </w:r>
            <w:r w:rsidRPr="006E7030">
              <w:rPr>
                <w:sz w:val="22"/>
                <w:szCs w:val="22"/>
              </w:rPr>
              <w:t xml:space="preserve"> e blocchi narrativi</w:t>
            </w:r>
          </w:p>
          <w:p w:rsidR="00A324B8" w:rsidRPr="006E7030" w:rsidRDefault="00A324B8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trama, il tema</w:t>
            </w:r>
            <w:r w:rsidR="00301773" w:rsidRPr="006E7030">
              <w:rPr>
                <w:sz w:val="22"/>
                <w:szCs w:val="22"/>
              </w:rPr>
              <w:t xml:space="preserve"> e i motivi,</w:t>
            </w:r>
            <w:r w:rsidRPr="006E7030">
              <w:rPr>
                <w:sz w:val="22"/>
                <w:szCs w:val="22"/>
              </w:rPr>
              <w:t xml:space="preserve"> il messaggio</w:t>
            </w:r>
          </w:p>
          <w:p w:rsidR="00A324B8" w:rsidRPr="006E7030" w:rsidRDefault="00A324B8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struttura di un testo narrativo</w:t>
            </w:r>
          </w:p>
          <w:p w:rsidR="00703F17" w:rsidRPr="006E7030" w:rsidRDefault="00703F17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Tipi di incipit e di finale </w:t>
            </w:r>
          </w:p>
          <w:p w:rsidR="00703F17" w:rsidRPr="006E7030" w:rsidRDefault="00703F17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livelli della narrazione</w:t>
            </w:r>
          </w:p>
          <w:p w:rsidR="00703F17" w:rsidRPr="006E7030" w:rsidRDefault="00703F17" w:rsidP="00536E3D">
            <w:pPr>
              <w:rPr>
                <w:sz w:val="22"/>
                <w:szCs w:val="22"/>
              </w:rPr>
            </w:pPr>
          </w:p>
          <w:p w:rsidR="00703F17" w:rsidRPr="006E7030" w:rsidRDefault="00703F17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e analisi dei diversi testi riportati alla fine </w:t>
            </w:r>
            <w:r w:rsidR="00301773" w:rsidRPr="006E7030">
              <w:rPr>
                <w:sz w:val="22"/>
                <w:szCs w:val="22"/>
              </w:rPr>
              <w:t>del</w:t>
            </w:r>
            <w:r w:rsidRPr="006E7030">
              <w:rPr>
                <w:sz w:val="22"/>
                <w:szCs w:val="22"/>
              </w:rPr>
              <w:t xml:space="preserve"> nucleo di te</w:t>
            </w:r>
            <w:r w:rsidR="00BD06D7" w:rsidRPr="006E7030">
              <w:rPr>
                <w:sz w:val="22"/>
                <w:szCs w:val="22"/>
              </w:rPr>
              <w:t xml:space="preserve">oria, alle pagine 32, 33, </w:t>
            </w:r>
            <w:r w:rsidR="002D5C64" w:rsidRPr="006E7030">
              <w:rPr>
                <w:sz w:val="22"/>
                <w:szCs w:val="22"/>
              </w:rPr>
              <w:t xml:space="preserve">34, </w:t>
            </w:r>
            <w:r w:rsidRPr="006E7030">
              <w:rPr>
                <w:sz w:val="22"/>
                <w:szCs w:val="22"/>
              </w:rPr>
              <w:t>43</w:t>
            </w:r>
            <w:r w:rsidR="002D5C64" w:rsidRPr="006E7030">
              <w:rPr>
                <w:sz w:val="22"/>
                <w:szCs w:val="22"/>
              </w:rPr>
              <w:t xml:space="preserve"> e 46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seguenti testi:</w:t>
            </w:r>
          </w:p>
          <w:p w:rsidR="00536E3D" w:rsidRPr="006E7030" w:rsidRDefault="00703F17" w:rsidP="00536E3D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E</w:t>
            </w:r>
            <w:r w:rsidR="00536E3D" w:rsidRPr="006E7030">
              <w:rPr>
                <w:sz w:val="22"/>
                <w:szCs w:val="22"/>
              </w:rPr>
              <w:t xml:space="preserve">. </w:t>
            </w:r>
            <w:r w:rsidRPr="006E7030">
              <w:rPr>
                <w:sz w:val="22"/>
                <w:szCs w:val="22"/>
              </w:rPr>
              <w:t>A. Poe</w:t>
            </w:r>
            <w:r w:rsidR="00536E3D" w:rsidRPr="006E7030">
              <w:rPr>
                <w:sz w:val="22"/>
                <w:szCs w:val="22"/>
              </w:rPr>
              <w:t xml:space="preserve">, </w:t>
            </w:r>
            <w:r w:rsidR="00536E3D" w:rsidRPr="006E7030">
              <w:rPr>
                <w:i/>
                <w:sz w:val="22"/>
                <w:szCs w:val="22"/>
              </w:rPr>
              <w:t xml:space="preserve">Il </w:t>
            </w:r>
            <w:r w:rsidRPr="006E7030">
              <w:rPr>
                <w:i/>
                <w:sz w:val="22"/>
                <w:szCs w:val="22"/>
              </w:rPr>
              <w:t>ritratto ovale</w:t>
            </w:r>
            <w:r w:rsidR="00536E3D" w:rsidRPr="006E7030">
              <w:rPr>
                <w:sz w:val="22"/>
                <w:szCs w:val="22"/>
              </w:rPr>
              <w:t>, p.1</w:t>
            </w:r>
            <w:r w:rsidRPr="006E7030">
              <w:rPr>
                <w:sz w:val="22"/>
                <w:szCs w:val="22"/>
              </w:rPr>
              <w:t>98</w:t>
            </w:r>
          </w:p>
          <w:p w:rsidR="00536E3D" w:rsidRPr="006E7030" w:rsidRDefault="00703F17" w:rsidP="00536E3D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G</w:t>
            </w:r>
            <w:r w:rsidR="00536E3D" w:rsidRPr="006E7030">
              <w:rPr>
                <w:sz w:val="22"/>
                <w:szCs w:val="22"/>
              </w:rPr>
              <w:t xml:space="preserve">. </w:t>
            </w:r>
            <w:r w:rsidRPr="006E7030">
              <w:rPr>
                <w:sz w:val="22"/>
                <w:szCs w:val="22"/>
              </w:rPr>
              <w:t>de Maupassant</w:t>
            </w:r>
            <w:r w:rsidR="00536E3D" w:rsidRPr="006E7030">
              <w:rPr>
                <w:sz w:val="22"/>
                <w:szCs w:val="22"/>
              </w:rPr>
              <w:t xml:space="preserve">, </w:t>
            </w:r>
            <w:r w:rsidRPr="006E7030">
              <w:rPr>
                <w:i/>
                <w:sz w:val="22"/>
                <w:szCs w:val="22"/>
              </w:rPr>
              <w:t>Sul fiume</w:t>
            </w:r>
            <w:r w:rsidR="00536E3D" w:rsidRPr="006E7030">
              <w:rPr>
                <w:sz w:val="22"/>
                <w:szCs w:val="22"/>
              </w:rPr>
              <w:t>, p.</w:t>
            </w:r>
            <w:r w:rsidRPr="006E7030">
              <w:rPr>
                <w:sz w:val="22"/>
                <w:szCs w:val="22"/>
              </w:rPr>
              <w:t>206</w:t>
            </w:r>
            <w:r w:rsidR="00536E3D" w:rsidRPr="006E7030">
              <w:rPr>
                <w:sz w:val="22"/>
                <w:szCs w:val="22"/>
              </w:rPr>
              <w:t>.</w:t>
            </w:r>
          </w:p>
          <w:p w:rsidR="00703F17" w:rsidRPr="006E7030" w:rsidRDefault="00703F17" w:rsidP="00536E3D">
            <w:pPr>
              <w:rPr>
                <w:sz w:val="22"/>
                <w:szCs w:val="22"/>
                <w:u w:val="single"/>
              </w:rPr>
            </w:pPr>
          </w:p>
          <w:p w:rsidR="00703F17" w:rsidRPr="006E7030" w:rsidRDefault="00910A68" w:rsidP="00536E3D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703F17" w:rsidRPr="006E7030" w:rsidRDefault="00703F17" w:rsidP="00703F17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</w:t>
            </w:r>
            <w:r w:rsidR="00910A68" w:rsidRPr="006E7030">
              <w:rPr>
                <w:sz w:val="22"/>
                <w:szCs w:val="22"/>
              </w:rPr>
              <w:t>IV</w:t>
            </w:r>
            <w:r w:rsidRPr="006E7030">
              <w:rPr>
                <w:sz w:val="22"/>
                <w:szCs w:val="22"/>
              </w:rPr>
              <w:t>.</w:t>
            </w:r>
          </w:p>
          <w:p w:rsidR="00703F17" w:rsidRPr="006E7030" w:rsidRDefault="00703F17" w:rsidP="00703F17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703F17" w:rsidRPr="006E7030" w:rsidRDefault="00910A68" w:rsidP="00703F17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Pandaro rompe la tregua</w:t>
            </w:r>
            <w:r w:rsidR="00703F17" w:rsidRPr="006E7030">
              <w:rPr>
                <w:sz w:val="22"/>
                <w:szCs w:val="22"/>
              </w:rPr>
              <w:t>, p.</w:t>
            </w:r>
            <w:r w:rsidRPr="006E7030">
              <w:rPr>
                <w:sz w:val="22"/>
                <w:szCs w:val="22"/>
              </w:rPr>
              <w:t>144</w:t>
            </w:r>
          </w:p>
          <w:p w:rsidR="00910A68" w:rsidRPr="006E7030" w:rsidRDefault="00910A68" w:rsidP="00910A6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V.</w:t>
            </w:r>
          </w:p>
          <w:p w:rsidR="00910A68" w:rsidRPr="006E7030" w:rsidRDefault="00910A68" w:rsidP="00910A6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motivo dell’</w:t>
            </w:r>
            <w:proofErr w:type="spellStart"/>
            <w:r w:rsidRPr="006E7030">
              <w:rPr>
                <w:sz w:val="22"/>
                <w:szCs w:val="22"/>
              </w:rPr>
              <w:t>aristia</w:t>
            </w:r>
            <w:proofErr w:type="spellEnd"/>
            <w:r w:rsidRPr="006E7030">
              <w:rPr>
                <w:sz w:val="22"/>
                <w:szCs w:val="22"/>
              </w:rPr>
              <w:t xml:space="preserve"> (Diomede)</w:t>
            </w:r>
          </w:p>
          <w:p w:rsidR="00910A68" w:rsidRPr="006E7030" w:rsidRDefault="00910A68" w:rsidP="00910A6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VI.</w:t>
            </w:r>
          </w:p>
          <w:p w:rsidR="00910A68" w:rsidRPr="006E7030" w:rsidRDefault="00910A68" w:rsidP="00910A6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536E3D" w:rsidRPr="006E7030" w:rsidRDefault="00536E3D" w:rsidP="00910A6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Glauco e Diomede</w:t>
            </w:r>
            <w:r w:rsidRPr="006E7030">
              <w:rPr>
                <w:sz w:val="22"/>
                <w:szCs w:val="22"/>
              </w:rPr>
              <w:t>, p.148</w:t>
            </w:r>
          </w:p>
          <w:p w:rsidR="00536E3D" w:rsidRPr="006E7030" w:rsidRDefault="00536E3D" w:rsidP="00536E3D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Ettore e Andromaca</w:t>
            </w:r>
            <w:r w:rsidRPr="006E7030">
              <w:rPr>
                <w:sz w:val="22"/>
                <w:szCs w:val="22"/>
              </w:rPr>
              <w:t>, p.153</w:t>
            </w:r>
          </w:p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</w:p>
          <w:p w:rsidR="00536E3D" w:rsidRPr="006E7030" w:rsidRDefault="00536E3D" w:rsidP="00536E3D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536E3D" w:rsidRPr="006E7030" w:rsidRDefault="00536E3D" w:rsidP="00536E3D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riassunto di un testo narrativo: la selezione e la sintesi delle informazioni. La coerenza e la coesione del testo.</w:t>
            </w:r>
          </w:p>
          <w:p w:rsidR="005957DD" w:rsidRPr="006E7030" w:rsidRDefault="00536E3D" w:rsidP="00910A68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parafrasi.</w:t>
            </w:r>
          </w:p>
          <w:p w:rsidR="005957DD" w:rsidRPr="006E7030" w:rsidRDefault="005957DD" w:rsidP="00910A68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narrativo</w:t>
            </w:r>
          </w:p>
          <w:p w:rsidR="005957DD" w:rsidRPr="006E7030" w:rsidRDefault="005957DD" w:rsidP="00910A68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epico</w:t>
            </w:r>
          </w:p>
          <w:p w:rsidR="00403C85" w:rsidRPr="006E7030" w:rsidRDefault="00403C85" w:rsidP="00403C85">
            <w:pPr>
              <w:jc w:val="both"/>
              <w:rPr>
                <w:sz w:val="22"/>
                <w:szCs w:val="22"/>
              </w:rPr>
            </w:pPr>
          </w:p>
          <w:p w:rsidR="00910A68" w:rsidRPr="006E7030" w:rsidRDefault="00910A68" w:rsidP="00910A68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EDUCAZIONE ALLA LETTURA</w:t>
            </w:r>
            <w:r w:rsidR="00403C85" w:rsidRPr="006E7030">
              <w:rPr>
                <w:sz w:val="22"/>
                <w:szCs w:val="22"/>
                <w:u w:val="single"/>
              </w:rPr>
              <w:t xml:space="preserve"> </w:t>
            </w:r>
          </w:p>
          <w:p w:rsidR="00403C85" w:rsidRPr="006E7030" w:rsidRDefault="00403C85" w:rsidP="00910A68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 xml:space="preserve">Lettura integrale e analisi di </w:t>
            </w:r>
            <w:r w:rsidR="00910A68" w:rsidRPr="006E7030">
              <w:rPr>
                <w:sz w:val="22"/>
                <w:szCs w:val="22"/>
              </w:rPr>
              <w:t>G</w:t>
            </w:r>
            <w:r w:rsidRPr="006E7030">
              <w:rPr>
                <w:sz w:val="22"/>
                <w:szCs w:val="22"/>
              </w:rPr>
              <w:t xml:space="preserve">. </w:t>
            </w:r>
            <w:r w:rsidR="00910A68" w:rsidRPr="006E7030">
              <w:rPr>
                <w:sz w:val="22"/>
                <w:szCs w:val="22"/>
              </w:rPr>
              <w:t>Berto</w:t>
            </w:r>
            <w:r w:rsidRPr="006E7030">
              <w:rPr>
                <w:sz w:val="22"/>
                <w:szCs w:val="22"/>
              </w:rPr>
              <w:t xml:space="preserve">, </w:t>
            </w:r>
            <w:r w:rsidR="00910A68" w:rsidRPr="006E7030">
              <w:rPr>
                <w:i/>
                <w:sz w:val="22"/>
                <w:szCs w:val="22"/>
              </w:rPr>
              <w:t>Il cielo è rosso</w:t>
            </w:r>
            <w:r w:rsidRPr="006E7030">
              <w:rPr>
                <w:sz w:val="22"/>
                <w:szCs w:val="22"/>
              </w:rPr>
              <w:t>.</w:t>
            </w:r>
          </w:p>
          <w:p w:rsidR="00403C85" w:rsidRPr="006E7030" w:rsidRDefault="00403C85" w:rsidP="00403C85">
            <w:pPr>
              <w:jc w:val="both"/>
              <w:rPr>
                <w:sz w:val="22"/>
                <w:szCs w:val="22"/>
              </w:rPr>
            </w:pPr>
          </w:p>
          <w:p w:rsidR="00535834" w:rsidRPr="006E7030" w:rsidRDefault="00535834" w:rsidP="005957DD">
            <w:pPr>
              <w:jc w:val="both"/>
              <w:rPr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 xml:space="preserve">Febbraio 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10A68" w:rsidRPr="006E7030" w:rsidRDefault="00910A68" w:rsidP="00910A68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910A68" w:rsidRPr="006E7030" w:rsidRDefault="00910A68" w:rsidP="00813E2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 xml:space="preserve">Il verbo: </w:t>
            </w:r>
            <w:r w:rsidR="00813E29" w:rsidRPr="006E7030">
              <w:rPr>
                <w:sz w:val="22"/>
                <w:szCs w:val="22"/>
              </w:rPr>
              <w:t>radice, tema e vocale tematica, desinenza</w:t>
            </w:r>
            <w:r w:rsidRPr="006E7030">
              <w:rPr>
                <w:sz w:val="22"/>
                <w:szCs w:val="22"/>
              </w:rPr>
              <w:t>.</w:t>
            </w:r>
          </w:p>
          <w:p w:rsidR="00910A68" w:rsidRPr="006E7030" w:rsidRDefault="00910A68" w:rsidP="00910A68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>Il concetto di modo, tempo e aspetto</w:t>
            </w:r>
          </w:p>
          <w:p w:rsidR="00910A68" w:rsidRPr="006E7030" w:rsidRDefault="00813E29" w:rsidP="00910A68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>Il modo indicativo e i suoi tempi</w:t>
            </w:r>
          </w:p>
          <w:p w:rsidR="00910A68" w:rsidRPr="006E7030" w:rsidRDefault="00910A68" w:rsidP="00301773">
            <w:pPr>
              <w:jc w:val="both"/>
              <w:rPr>
                <w:sz w:val="22"/>
                <w:szCs w:val="22"/>
                <w:u w:val="single"/>
              </w:rPr>
            </w:pPr>
          </w:p>
          <w:p w:rsidR="00301773" w:rsidRPr="006E7030" w:rsidRDefault="00301773" w:rsidP="00301773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NARRATOLOGIA</w:t>
            </w:r>
          </w:p>
          <w:p w:rsidR="00301773" w:rsidRPr="006E7030" w:rsidRDefault="00301773" w:rsidP="00301773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 </w:t>
            </w:r>
            <w:proofErr w:type="spellStart"/>
            <w:r w:rsidRPr="006E7030">
              <w:rPr>
                <w:sz w:val="22"/>
                <w:szCs w:val="22"/>
              </w:rPr>
              <w:t>macrosequenze</w:t>
            </w:r>
            <w:proofErr w:type="spellEnd"/>
            <w:r w:rsidRPr="006E7030">
              <w:rPr>
                <w:sz w:val="22"/>
                <w:szCs w:val="22"/>
              </w:rPr>
              <w:t xml:space="preserve"> o blocchi</w:t>
            </w:r>
          </w:p>
          <w:p w:rsidR="00301773" w:rsidRPr="006E7030" w:rsidRDefault="00301773" w:rsidP="00301773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</w:t>
            </w:r>
            <w:r w:rsidR="00BD06D7" w:rsidRPr="006E7030">
              <w:rPr>
                <w:sz w:val="22"/>
                <w:szCs w:val="22"/>
              </w:rPr>
              <w:t xml:space="preserve">tempo del racconto e il tempo della storia: il </w:t>
            </w:r>
            <w:r w:rsidRPr="006E7030">
              <w:rPr>
                <w:sz w:val="22"/>
                <w:szCs w:val="22"/>
              </w:rPr>
              <w:t>ritmo</w:t>
            </w:r>
          </w:p>
          <w:p w:rsidR="00301773" w:rsidRPr="006E7030" w:rsidRDefault="00301773" w:rsidP="00301773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del seguente testo:</w:t>
            </w:r>
          </w:p>
          <w:p w:rsidR="00301773" w:rsidRPr="006E7030" w:rsidRDefault="00301773" w:rsidP="00301773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E. Brizzi, </w:t>
            </w:r>
            <w:r w:rsidRPr="006E7030">
              <w:rPr>
                <w:i/>
                <w:sz w:val="22"/>
                <w:szCs w:val="22"/>
              </w:rPr>
              <w:t>Bici e zanzare</w:t>
            </w:r>
            <w:r w:rsidRPr="006E7030">
              <w:rPr>
                <w:sz w:val="22"/>
                <w:szCs w:val="22"/>
              </w:rPr>
              <w:t>, p.38</w:t>
            </w:r>
          </w:p>
          <w:p w:rsidR="00301773" w:rsidRPr="006E7030" w:rsidRDefault="00301773" w:rsidP="00910A68">
            <w:pPr>
              <w:jc w:val="both"/>
              <w:rPr>
                <w:sz w:val="22"/>
                <w:szCs w:val="22"/>
                <w:u w:val="single"/>
              </w:rPr>
            </w:pPr>
          </w:p>
          <w:p w:rsidR="00910A68" w:rsidRPr="006E7030" w:rsidRDefault="00910A68" w:rsidP="00910A68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VII.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813E29" w:rsidRPr="006E7030" w:rsidRDefault="00813E29" w:rsidP="00813E29">
            <w:pPr>
              <w:pStyle w:val="Paragrafoelenco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duello fra Ettore e Aiace</w:t>
            </w:r>
            <w:r w:rsidRPr="006E7030">
              <w:rPr>
                <w:sz w:val="22"/>
                <w:szCs w:val="22"/>
              </w:rPr>
              <w:t>, p.160</w:t>
            </w:r>
          </w:p>
          <w:p w:rsidR="00910A68" w:rsidRPr="006E7030" w:rsidRDefault="00910A68" w:rsidP="00910A68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Riassunto dei canti </w:t>
            </w:r>
            <w:r w:rsidR="00813E29" w:rsidRPr="006E7030">
              <w:rPr>
                <w:sz w:val="22"/>
                <w:szCs w:val="22"/>
              </w:rPr>
              <w:t>VIII e IX</w:t>
            </w:r>
            <w:r w:rsidRPr="006E7030">
              <w:rPr>
                <w:sz w:val="22"/>
                <w:szCs w:val="22"/>
              </w:rPr>
              <w:t>.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X.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910A68" w:rsidRPr="006E7030" w:rsidRDefault="00910A68" w:rsidP="00910A68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La spedizione notturna</w:t>
            </w:r>
            <w:r w:rsidRPr="006E7030">
              <w:rPr>
                <w:sz w:val="22"/>
                <w:szCs w:val="22"/>
              </w:rPr>
              <w:t>, p.166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XI.</w:t>
            </w:r>
          </w:p>
          <w:p w:rsidR="00813E29" w:rsidRPr="006E7030" w:rsidRDefault="00813E29" w:rsidP="00813E2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813E29" w:rsidRPr="006E7030" w:rsidRDefault="00813E29" w:rsidP="00813E2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Diomede e Odisseo feriti in battaglia</w:t>
            </w:r>
            <w:r w:rsidRPr="006E7030">
              <w:rPr>
                <w:sz w:val="22"/>
                <w:szCs w:val="22"/>
              </w:rPr>
              <w:t>, p.184</w:t>
            </w:r>
          </w:p>
          <w:p w:rsidR="00910A68" w:rsidRPr="006E7030" w:rsidRDefault="00813E29" w:rsidP="00910A68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Riassunto dei canti XI</w:t>
            </w:r>
            <w:r w:rsidR="00910A68" w:rsidRPr="006E7030">
              <w:rPr>
                <w:sz w:val="22"/>
                <w:szCs w:val="22"/>
              </w:rPr>
              <w:t>I</w:t>
            </w:r>
            <w:r w:rsidRPr="006E7030">
              <w:rPr>
                <w:sz w:val="22"/>
                <w:szCs w:val="22"/>
              </w:rPr>
              <w:t>, XIII, XIV, XV</w:t>
            </w:r>
            <w:r w:rsidR="00190402" w:rsidRPr="006E7030">
              <w:rPr>
                <w:sz w:val="22"/>
                <w:szCs w:val="22"/>
              </w:rPr>
              <w:t>,</w:t>
            </w:r>
            <w:r w:rsidRPr="006E7030">
              <w:rPr>
                <w:sz w:val="22"/>
                <w:szCs w:val="22"/>
              </w:rPr>
              <w:t xml:space="preserve"> XVI</w:t>
            </w:r>
            <w:r w:rsidR="002D5C64" w:rsidRPr="006E7030">
              <w:rPr>
                <w:sz w:val="22"/>
                <w:szCs w:val="22"/>
              </w:rPr>
              <w:t xml:space="preserve"> e</w:t>
            </w:r>
            <w:r w:rsidRPr="006E7030">
              <w:rPr>
                <w:sz w:val="22"/>
                <w:szCs w:val="22"/>
              </w:rPr>
              <w:t xml:space="preserve"> del XVII</w:t>
            </w:r>
            <w:r w:rsidR="002D5C64" w:rsidRPr="006E7030">
              <w:rPr>
                <w:sz w:val="22"/>
                <w:szCs w:val="22"/>
              </w:rPr>
              <w:t>.</w:t>
            </w:r>
            <w:r w:rsidRPr="006E7030">
              <w:rPr>
                <w:sz w:val="22"/>
                <w:szCs w:val="22"/>
              </w:rPr>
              <w:t xml:space="preserve"> </w:t>
            </w:r>
            <w:r w:rsidR="00910A68" w:rsidRPr="006E7030">
              <w:rPr>
                <w:sz w:val="22"/>
                <w:szCs w:val="22"/>
              </w:rPr>
              <w:t>Lettura e analisi de</w:t>
            </w:r>
            <w:r w:rsidR="002D5C64" w:rsidRPr="006E7030">
              <w:rPr>
                <w:sz w:val="22"/>
                <w:szCs w:val="22"/>
              </w:rPr>
              <w:t>l seguente brano</w:t>
            </w:r>
            <w:r w:rsidR="00910A68" w:rsidRPr="006E7030">
              <w:rPr>
                <w:sz w:val="22"/>
                <w:szCs w:val="22"/>
              </w:rPr>
              <w:t>:</w:t>
            </w:r>
          </w:p>
          <w:p w:rsidR="00910A68" w:rsidRPr="006E7030" w:rsidRDefault="00910A68" w:rsidP="00910A68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La morte di Patroclo</w:t>
            </w:r>
            <w:r w:rsidRPr="006E7030">
              <w:rPr>
                <w:sz w:val="22"/>
                <w:szCs w:val="22"/>
              </w:rPr>
              <w:t>, p.184</w:t>
            </w:r>
          </w:p>
          <w:p w:rsidR="00813E29" w:rsidRPr="006E7030" w:rsidRDefault="00813E29" w:rsidP="00446F82">
            <w:pPr>
              <w:jc w:val="both"/>
              <w:rPr>
                <w:sz w:val="22"/>
                <w:szCs w:val="22"/>
              </w:rPr>
            </w:pPr>
          </w:p>
          <w:p w:rsidR="00446F82" w:rsidRPr="006E7030" w:rsidRDefault="00446F82" w:rsidP="00446F82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riassunto di un testo narrativo: la selezione e la sintesi delle informazioni. La coerenza e la coesione del testo.</w:t>
            </w:r>
          </w:p>
          <w:p w:rsidR="00446F82" w:rsidRPr="006E7030" w:rsidRDefault="00446F82" w:rsidP="00446F82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parafrasi.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narrativo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epico</w:t>
            </w:r>
          </w:p>
          <w:p w:rsidR="007568AC" w:rsidRPr="006E7030" w:rsidRDefault="007568AC" w:rsidP="00301773">
            <w:pPr>
              <w:jc w:val="both"/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 xml:space="preserve">Marzo 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46F82" w:rsidRPr="006E703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modo congiuntivo e i suoi tempi 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La </w:t>
            </w:r>
            <w:r w:rsidRPr="006E7030">
              <w:rPr>
                <w:i/>
                <w:sz w:val="22"/>
                <w:szCs w:val="22"/>
              </w:rPr>
              <w:t>consecutio temporum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>Il periodo ipotetico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Introduzione all’analisi del periodo: la paratassi e l’ipotassi e le subordinate implicite ed esplicite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modi indefiniti: l’infinito con valore dipendente e dipendente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Infinito: valore nominale e verbale</w:t>
            </w:r>
          </w:p>
          <w:p w:rsidR="00446F82" w:rsidRPr="006E7030" w:rsidRDefault="00446F82" w:rsidP="00301773">
            <w:pPr>
              <w:rPr>
                <w:sz w:val="22"/>
                <w:szCs w:val="22"/>
                <w:u w:val="single"/>
              </w:rPr>
            </w:pPr>
          </w:p>
          <w:p w:rsidR="00301773" w:rsidRPr="006E7030" w:rsidRDefault="00301773" w:rsidP="00301773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NARRATOLOGIA</w:t>
            </w:r>
          </w:p>
          <w:p w:rsidR="00301773" w:rsidRPr="006E7030" w:rsidRDefault="00301773" w:rsidP="00301773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personaggi: ruolo, gerarchia, caratterizzazione, tipologia e presentazione</w:t>
            </w:r>
          </w:p>
          <w:p w:rsidR="002D5C64" w:rsidRPr="006E7030" w:rsidRDefault="002D5C64" w:rsidP="002D5C64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diversi testi riportati alla fine del nucleo di teoria, alle pagine 56</w:t>
            </w:r>
            <w:r w:rsidR="00BD06D7" w:rsidRPr="006E7030">
              <w:rPr>
                <w:sz w:val="22"/>
                <w:szCs w:val="22"/>
              </w:rPr>
              <w:t xml:space="preserve">, </w:t>
            </w:r>
            <w:r w:rsidRPr="006E7030">
              <w:rPr>
                <w:sz w:val="22"/>
                <w:szCs w:val="22"/>
              </w:rPr>
              <w:t>61</w:t>
            </w:r>
            <w:r w:rsidR="00BD06D7" w:rsidRPr="006E7030">
              <w:rPr>
                <w:sz w:val="22"/>
                <w:szCs w:val="22"/>
              </w:rPr>
              <w:t xml:space="preserve">, </w:t>
            </w:r>
            <w:r w:rsidRPr="006E7030">
              <w:rPr>
                <w:sz w:val="22"/>
                <w:szCs w:val="22"/>
              </w:rPr>
              <w:t>67 e 73</w:t>
            </w:r>
          </w:p>
          <w:p w:rsidR="002D5C64" w:rsidRPr="006E7030" w:rsidRDefault="002D5C64" w:rsidP="002D5C64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 concetti di autore reale, autore implicito, narratore (esterno e interno), </w:t>
            </w:r>
            <w:proofErr w:type="spellStart"/>
            <w:r w:rsidRPr="006E7030">
              <w:rPr>
                <w:sz w:val="22"/>
                <w:szCs w:val="22"/>
              </w:rPr>
              <w:t>narratario</w:t>
            </w:r>
            <w:proofErr w:type="spellEnd"/>
            <w:r w:rsidRPr="006E7030">
              <w:rPr>
                <w:sz w:val="22"/>
                <w:szCs w:val="22"/>
              </w:rPr>
              <w:t>, lettore reale e implicito.</w:t>
            </w:r>
          </w:p>
          <w:p w:rsidR="002D5C64" w:rsidRPr="006E7030" w:rsidRDefault="002D5C64" w:rsidP="002D5C64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La focalizzazione</w:t>
            </w:r>
          </w:p>
          <w:p w:rsidR="00301773" w:rsidRPr="006E7030" w:rsidRDefault="002D5C64" w:rsidP="00301773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diversi testi riportati alla fine del nucleo di teoria, alle pagine 85</w:t>
            </w:r>
            <w:r w:rsidR="00BD06D7" w:rsidRPr="006E7030">
              <w:rPr>
                <w:sz w:val="22"/>
                <w:szCs w:val="22"/>
              </w:rPr>
              <w:t xml:space="preserve">, </w:t>
            </w:r>
            <w:r w:rsidRPr="006E7030">
              <w:rPr>
                <w:sz w:val="22"/>
                <w:szCs w:val="22"/>
              </w:rPr>
              <w:t xml:space="preserve">90 e 94 </w:t>
            </w:r>
          </w:p>
          <w:p w:rsidR="002D5C64" w:rsidRPr="006E7030" w:rsidRDefault="002D5C64" w:rsidP="00301773">
            <w:pPr>
              <w:jc w:val="both"/>
              <w:rPr>
                <w:sz w:val="22"/>
                <w:szCs w:val="22"/>
              </w:rPr>
            </w:pPr>
          </w:p>
          <w:p w:rsidR="00301773" w:rsidRPr="006E7030" w:rsidRDefault="00301773" w:rsidP="00301773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301773" w:rsidRPr="006E7030" w:rsidRDefault="002D5C64" w:rsidP="00301773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Riassunti </w:t>
            </w:r>
            <w:r w:rsidR="00190402" w:rsidRPr="006E7030">
              <w:rPr>
                <w:sz w:val="22"/>
                <w:szCs w:val="22"/>
              </w:rPr>
              <w:t>dei canti</w:t>
            </w:r>
            <w:r w:rsidR="00301773" w:rsidRPr="006E7030">
              <w:rPr>
                <w:sz w:val="22"/>
                <w:szCs w:val="22"/>
              </w:rPr>
              <w:t xml:space="preserve"> XVI</w:t>
            </w:r>
            <w:r w:rsidR="00557DBE" w:rsidRPr="006E7030">
              <w:rPr>
                <w:sz w:val="22"/>
                <w:szCs w:val="22"/>
              </w:rPr>
              <w:t>II, XIX, XX e</w:t>
            </w:r>
            <w:r w:rsidR="00301773" w:rsidRPr="006E7030">
              <w:rPr>
                <w:sz w:val="22"/>
                <w:szCs w:val="22"/>
              </w:rPr>
              <w:t xml:space="preserve"> XXI</w:t>
            </w:r>
            <w:r w:rsidR="00557DBE" w:rsidRPr="006E7030">
              <w:rPr>
                <w:sz w:val="22"/>
                <w:szCs w:val="22"/>
              </w:rPr>
              <w:t>.</w:t>
            </w:r>
          </w:p>
          <w:p w:rsidR="002D5C64" w:rsidRPr="006E7030" w:rsidRDefault="002D5C64" w:rsidP="002D5C64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</w:t>
            </w:r>
            <w:r w:rsidR="00557DBE" w:rsidRPr="006E7030">
              <w:rPr>
                <w:sz w:val="22"/>
                <w:szCs w:val="22"/>
              </w:rPr>
              <w:t>l</w:t>
            </w:r>
            <w:r w:rsidRPr="006E7030">
              <w:rPr>
                <w:sz w:val="22"/>
                <w:szCs w:val="22"/>
              </w:rPr>
              <w:t xml:space="preserve"> seguent</w:t>
            </w:r>
            <w:r w:rsidR="00557DBE" w:rsidRPr="006E7030">
              <w:rPr>
                <w:sz w:val="22"/>
                <w:szCs w:val="22"/>
              </w:rPr>
              <w:t>e</w:t>
            </w:r>
            <w:r w:rsidRPr="006E7030">
              <w:rPr>
                <w:sz w:val="22"/>
                <w:szCs w:val="22"/>
              </w:rPr>
              <w:t xml:space="preserve"> bran</w:t>
            </w:r>
            <w:r w:rsidR="00557DBE" w:rsidRPr="006E7030">
              <w:rPr>
                <w:sz w:val="22"/>
                <w:szCs w:val="22"/>
              </w:rPr>
              <w:t>o</w:t>
            </w:r>
            <w:r w:rsidRPr="006E7030">
              <w:rPr>
                <w:sz w:val="22"/>
                <w:szCs w:val="22"/>
              </w:rPr>
              <w:t>:</w:t>
            </w:r>
          </w:p>
          <w:p w:rsidR="002D5C64" w:rsidRPr="006E7030" w:rsidRDefault="002D5C64" w:rsidP="002D5C64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La descrizione dello scudo di Achille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XXII. 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301773" w:rsidRPr="006E7030" w:rsidRDefault="00301773" w:rsidP="00301773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duello tra Ettore e Achille</w:t>
            </w:r>
            <w:r w:rsidRPr="006E7030">
              <w:rPr>
                <w:sz w:val="22"/>
                <w:szCs w:val="22"/>
              </w:rPr>
              <w:t>, p.199</w:t>
            </w:r>
          </w:p>
          <w:p w:rsidR="00301773" w:rsidRPr="006E7030" w:rsidRDefault="00301773" w:rsidP="00301773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Andromaca dalle mura scorge il cadavere di Ettore</w:t>
            </w:r>
            <w:r w:rsidRPr="006E7030">
              <w:rPr>
                <w:sz w:val="22"/>
                <w:szCs w:val="22"/>
              </w:rPr>
              <w:t>, p.205</w:t>
            </w:r>
          </w:p>
          <w:p w:rsidR="00301773" w:rsidRPr="006E7030" w:rsidRDefault="00557DBE" w:rsidP="00301773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Sintesi del</w:t>
            </w:r>
            <w:r w:rsidR="00301773" w:rsidRPr="006E7030">
              <w:rPr>
                <w:sz w:val="22"/>
                <w:szCs w:val="22"/>
              </w:rPr>
              <w:t xml:space="preserve"> canto XXIII.</w:t>
            </w:r>
          </w:p>
          <w:p w:rsidR="00557DBE" w:rsidRPr="006E7030" w:rsidRDefault="00301773" w:rsidP="00301773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XXIV.</w:t>
            </w:r>
          </w:p>
          <w:p w:rsidR="00301773" w:rsidRPr="006E7030" w:rsidRDefault="00301773" w:rsidP="00301773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</w:t>
            </w:r>
            <w:r w:rsidR="00557DBE" w:rsidRPr="006E7030">
              <w:rPr>
                <w:sz w:val="22"/>
                <w:szCs w:val="22"/>
              </w:rPr>
              <w:t>integrale con particolare attenzione ai</w:t>
            </w:r>
            <w:r w:rsidRPr="006E7030">
              <w:rPr>
                <w:sz w:val="22"/>
                <w:szCs w:val="22"/>
              </w:rPr>
              <w:t xml:space="preserve"> seguenti brani:</w:t>
            </w:r>
          </w:p>
          <w:p w:rsidR="00301773" w:rsidRPr="006E7030" w:rsidRDefault="00301773" w:rsidP="00301773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Priamo si reca alla tenda di Achille</w:t>
            </w:r>
            <w:r w:rsidRPr="006E7030">
              <w:rPr>
                <w:sz w:val="22"/>
                <w:szCs w:val="22"/>
              </w:rPr>
              <w:t>, p.208</w:t>
            </w:r>
          </w:p>
          <w:p w:rsidR="00557DBE" w:rsidRPr="006E7030" w:rsidRDefault="00557DBE" w:rsidP="00301773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 funerali di Ettore</w:t>
            </w:r>
            <w:r w:rsidRPr="006E7030">
              <w:rPr>
                <w:sz w:val="22"/>
                <w:szCs w:val="22"/>
              </w:rPr>
              <w:t>, p. 213</w:t>
            </w:r>
          </w:p>
          <w:p w:rsidR="00301773" w:rsidRPr="006E7030" w:rsidRDefault="00301773" w:rsidP="00301773">
            <w:pPr>
              <w:jc w:val="both"/>
              <w:rPr>
                <w:sz w:val="22"/>
                <w:szCs w:val="22"/>
              </w:rPr>
            </w:pPr>
          </w:p>
          <w:p w:rsidR="00557DBE" w:rsidRPr="006E7030" w:rsidRDefault="00152DE9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Introduzione all</w:t>
            </w:r>
            <w:r w:rsidR="00557DBE" w:rsidRPr="006E7030">
              <w:rPr>
                <w:sz w:val="22"/>
                <w:szCs w:val="22"/>
              </w:rPr>
              <w:t>’</w:t>
            </w:r>
            <w:r w:rsidR="00557DBE" w:rsidRPr="006E7030">
              <w:rPr>
                <w:i/>
                <w:sz w:val="22"/>
                <w:szCs w:val="22"/>
              </w:rPr>
              <w:t>Odissea</w:t>
            </w:r>
            <w:r w:rsidR="00557DBE" w:rsidRPr="006E7030">
              <w:rPr>
                <w:sz w:val="22"/>
                <w:szCs w:val="22"/>
              </w:rPr>
              <w:t>.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I: le caratteristiche innovative dell’eroe e della figura del poeta.</w:t>
            </w:r>
          </w:p>
          <w:p w:rsidR="00152DE9" w:rsidRPr="006E7030" w:rsidRDefault="00152DE9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557DBE" w:rsidRPr="006E7030" w:rsidRDefault="00557DBE" w:rsidP="00557DB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Proemio</w:t>
            </w:r>
            <w:r w:rsidRPr="006E7030">
              <w:rPr>
                <w:sz w:val="22"/>
                <w:szCs w:val="22"/>
              </w:rPr>
              <w:t>, p.230</w:t>
            </w:r>
          </w:p>
          <w:p w:rsidR="00557DBE" w:rsidRPr="006E7030" w:rsidRDefault="00557DBE" w:rsidP="00557DB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concilio degli dei</w:t>
            </w:r>
            <w:r w:rsidRPr="006E7030">
              <w:rPr>
                <w:sz w:val="22"/>
                <w:szCs w:val="22"/>
              </w:rPr>
              <w:t>, p.233</w:t>
            </w:r>
          </w:p>
          <w:p w:rsidR="00557DBE" w:rsidRPr="006E7030" w:rsidRDefault="00557DBE" w:rsidP="00557DB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Atena nella reggia di Odisseo</w:t>
            </w:r>
            <w:r w:rsidRPr="006E7030">
              <w:rPr>
                <w:sz w:val="22"/>
                <w:szCs w:val="22"/>
              </w:rPr>
              <w:t>, p.238</w:t>
            </w:r>
          </w:p>
          <w:p w:rsidR="00557DBE" w:rsidRPr="006E7030" w:rsidRDefault="00557DBE" w:rsidP="00557DBE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Penelope</w:t>
            </w:r>
            <w:r w:rsidRPr="006E7030">
              <w:rPr>
                <w:sz w:val="22"/>
                <w:szCs w:val="22"/>
              </w:rPr>
              <w:t>, p.245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  <w:u w:val="single"/>
              </w:rPr>
            </w:pP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narrativo</w:t>
            </w:r>
          </w:p>
          <w:p w:rsidR="00557DBE" w:rsidRPr="006E7030" w:rsidRDefault="00557DBE" w:rsidP="00557DBE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epico</w:t>
            </w:r>
          </w:p>
          <w:p w:rsidR="00AA3211" w:rsidRPr="006E7030" w:rsidRDefault="00AA3211" w:rsidP="00152DE9">
            <w:pPr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  <w:sz w:val="22"/>
                <w:szCs w:val="22"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Aprile</w:t>
            </w:r>
          </w:p>
          <w:p w:rsidR="007568AC" w:rsidRPr="006E7030" w:rsidRDefault="007568AC" w:rsidP="00AF77DB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80B05" w:rsidRPr="006E7030" w:rsidRDefault="00680B05" w:rsidP="00680B05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GRAMMATICA E RIFLESSIONE SULLA LINGUA</w:t>
            </w:r>
          </w:p>
          <w:p w:rsidR="00152DE9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modo indefiniti: il gerundio e il participio</w:t>
            </w:r>
          </w:p>
          <w:p w:rsidR="00152DE9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Come si usano i modi indefiniti</w:t>
            </w:r>
          </w:p>
          <w:p w:rsidR="00152DE9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Verbi transitivi e intransitivi</w:t>
            </w:r>
          </w:p>
          <w:p w:rsidR="00B57D60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Diatesi attiva, passiva e riflessiva</w:t>
            </w:r>
          </w:p>
          <w:p w:rsidR="00152DE9" w:rsidRPr="006E7030" w:rsidRDefault="00B57D60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“Si” passivante, impersonale, </w:t>
            </w:r>
            <w:r w:rsidR="00CF5267" w:rsidRPr="006E7030">
              <w:rPr>
                <w:sz w:val="22"/>
                <w:szCs w:val="22"/>
              </w:rPr>
              <w:t>medio</w:t>
            </w:r>
            <w:r w:rsidRPr="006E7030">
              <w:rPr>
                <w:sz w:val="22"/>
                <w:szCs w:val="22"/>
              </w:rPr>
              <w:t>.</w:t>
            </w:r>
          </w:p>
          <w:p w:rsidR="00152DE9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Verbi sovrabbondanti e </w:t>
            </w:r>
            <w:r w:rsidR="00CF5267" w:rsidRPr="006E7030">
              <w:rPr>
                <w:sz w:val="22"/>
                <w:szCs w:val="22"/>
              </w:rPr>
              <w:t>difettivi</w:t>
            </w:r>
          </w:p>
          <w:p w:rsidR="00CF5267" w:rsidRPr="006E7030" w:rsidRDefault="00CF5267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Coniugazioni regolari, irregolari e proprie</w:t>
            </w:r>
          </w:p>
          <w:p w:rsidR="00152DE9" w:rsidRPr="006E7030" w:rsidRDefault="00152DE9" w:rsidP="00680B05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 verbi di servizio: ausiliari, servili e fraseologici (aspettuali e causativi)</w:t>
            </w:r>
          </w:p>
          <w:p w:rsidR="00E43CE1" w:rsidRPr="006E7030" w:rsidRDefault="00E43CE1" w:rsidP="00680B05">
            <w:pPr>
              <w:jc w:val="both"/>
              <w:rPr>
                <w:sz w:val="22"/>
                <w:szCs w:val="22"/>
                <w:u w:val="single"/>
              </w:rPr>
            </w:pPr>
          </w:p>
          <w:p w:rsidR="00152DE9" w:rsidRPr="006E7030" w:rsidRDefault="00152DE9" w:rsidP="00152DE9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NARRATOLOGIA</w:t>
            </w:r>
          </w:p>
          <w:p w:rsidR="00BD06D7" w:rsidRPr="006E7030" w:rsidRDefault="00152DE9" w:rsidP="00BD06D7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 parole dei personaggi</w:t>
            </w:r>
            <w:r w:rsidR="00BD06D7" w:rsidRPr="006E7030">
              <w:rPr>
                <w:sz w:val="22"/>
                <w:szCs w:val="22"/>
              </w:rPr>
              <w:t xml:space="preserve"> e le tecniche narrative: discorso diretto, diretto libero, indiretto, indiretto libero, resoconto (discorso raccontato), monologo, monologo interiore, soliloquio, flusso di coscienza. </w:t>
            </w:r>
          </w:p>
          <w:p w:rsidR="00152DE9" w:rsidRPr="006E7030" w:rsidRDefault="00152DE9" w:rsidP="00152DE9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seguenti testi:</w:t>
            </w:r>
          </w:p>
          <w:p w:rsidR="00152DE9" w:rsidRPr="006E7030" w:rsidRDefault="00152DE9" w:rsidP="00152DE9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K. Mansfield, </w:t>
            </w:r>
            <w:r w:rsidRPr="006E7030">
              <w:rPr>
                <w:i/>
                <w:sz w:val="22"/>
                <w:szCs w:val="22"/>
              </w:rPr>
              <w:t>Il vento soffia</w:t>
            </w:r>
            <w:r w:rsidRPr="006E7030">
              <w:rPr>
                <w:sz w:val="22"/>
                <w:szCs w:val="22"/>
              </w:rPr>
              <w:t>, p.99</w:t>
            </w:r>
          </w:p>
          <w:p w:rsidR="00152DE9" w:rsidRPr="006E7030" w:rsidRDefault="00152DE9" w:rsidP="00152DE9">
            <w:pPr>
              <w:pStyle w:val="Paragrafoelenco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G. Parise, </w:t>
            </w:r>
            <w:r w:rsidRPr="006E7030">
              <w:rPr>
                <w:i/>
                <w:sz w:val="22"/>
                <w:szCs w:val="22"/>
              </w:rPr>
              <w:t>Sentirsi diversa</w:t>
            </w:r>
            <w:r w:rsidRPr="006E7030">
              <w:rPr>
                <w:sz w:val="22"/>
                <w:szCs w:val="22"/>
              </w:rPr>
              <w:t>, p. 103</w:t>
            </w:r>
          </w:p>
          <w:p w:rsidR="00152DE9" w:rsidRPr="006E7030" w:rsidRDefault="00152DE9" w:rsidP="00152DE9">
            <w:pPr>
              <w:rPr>
                <w:sz w:val="22"/>
                <w:szCs w:val="22"/>
              </w:rPr>
            </w:pPr>
          </w:p>
          <w:p w:rsidR="00152DE9" w:rsidRPr="006E7030" w:rsidRDefault="00152DE9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Lo spazio</w:t>
            </w:r>
            <w:r w:rsidR="00BD06D7" w:rsidRPr="006E7030">
              <w:rPr>
                <w:sz w:val="22"/>
                <w:szCs w:val="22"/>
              </w:rPr>
              <w:t>: descrizione, tipologie, significato e diversi valori e funzioni.</w:t>
            </w:r>
          </w:p>
          <w:p w:rsidR="00BD06D7" w:rsidRPr="006E7030" w:rsidRDefault="00BD06D7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tempo: rapporto fra ambientazione e genere letterario, marche temporali e uso dei tempi verbali</w:t>
            </w:r>
          </w:p>
          <w:p w:rsidR="00BD06D7" w:rsidRPr="006E7030" w:rsidRDefault="00BD06D7" w:rsidP="00BD06D7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e analisi dei diversi testi riportati alla fine del nucleo di teoria, alle pagine 118, 121 e 124 </w:t>
            </w:r>
          </w:p>
          <w:p w:rsidR="00BD06D7" w:rsidRPr="006E7030" w:rsidRDefault="00BD06D7" w:rsidP="00152DE9">
            <w:pPr>
              <w:jc w:val="both"/>
              <w:rPr>
                <w:sz w:val="22"/>
                <w:szCs w:val="22"/>
                <w:u w:val="single"/>
              </w:rPr>
            </w:pPr>
          </w:p>
          <w:p w:rsidR="00152DE9" w:rsidRPr="006E7030" w:rsidRDefault="00BD06D7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registro e l</w:t>
            </w:r>
            <w:r w:rsidR="00152DE9" w:rsidRPr="006E7030">
              <w:rPr>
                <w:sz w:val="22"/>
                <w:szCs w:val="22"/>
              </w:rPr>
              <w:t>o stile di un testo letterario: il livello lessicale, sintattico e retorico.</w:t>
            </w:r>
          </w:p>
          <w:p w:rsidR="00BD06D7" w:rsidRPr="006E7030" w:rsidRDefault="00BD06D7" w:rsidP="00BD06D7">
            <w:pPr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e analisi dei diversi testi riportati alla fine del nucleo di teoria, alle pagine 133, 134 e 137 </w:t>
            </w:r>
          </w:p>
          <w:p w:rsidR="00BD06D7" w:rsidRPr="006E7030" w:rsidRDefault="00BD06D7" w:rsidP="00BD06D7">
            <w:pPr>
              <w:jc w:val="both"/>
              <w:rPr>
                <w:sz w:val="22"/>
                <w:szCs w:val="22"/>
              </w:rPr>
            </w:pPr>
          </w:p>
          <w:p w:rsidR="00152DE9" w:rsidRPr="006E7030" w:rsidRDefault="00152DE9" w:rsidP="00152DE9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152DE9" w:rsidRPr="006E7030" w:rsidRDefault="00AA49D3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Sintesi dei canti</w:t>
            </w:r>
            <w:r w:rsidR="00152DE9" w:rsidRPr="006E7030">
              <w:rPr>
                <w:sz w:val="22"/>
                <w:szCs w:val="22"/>
              </w:rPr>
              <w:t xml:space="preserve"> II</w:t>
            </w:r>
            <w:r w:rsidR="00B57D60" w:rsidRPr="006E7030">
              <w:rPr>
                <w:sz w:val="22"/>
                <w:szCs w:val="22"/>
              </w:rPr>
              <w:t xml:space="preserve"> e</w:t>
            </w:r>
            <w:r w:rsidRPr="006E7030">
              <w:rPr>
                <w:sz w:val="22"/>
                <w:szCs w:val="22"/>
              </w:rPr>
              <w:t xml:space="preserve"> III</w:t>
            </w:r>
            <w:r w:rsidR="00152DE9" w:rsidRPr="006E7030">
              <w:rPr>
                <w:sz w:val="22"/>
                <w:szCs w:val="22"/>
              </w:rPr>
              <w:t>.</w:t>
            </w:r>
          </w:p>
          <w:p w:rsidR="00152DE9" w:rsidRPr="006E7030" w:rsidRDefault="00152DE9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seguenti brani:</w:t>
            </w:r>
          </w:p>
          <w:p w:rsidR="00152DE9" w:rsidRPr="006E7030" w:rsidRDefault="00152DE9" w:rsidP="00152DE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L’inganno della tela</w:t>
            </w:r>
            <w:r w:rsidRPr="006E7030">
              <w:rPr>
                <w:sz w:val="22"/>
                <w:szCs w:val="22"/>
              </w:rPr>
              <w:t>, p.230</w:t>
            </w:r>
          </w:p>
          <w:p w:rsidR="00AA49D3" w:rsidRPr="006E7030" w:rsidRDefault="00AA49D3" w:rsidP="00152DE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Telemaco a Pilo</w:t>
            </w:r>
            <w:r w:rsidRPr="006E7030">
              <w:rPr>
                <w:sz w:val="22"/>
                <w:szCs w:val="22"/>
              </w:rPr>
              <w:t xml:space="preserve"> (</w:t>
            </w:r>
            <w:proofErr w:type="spellStart"/>
            <w:r w:rsidRPr="006E7030">
              <w:rPr>
                <w:sz w:val="22"/>
                <w:szCs w:val="22"/>
              </w:rPr>
              <w:t>vv</w:t>
            </w:r>
            <w:proofErr w:type="spellEnd"/>
            <w:r w:rsidRPr="006E7030">
              <w:rPr>
                <w:sz w:val="22"/>
                <w:szCs w:val="22"/>
              </w:rPr>
              <w:t>. 103-384)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IV. 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AA49D3" w:rsidRPr="006E7030" w:rsidRDefault="00AA49D3" w:rsidP="00152DE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Telemaco a Sparta</w:t>
            </w:r>
            <w:r w:rsidRPr="006E7030">
              <w:rPr>
                <w:sz w:val="22"/>
                <w:szCs w:val="22"/>
              </w:rPr>
              <w:t>, p. 252</w:t>
            </w:r>
          </w:p>
          <w:p w:rsidR="00AA49D3" w:rsidRPr="006E7030" w:rsidRDefault="00AA49D3" w:rsidP="00152DE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Il racconto di Menelao</w:t>
            </w:r>
            <w:r w:rsidR="00B57D60" w:rsidRPr="006E7030">
              <w:rPr>
                <w:sz w:val="22"/>
                <w:szCs w:val="22"/>
              </w:rPr>
              <w:t>,</w:t>
            </w:r>
            <w:r w:rsidRPr="006E7030">
              <w:rPr>
                <w:sz w:val="22"/>
                <w:szCs w:val="22"/>
              </w:rPr>
              <w:t xml:space="preserve"> </w:t>
            </w:r>
            <w:r w:rsidR="00B57D60" w:rsidRPr="006E7030">
              <w:rPr>
                <w:sz w:val="22"/>
                <w:szCs w:val="22"/>
              </w:rPr>
              <w:t>p</w:t>
            </w:r>
            <w:r w:rsidRPr="006E7030">
              <w:rPr>
                <w:sz w:val="22"/>
                <w:szCs w:val="22"/>
              </w:rPr>
              <w:t>. 257</w:t>
            </w:r>
          </w:p>
          <w:p w:rsidR="00AA49D3" w:rsidRPr="006E7030" w:rsidRDefault="00AA49D3" w:rsidP="00152DE9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I Proci tramano l’agguato a Telemaco</w:t>
            </w:r>
            <w:r w:rsidR="00B57D60" w:rsidRPr="006E7030">
              <w:rPr>
                <w:sz w:val="22"/>
                <w:szCs w:val="22"/>
              </w:rPr>
              <w:t>, p. 264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V. </w:t>
            </w:r>
          </w:p>
          <w:p w:rsidR="00AA49D3" w:rsidRPr="006E7030" w:rsidRDefault="00B57D60" w:rsidP="00152DE9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680B05" w:rsidRPr="006E7030" w:rsidRDefault="00680B05" w:rsidP="00680B05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 xml:space="preserve">L’isola di </w:t>
            </w:r>
            <w:proofErr w:type="spellStart"/>
            <w:r w:rsidRPr="006E7030">
              <w:rPr>
                <w:i/>
                <w:sz w:val="22"/>
                <w:szCs w:val="22"/>
              </w:rPr>
              <w:t>Ogigia</w:t>
            </w:r>
            <w:proofErr w:type="spellEnd"/>
            <w:r w:rsidRPr="006E7030">
              <w:rPr>
                <w:i/>
                <w:sz w:val="22"/>
                <w:szCs w:val="22"/>
              </w:rPr>
              <w:t>: Calipso e Odisseo</w:t>
            </w:r>
            <w:r w:rsidRPr="006E7030">
              <w:rPr>
                <w:sz w:val="22"/>
                <w:szCs w:val="22"/>
              </w:rPr>
              <w:t>, p.269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narrativo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epico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EDUCAZIONE ALLA LETTURA</w:t>
            </w:r>
          </w:p>
          <w:p w:rsidR="00446F82" w:rsidRPr="006E7030" w:rsidRDefault="00446F82" w:rsidP="00446F82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integrale e analisi di I. Calvino, </w:t>
            </w:r>
            <w:r w:rsidRPr="006E7030">
              <w:rPr>
                <w:i/>
                <w:sz w:val="22"/>
                <w:szCs w:val="22"/>
              </w:rPr>
              <w:t>Il sentiero dei nidi di ragno</w:t>
            </w:r>
            <w:r w:rsidRPr="006E7030">
              <w:rPr>
                <w:sz w:val="22"/>
                <w:szCs w:val="22"/>
              </w:rPr>
              <w:t>.</w:t>
            </w:r>
          </w:p>
          <w:p w:rsidR="007568AC" w:rsidRPr="006E7030" w:rsidRDefault="007568AC" w:rsidP="001009FB">
            <w:pPr>
              <w:jc w:val="both"/>
              <w:rPr>
                <w:sz w:val="22"/>
                <w:szCs w:val="22"/>
              </w:rPr>
            </w:pPr>
          </w:p>
        </w:tc>
      </w:tr>
      <w:tr w:rsidR="007568AC" w:rsidRPr="006E7030" w:rsidTr="00F26AE1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68AC" w:rsidRPr="006E7030" w:rsidRDefault="007568AC" w:rsidP="00AF77DB">
            <w:pPr>
              <w:snapToGrid w:val="0"/>
              <w:rPr>
                <w:b/>
              </w:rPr>
            </w:pP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 xml:space="preserve">Maggio </w:t>
            </w:r>
          </w:p>
          <w:p w:rsidR="007568AC" w:rsidRPr="006E7030" w:rsidRDefault="007568AC" w:rsidP="00AF77DB">
            <w:pPr>
              <w:rPr>
                <w:b/>
              </w:rPr>
            </w:pPr>
            <w:r w:rsidRPr="006E7030">
              <w:rPr>
                <w:b/>
              </w:rPr>
              <w:t>Giugno</w:t>
            </w:r>
          </w:p>
          <w:p w:rsidR="007568AC" w:rsidRPr="006E7030" w:rsidRDefault="007568AC" w:rsidP="00AF77DB">
            <w:pPr>
              <w:ind w:left="720"/>
              <w:rPr>
                <w:b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731E6" w:rsidRPr="006E7030" w:rsidRDefault="00B57D60" w:rsidP="007731E6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EPICA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VI.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al seguente brano:</w:t>
            </w:r>
          </w:p>
          <w:p w:rsidR="00B57D60" w:rsidRPr="006E7030" w:rsidRDefault="00B57D60" w:rsidP="00B57D60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proofErr w:type="spellStart"/>
            <w:r w:rsidRPr="006E7030">
              <w:rPr>
                <w:i/>
                <w:sz w:val="22"/>
                <w:szCs w:val="22"/>
              </w:rPr>
              <w:t>Nausicaa</w:t>
            </w:r>
            <w:proofErr w:type="spellEnd"/>
            <w:r w:rsidRPr="006E7030">
              <w:rPr>
                <w:sz w:val="22"/>
                <w:szCs w:val="22"/>
              </w:rPr>
              <w:t>, p.274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Riassunto dei canti VII e VIII.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dei seguenti brani: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 xml:space="preserve">Il palazzo e il giardino di </w:t>
            </w:r>
            <w:proofErr w:type="spellStart"/>
            <w:r w:rsidRPr="006E7030">
              <w:rPr>
                <w:i/>
                <w:sz w:val="22"/>
                <w:szCs w:val="22"/>
              </w:rPr>
              <w:t>Alcinoo</w:t>
            </w:r>
            <w:proofErr w:type="spellEnd"/>
            <w:r w:rsidRPr="006E7030">
              <w:rPr>
                <w:sz w:val="22"/>
                <w:szCs w:val="22"/>
              </w:rPr>
              <w:t>, p. 281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Odisseo si rivela ai Feaci</w:t>
            </w:r>
            <w:r w:rsidRPr="006E7030">
              <w:rPr>
                <w:sz w:val="22"/>
                <w:szCs w:val="22"/>
              </w:rPr>
              <w:t>, p.284.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IX. </w:t>
            </w: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Lettura </w:t>
            </w:r>
            <w:r w:rsidR="000143CD" w:rsidRPr="006E7030">
              <w:rPr>
                <w:sz w:val="22"/>
                <w:szCs w:val="22"/>
              </w:rPr>
              <w:t xml:space="preserve">integrale con particolare attenzione ai </w:t>
            </w:r>
            <w:r w:rsidRPr="006E7030">
              <w:rPr>
                <w:sz w:val="22"/>
                <w:szCs w:val="22"/>
              </w:rPr>
              <w:t>seguenti brani:</w:t>
            </w:r>
          </w:p>
          <w:p w:rsidR="00B57D60" w:rsidRPr="006E7030" w:rsidRDefault="00B57D60" w:rsidP="00B57D60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 xml:space="preserve">Dai </w:t>
            </w:r>
            <w:proofErr w:type="spellStart"/>
            <w:r w:rsidRPr="006E7030">
              <w:rPr>
                <w:i/>
                <w:sz w:val="22"/>
                <w:szCs w:val="22"/>
              </w:rPr>
              <w:t>Ciconi</w:t>
            </w:r>
            <w:proofErr w:type="spellEnd"/>
            <w:r w:rsidRPr="006E7030">
              <w:rPr>
                <w:i/>
                <w:sz w:val="22"/>
                <w:szCs w:val="22"/>
              </w:rPr>
              <w:t xml:space="preserve"> alla terra dei Lotofagi</w:t>
            </w:r>
            <w:r w:rsidRPr="006E7030">
              <w:rPr>
                <w:sz w:val="22"/>
                <w:szCs w:val="22"/>
              </w:rPr>
              <w:t>, p.290</w:t>
            </w:r>
          </w:p>
          <w:p w:rsidR="00B57D60" w:rsidRPr="006E7030" w:rsidRDefault="00B57D60" w:rsidP="00B57D60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Nella terra dei Ciclopi</w:t>
            </w:r>
            <w:r w:rsidRPr="006E7030">
              <w:rPr>
                <w:sz w:val="22"/>
                <w:szCs w:val="22"/>
              </w:rPr>
              <w:t>, p.295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Il canto X. 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Circe</w:t>
            </w:r>
            <w:r w:rsidRPr="006E7030">
              <w:rPr>
                <w:sz w:val="22"/>
                <w:szCs w:val="22"/>
              </w:rPr>
              <w:t>, p.305.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XI.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Nel regno dei morti: Tiresia</w:t>
            </w:r>
            <w:r w:rsidRPr="006E7030">
              <w:rPr>
                <w:sz w:val="22"/>
                <w:szCs w:val="22"/>
              </w:rPr>
              <w:t>, p.312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proofErr w:type="spellStart"/>
            <w:r w:rsidRPr="006E7030">
              <w:rPr>
                <w:i/>
                <w:sz w:val="22"/>
                <w:szCs w:val="22"/>
              </w:rPr>
              <w:t>Elpenore</w:t>
            </w:r>
            <w:proofErr w:type="spellEnd"/>
            <w:r w:rsidRPr="006E7030">
              <w:rPr>
                <w:i/>
                <w:sz w:val="22"/>
                <w:szCs w:val="22"/>
              </w:rPr>
              <w:t xml:space="preserve"> e </w:t>
            </w:r>
            <w:proofErr w:type="spellStart"/>
            <w:r w:rsidRPr="006E7030">
              <w:rPr>
                <w:i/>
                <w:sz w:val="22"/>
                <w:szCs w:val="22"/>
              </w:rPr>
              <w:t>Anticlea</w:t>
            </w:r>
            <w:proofErr w:type="spellEnd"/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L’incontro con l’ombra di Agamennone</w:t>
            </w:r>
            <w:r w:rsidRPr="006E7030">
              <w:rPr>
                <w:sz w:val="22"/>
                <w:szCs w:val="22"/>
              </w:rPr>
              <w:t>, p.318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 xml:space="preserve"> Achille</w:t>
            </w:r>
            <w:r w:rsidRPr="006E7030">
              <w:rPr>
                <w:sz w:val="22"/>
                <w:szCs w:val="22"/>
              </w:rPr>
              <w:t>: il ribaltamento della visione eroica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Aiace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Il canto XII.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integrale con particolare attenzione ai seguenti brani: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Le Sirene – Scilla e Cariddi</w:t>
            </w:r>
            <w:r w:rsidRPr="006E7030">
              <w:rPr>
                <w:sz w:val="22"/>
                <w:szCs w:val="22"/>
              </w:rPr>
              <w:t>, p.322.</w:t>
            </w:r>
          </w:p>
          <w:p w:rsidR="000143CD" w:rsidRPr="006E7030" w:rsidRDefault="000143CD" w:rsidP="000143CD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6E7030">
              <w:rPr>
                <w:i/>
                <w:sz w:val="22"/>
                <w:szCs w:val="22"/>
              </w:rPr>
              <w:t>La punizione e l’ultimo naufragio</w:t>
            </w:r>
            <w:r w:rsidRPr="006E7030">
              <w:rPr>
                <w:sz w:val="22"/>
                <w:szCs w:val="22"/>
              </w:rPr>
              <w:t>, p. 330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Riassunti del canto XIII e di parte del canto XIV.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Lettura e analisi del seguente brano:</w:t>
            </w:r>
          </w:p>
          <w:p w:rsidR="000143CD" w:rsidRPr="006E7030" w:rsidRDefault="000143CD" w:rsidP="000143CD">
            <w:pPr>
              <w:jc w:val="both"/>
              <w:rPr>
                <w:sz w:val="22"/>
                <w:szCs w:val="22"/>
              </w:rPr>
            </w:pPr>
            <w:proofErr w:type="spellStart"/>
            <w:r w:rsidRPr="006E7030">
              <w:rPr>
                <w:i/>
                <w:sz w:val="22"/>
                <w:szCs w:val="22"/>
              </w:rPr>
              <w:t>Eumeo</w:t>
            </w:r>
            <w:proofErr w:type="spellEnd"/>
            <w:r w:rsidRPr="006E7030">
              <w:rPr>
                <w:sz w:val="22"/>
                <w:szCs w:val="22"/>
              </w:rPr>
              <w:t>, p. 334</w:t>
            </w:r>
          </w:p>
          <w:p w:rsidR="00446F82" w:rsidRPr="006E7030" w:rsidRDefault="00446F82" w:rsidP="000143CD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Riassunti dei canti XV, XVI, XVII, XVIII, XIV, XX, XXI e XXII</w:t>
            </w:r>
          </w:p>
          <w:p w:rsidR="00446F82" w:rsidRPr="006E7030" w:rsidRDefault="00446F82" w:rsidP="000143CD">
            <w:pPr>
              <w:jc w:val="both"/>
              <w:rPr>
                <w:sz w:val="22"/>
                <w:szCs w:val="22"/>
              </w:rPr>
            </w:pPr>
          </w:p>
          <w:p w:rsidR="00B57D60" w:rsidRPr="006E7030" w:rsidRDefault="00B57D60" w:rsidP="00B57D60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TIPOLOGIE TESTUALI</w:t>
            </w:r>
          </w:p>
          <w:p w:rsidR="000143CD" w:rsidRPr="006E7030" w:rsidRDefault="000143CD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Analisi del testo epico</w:t>
            </w:r>
          </w:p>
          <w:p w:rsidR="000143CD" w:rsidRPr="006E7030" w:rsidRDefault="00B57D60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Come si fa un tema di carattere espositivo:</w:t>
            </w:r>
            <w:r w:rsidR="000143CD" w:rsidRPr="006E7030">
              <w:rPr>
                <w:sz w:val="22"/>
                <w:szCs w:val="22"/>
              </w:rPr>
              <w:t xml:space="preserve"> regole e struttura</w:t>
            </w:r>
          </w:p>
          <w:p w:rsidR="00B57D60" w:rsidRPr="006E7030" w:rsidRDefault="000143CD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</w:t>
            </w:r>
            <w:r w:rsidR="00B57D60" w:rsidRPr="006E7030">
              <w:rPr>
                <w:sz w:val="22"/>
                <w:szCs w:val="22"/>
              </w:rPr>
              <w:t>a presentazione di un racconto, di un romanzo e di un saggio.</w:t>
            </w:r>
          </w:p>
          <w:p w:rsidR="007731E6" w:rsidRPr="006E7030" w:rsidRDefault="000143CD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>L</w:t>
            </w:r>
            <w:r w:rsidR="00B57D60" w:rsidRPr="006E7030">
              <w:rPr>
                <w:sz w:val="22"/>
                <w:szCs w:val="22"/>
              </w:rPr>
              <w:t xml:space="preserve">’esposizione di un tema ricorrente </w:t>
            </w:r>
            <w:r w:rsidRPr="006E7030">
              <w:rPr>
                <w:sz w:val="22"/>
                <w:szCs w:val="22"/>
              </w:rPr>
              <w:t xml:space="preserve">o di un personaggio </w:t>
            </w:r>
            <w:r w:rsidR="00B57D60" w:rsidRPr="006E7030">
              <w:rPr>
                <w:sz w:val="22"/>
                <w:szCs w:val="22"/>
              </w:rPr>
              <w:t>all’interno di un’opera letteraria.</w:t>
            </w:r>
          </w:p>
          <w:p w:rsidR="000143CD" w:rsidRPr="006E7030" w:rsidRDefault="000143CD" w:rsidP="00B57D60">
            <w:pPr>
              <w:jc w:val="both"/>
              <w:rPr>
                <w:sz w:val="22"/>
                <w:szCs w:val="22"/>
              </w:rPr>
            </w:pPr>
            <w:r w:rsidRPr="006E7030">
              <w:rPr>
                <w:sz w:val="22"/>
                <w:szCs w:val="22"/>
              </w:rPr>
              <w:t xml:space="preserve">L’esposizione di una biografia </w:t>
            </w:r>
          </w:p>
          <w:p w:rsidR="00A97E67" w:rsidRPr="006E7030" w:rsidRDefault="00A97E67" w:rsidP="00BB6653">
            <w:pPr>
              <w:jc w:val="both"/>
              <w:rPr>
                <w:sz w:val="22"/>
                <w:szCs w:val="22"/>
              </w:rPr>
            </w:pPr>
          </w:p>
          <w:p w:rsidR="007731E6" w:rsidRPr="006E7030" w:rsidRDefault="000143CD" w:rsidP="007731E6">
            <w:pPr>
              <w:jc w:val="both"/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  <w:u w:val="single"/>
              </w:rPr>
              <w:t>EDUCAZIONE ALLA LETTURA</w:t>
            </w:r>
          </w:p>
          <w:p w:rsidR="000143CD" w:rsidRPr="006E7030" w:rsidRDefault="000143CD" w:rsidP="000143CD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 xml:space="preserve">Lettura integrale e analisi di </w:t>
            </w:r>
            <w:r w:rsidR="00446F82" w:rsidRPr="006E7030">
              <w:rPr>
                <w:sz w:val="22"/>
                <w:szCs w:val="22"/>
              </w:rPr>
              <w:t>F</w:t>
            </w:r>
            <w:r w:rsidRPr="006E7030">
              <w:rPr>
                <w:sz w:val="22"/>
                <w:szCs w:val="22"/>
              </w:rPr>
              <w:t xml:space="preserve">. </w:t>
            </w:r>
            <w:r w:rsidR="00446F82" w:rsidRPr="006E7030">
              <w:rPr>
                <w:sz w:val="22"/>
                <w:szCs w:val="22"/>
              </w:rPr>
              <w:t>Kafka</w:t>
            </w:r>
            <w:r w:rsidRPr="006E7030">
              <w:rPr>
                <w:sz w:val="22"/>
                <w:szCs w:val="22"/>
              </w:rPr>
              <w:t xml:space="preserve">, </w:t>
            </w:r>
            <w:r w:rsidR="00446F82" w:rsidRPr="006E7030">
              <w:rPr>
                <w:i/>
                <w:sz w:val="22"/>
                <w:szCs w:val="22"/>
              </w:rPr>
              <w:t>La metamorfosi</w:t>
            </w:r>
            <w:r w:rsidRPr="006E7030">
              <w:rPr>
                <w:sz w:val="22"/>
                <w:szCs w:val="22"/>
              </w:rPr>
              <w:t>.</w:t>
            </w:r>
          </w:p>
          <w:p w:rsidR="00446F82" w:rsidRPr="006E7030" w:rsidRDefault="00446F82" w:rsidP="00446F82">
            <w:pPr>
              <w:rPr>
                <w:sz w:val="22"/>
                <w:szCs w:val="22"/>
                <w:u w:val="single"/>
              </w:rPr>
            </w:pPr>
            <w:r w:rsidRPr="006E7030">
              <w:rPr>
                <w:sz w:val="22"/>
                <w:szCs w:val="22"/>
              </w:rPr>
              <w:t xml:space="preserve">Lettura integrale e analisi di L. Sciascia, </w:t>
            </w:r>
            <w:r w:rsidRPr="006E7030">
              <w:rPr>
                <w:i/>
                <w:sz w:val="22"/>
                <w:szCs w:val="22"/>
              </w:rPr>
              <w:t>Una storia semplice</w:t>
            </w:r>
            <w:r w:rsidRPr="006E7030">
              <w:rPr>
                <w:sz w:val="22"/>
                <w:szCs w:val="22"/>
              </w:rPr>
              <w:t>.</w:t>
            </w:r>
          </w:p>
          <w:p w:rsidR="007568AC" w:rsidRPr="006E7030" w:rsidRDefault="007568AC" w:rsidP="007731E6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E02206" w:rsidRDefault="00E02206" w:rsidP="003311D1">
      <w:pPr>
        <w:rPr>
          <w:rFonts w:asciiTheme="minorHAnsi" w:hAnsiTheme="minorHAnsi" w:cstheme="minorHAnsi"/>
          <w:sz w:val="22"/>
          <w:szCs w:val="22"/>
        </w:rPr>
      </w:pPr>
    </w:p>
    <w:p w:rsidR="006E7030" w:rsidRDefault="006E7030" w:rsidP="003311D1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6E7030" w:rsidRDefault="00E76900" w:rsidP="006E703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</w:t>
      </w:r>
      <w:r w:rsidR="006E7030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.06.2019 </w:t>
      </w:r>
    </w:p>
    <w:p w:rsidR="00E76900" w:rsidRDefault="006E7030" w:rsidP="006E703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E76900">
        <w:rPr>
          <w:rFonts w:ascii="Calibri" w:hAnsi="Calibri"/>
        </w:rPr>
        <w:tab/>
      </w:r>
      <w:r>
        <w:rPr>
          <w:rFonts w:ascii="Calibri" w:hAnsi="Calibri"/>
        </w:rPr>
        <w:tab/>
      </w:r>
      <w:r w:rsidR="00E76900">
        <w:rPr>
          <w:rFonts w:asciiTheme="minorHAnsi" w:hAnsiTheme="minorHAnsi" w:cstheme="minorHAnsi"/>
          <w:sz w:val="22"/>
          <w:szCs w:val="22"/>
        </w:rPr>
        <w:t>L’insegnante</w:t>
      </w:r>
    </w:p>
    <w:p w:rsidR="006E7030" w:rsidRPr="006E7030" w:rsidRDefault="006E7030" w:rsidP="006E7030">
      <w:pPr>
        <w:rPr>
          <w:rFonts w:asciiTheme="minorHAnsi" w:hAnsiTheme="minorHAnsi" w:cstheme="minorHAnsi"/>
          <w:sz w:val="22"/>
          <w:szCs w:val="22"/>
        </w:rPr>
      </w:pPr>
    </w:p>
    <w:p w:rsidR="00E76900" w:rsidRPr="00671D99" w:rsidRDefault="00E76900" w:rsidP="00E769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 </w:t>
      </w:r>
      <w:r w:rsidR="006E7030">
        <w:rPr>
          <w:rFonts w:ascii="Calibri" w:hAnsi="Calibri"/>
        </w:rPr>
        <w:tab/>
      </w:r>
      <w:r w:rsidR="006E7030">
        <w:rPr>
          <w:rFonts w:ascii="Calibri" w:hAnsi="Calibri"/>
        </w:rPr>
        <w:tab/>
      </w:r>
      <w:r>
        <w:rPr>
          <w:rFonts w:ascii="Calibri" w:hAnsi="Calibri"/>
        </w:rPr>
        <w:t xml:space="preserve">        </w:t>
      </w:r>
      <w:r>
        <w:rPr>
          <w:rFonts w:asciiTheme="minorHAnsi" w:hAnsiTheme="minorHAnsi" w:cstheme="minorHAnsi"/>
          <w:sz w:val="22"/>
          <w:szCs w:val="22"/>
        </w:rPr>
        <w:t xml:space="preserve">Elena </w:t>
      </w:r>
      <w:proofErr w:type="spellStart"/>
      <w:r>
        <w:rPr>
          <w:rFonts w:asciiTheme="minorHAnsi" w:hAnsiTheme="minorHAnsi" w:cstheme="minorHAnsi"/>
          <w:sz w:val="22"/>
          <w:szCs w:val="22"/>
        </w:rPr>
        <w:t>Sabbadin</w:t>
      </w:r>
      <w:proofErr w:type="spellEnd"/>
    </w:p>
    <w:p w:rsidR="003311D1" w:rsidRPr="00DD017F" w:rsidRDefault="00E76900" w:rsidP="001F1F23">
      <w:pPr>
        <w:tabs>
          <w:tab w:val="left" w:pos="708"/>
          <w:tab w:val="left" w:pos="1416"/>
          <w:tab w:val="left" w:pos="2124"/>
          <w:tab w:val="left" w:pos="7785"/>
          <w:tab w:val="left" w:pos="8325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  <w:t xml:space="preserve">                                                                                                            </w:t>
      </w:r>
    </w:p>
    <w:sectPr w:rsidR="003311D1" w:rsidRPr="00DD017F" w:rsidSect="003311D1">
      <w:footerReference w:type="default" r:id="rId12"/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AE7" w:rsidRDefault="00456AE7" w:rsidP="001F1F23">
      <w:r>
        <w:separator/>
      </w:r>
    </w:p>
  </w:endnote>
  <w:endnote w:type="continuationSeparator" w:id="0">
    <w:p w:rsidR="00456AE7" w:rsidRDefault="00456AE7" w:rsidP="001F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624657"/>
      <w:docPartObj>
        <w:docPartGallery w:val="Page Numbers (Bottom of Page)"/>
        <w:docPartUnique/>
      </w:docPartObj>
    </w:sdtPr>
    <w:sdtEndPr/>
    <w:sdtContent>
      <w:p w:rsidR="001F1F23" w:rsidRDefault="001F1F23">
        <w:pPr>
          <w:pStyle w:val="Pidipagina"/>
          <w:jc w:val="right"/>
        </w:pPr>
        <w:r w:rsidRPr="001F1F23">
          <w:rPr>
            <w:sz w:val="20"/>
            <w:szCs w:val="20"/>
          </w:rPr>
          <w:fldChar w:fldCharType="begin"/>
        </w:r>
        <w:r w:rsidRPr="001F1F23">
          <w:rPr>
            <w:sz w:val="20"/>
            <w:szCs w:val="20"/>
          </w:rPr>
          <w:instrText>PAGE   \* MERGEFORMAT</w:instrText>
        </w:r>
        <w:r w:rsidRPr="001F1F23">
          <w:rPr>
            <w:sz w:val="20"/>
            <w:szCs w:val="20"/>
          </w:rPr>
          <w:fldChar w:fldCharType="separate"/>
        </w:r>
        <w:r w:rsidR="006E7030">
          <w:rPr>
            <w:noProof/>
            <w:sz w:val="20"/>
            <w:szCs w:val="20"/>
          </w:rPr>
          <w:t>8</w:t>
        </w:r>
        <w:r w:rsidRPr="001F1F23">
          <w:rPr>
            <w:sz w:val="20"/>
            <w:szCs w:val="20"/>
          </w:rPr>
          <w:fldChar w:fldCharType="end"/>
        </w:r>
      </w:p>
    </w:sdtContent>
  </w:sdt>
  <w:p w:rsidR="001F1F23" w:rsidRDefault="001F1F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AE7" w:rsidRDefault="00456AE7" w:rsidP="001F1F23">
      <w:r>
        <w:separator/>
      </w:r>
    </w:p>
  </w:footnote>
  <w:footnote w:type="continuationSeparator" w:id="0">
    <w:p w:rsidR="00456AE7" w:rsidRDefault="00456AE7" w:rsidP="001F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6A14369"/>
    <w:multiLevelType w:val="hybridMultilevel"/>
    <w:tmpl w:val="A6D22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AC"/>
    <w:rsid w:val="000143CD"/>
    <w:rsid w:val="00021F84"/>
    <w:rsid w:val="00083E34"/>
    <w:rsid w:val="000E0385"/>
    <w:rsid w:val="001009FB"/>
    <w:rsid w:val="00112570"/>
    <w:rsid w:val="00121C86"/>
    <w:rsid w:val="00152DE9"/>
    <w:rsid w:val="00157127"/>
    <w:rsid w:val="00164807"/>
    <w:rsid w:val="00182ABE"/>
    <w:rsid w:val="00190402"/>
    <w:rsid w:val="001C7D6B"/>
    <w:rsid w:val="001F1F23"/>
    <w:rsid w:val="002415DC"/>
    <w:rsid w:val="002427B3"/>
    <w:rsid w:val="002530BE"/>
    <w:rsid w:val="00260C14"/>
    <w:rsid w:val="002769D6"/>
    <w:rsid w:val="002A0460"/>
    <w:rsid w:val="002A2EE4"/>
    <w:rsid w:val="002A74E7"/>
    <w:rsid w:val="002C4961"/>
    <w:rsid w:val="002D3859"/>
    <w:rsid w:val="002D5A99"/>
    <w:rsid w:val="002D5C64"/>
    <w:rsid w:val="002E0B1C"/>
    <w:rsid w:val="00301773"/>
    <w:rsid w:val="00302B4B"/>
    <w:rsid w:val="003311D1"/>
    <w:rsid w:val="00352EEC"/>
    <w:rsid w:val="003A12C5"/>
    <w:rsid w:val="003C29B7"/>
    <w:rsid w:val="003E0352"/>
    <w:rsid w:val="003F4169"/>
    <w:rsid w:val="00403C85"/>
    <w:rsid w:val="00415EE3"/>
    <w:rsid w:val="00443444"/>
    <w:rsid w:val="00446F82"/>
    <w:rsid w:val="004529B6"/>
    <w:rsid w:val="00456AE7"/>
    <w:rsid w:val="0046749C"/>
    <w:rsid w:val="004B74C6"/>
    <w:rsid w:val="00534F18"/>
    <w:rsid w:val="00535834"/>
    <w:rsid w:val="00536E3D"/>
    <w:rsid w:val="00537CC7"/>
    <w:rsid w:val="00541402"/>
    <w:rsid w:val="00557DBE"/>
    <w:rsid w:val="005732AE"/>
    <w:rsid w:val="005957DD"/>
    <w:rsid w:val="005C14E3"/>
    <w:rsid w:val="005C6E5F"/>
    <w:rsid w:val="005D08E3"/>
    <w:rsid w:val="005F4CFE"/>
    <w:rsid w:val="00631FAC"/>
    <w:rsid w:val="00662156"/>
    <w:rsid w:val="00671D99"/>
    <w:rsid w:val="00680B05"/>
    <w:rsid w:val="00685A64"/>
    <w:rsid w:val="006E7030"/>
    <w:rsid w:val="00703F17"/>
    <w:rsid w:val="007568AC"/>
    <w:rsid w:val="00772BFC"/>
    <w:rsid w:val="007731E6"/>
    <w:rsid w:val="00781691"/>
    <w:rsid w:val="007A28A6"/>
    <w:rsid w:val="007A5AAE"/>
    <w:rsid w:val="007B472D"/>
    <w:rsid w:val="00802B07"/>
    <w:rsid w:val="00813E29"/>
    <w:rsid w:val="0084674D"/>
    <w:rsid w:val="00854DC7"/>
    <w:rsid w:val="008713CB"/>
    <w:rsid w:val="00896BF3"/>
    <w:rsid w:val="00910A68"/>
    <w:rsid w:val="00986808"/>
    <w:rsid w:val="009A5EEF"/>
    <w:rsid w:val="009F2B84"/>
    <w:rsid w:val="00A16CB7"/>
    <w:rsid w:val="00A25D9F"/>
    <w:rsid w:val="00A26759"/>
    <w:rsid w:val="00A324B8"/>
    <w:rsid w:val="00A372A3"/>
    <w:rsid w:val="00A7046A"/>
    <w:rsid w:val="00A97E67"/>
    <w:rsid w:val="00AA3211"/>
    <w:rsid w:val="00AA49D3"/>
    <w:rsid w:val="00AC6192"/>
    <w:rsid w:val="00AF3B49"/>
    <w:rsid w:val="00B045C2"/>
    <w:rsid w:val="00B57D60"/>
    <w:rsid w:val="00BB6653"/>
    <w:rsid w:val="00BD06D7"/>
    <w:rsid w:val="00BE517F"/>
    <w:rsid w:val="00BF1097"/>
    <w:rsid w:val="00C1529A"/>
    <w:rsid w:val="00C344D0"/>
    <w:rsid w:val="00C72F12"/>
    <w:rsid w:val="00CA1BDB"/>
    <w:rsid w:val="00CF5267"/>
    <w:rsid w:val="00CF5F98"/>
    <w:rsid w:val="00CF6C5E"/>
    <w:rsid w:val="00D1266D"/>
    <w:rsid w:val="00D17143"/>
    <w:rsid w:val="00D32EA3"/>
    <w:rsid w:val="00D70548"/>
    <w:rsid w:val="00D80A3A"/>
    <w:rsid w:val="00DD017F"/>
    <w:rsid w:val="00E0074D"/>
    <w:rsid w:val="00E02206"/>
    <w:rsid w:val="00E239BF"/>
    <w:rsid w:val="00E43CE1"/>
    <w:rsid w:val="00E76900"/>
    <w:rsid w:val="00EE0BE0"/>
    <w:rsid w:val="00EF12B3"/>
    <w:rsid w:val="00F26AE1"/>
    <w:rsid w:val="00F34F71"/>
    <w:rsid w:val="00F91535"/>
    <w:rsid w:val="00FA05BB"/>
    <w:rsid w:val="00FA094C"/>
    <w:rsid w:val="00FB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47FD-F07C-4693-BADF-A6071701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68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568AC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7568AC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568AC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7568AC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7568AC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568AC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568AC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568AC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568AC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568AC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7568AC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7568A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568AC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64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F1F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F23"/>
    <w:rPr>
      <w:rFonts w:ascii="Arial" w:eastAsia="Times New Roman" w:hAnsi="Arial" w:cs="Arial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gpc02000c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pc020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72936-5A8C-4A71-9DF0-E46E730A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Packard Bell</cp:lastModifiedBy>
  <cp:revision>108</cp:revision>
  <dcterms:created xsi:type="dcterms:W3CDTF">2017-11-01T17:30:00Z</dcterms:created>
  <dcterms:modified xsi:type="dcterms:W3CDTF">2019-06-09T17:26:00Z</dcterms:modified>
</cp:coreProperties>
</file>