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200" w:lineRule="auto"/>
        <w:contextualSpacing w:val="0"/>
        <w:rPr>
          <w:sz w:val="36"/>
          <w:szCs w:val="36"/>
        </w:rPr>
      </w:pPr>
      <w:r w:rsidDel="00000000" w:rsidR="00000000" w:rsidRPr="00000000">
        <w:rPr>
          <w:sz w:val="36"/>
          <w:szCs w:val="36"/>
          <w:rtl w:val="0"/>
        </w:rPr>
        <w:t xml:space="preserve">Verbale Consiglio di Istituto di venerdì 29 giugno 2018 </w:t>
      </w:r>
    </w:p>
    <w:p w:rsidR="00000000" w:rsidDel="00000000" w:rsidP="00000000" w:rsidRDefault="00000000" w:rsidRPr="00000000" w14:paraId="00000001">
      <w:pPr>
        <w:widowControl w:val="0"/>
        <w:spacing w:after="100" w:lineRule="auto"/>
        <w:ind w:left="0" w:firstLine="0"/>
        <w:contextualSpacing w:val="0"/>
        <w:jc w:val="both"/>
        <w:rPr>
          <w:sz w:val="24"/>
          <w:szCs w:val="24"/>
        </w:rPr>
      </w:pPr>
      <w:r w:rsidDel="00000000" w:rsidR="00000000" w:rsidRPr="00000000">
        <w:rPr>
          <w:sz w:val="24"/>
          <w:szCs w:val="24"/>
          <w:rtl w:val="0"/>
        </w:rPr>
        <w:t xml:space="preserve">Il giorno venerdì 29 giugno 2018, alle ore 18.30, nell'aula "Carlo Maria Pacati” del Liceo, si è riunito il Consiglio di Istituto del Liceo Classico “Paolo Sarpi” per discutere il seguente ordine del giorno:</w:t>
      </w:r>
    </w:p>
    <w:p w:rsidR="00000000" w:rsidDel="00000000" w:rsidP="00000000" w:rsidRDefault="00000000" w:rsidRPr="00000000" w14:paraId="00000002">
      <w:pPr>
        <w:widowControl w:val="0"/>
        <w:spacing w:after="100" w:lineRule="auto"/>
        <w:ind w:left="0" w:firstLine="0"/>
        <w:contextualSpacing w:val="0"/>
        <w:jc w:val="both"/>
        <w:rPr>
          <w:sz w:val="24"/>
          <w:szCs w:val="24"/>
        </w:rPr>
      </w:pPr>
      <w:r w:rsidDel="00000000" w:rsidR="00000000" w:rsidRPr="00000000">
        <w:rPr>
          <w:sz w:val="24"/>
          <w:szCs w:val="24"/>
          <w:rtl w:val="0"/>
        </w:rPr>
        <w:t xml:space="preserve">1. Approvazione verbale seduta precedente;</w:t>
      </w:r>
    </w:p>
    <w:p w:rsidR="00000000" w:rsidDel="00000000" w:rsidP="00000000" w:rsidRDefault="00000000" w:rsidRPr="00000000" w14:paraId="00000003">
      <w:pPr>
        <w:widowControl w:val="0"/>
        <w:spacing w:after="100" w:lineRule="auto"/>
        <w:ind w:left="0" w:firstLine="0"/>
        <w:contextualSpacing w:val="0"/>
        <w:jc w:val="both"/>
        <w:rPr>
          <w:sz w:val="24"/>
          <w:szCs w:val="24"/>
        </w:rPr>
      </w:pPr>
      <w:r w:rsidDel="00000000" w:rsidR="00000000" w:rsidRPr="00000000">
        <w:rPr>
          <w:sz w:val="24"/>
          <w:szCs w:val="24"/>
          <w:rtl w:val="0"/>
        </w:rPr>
        <w:t xml:space="preserve">2. Variazioni di Bilancio;</w:t>
      </w:r>
    </w:p>
    <w:p w:rsidR="00000000" w:rsidDel="00000000" w:rsidP="00000000" w:rsidRDefault="00000000" w:rsidRPr="00000000" w14:paraId="00000004">
      <w:pPr>
        <w:widowControl w:val="0"/>
        <w:spacing w:after="100" w:lineRule="auto"/>
        <w:ind w:left="0" w:firstLine="0"/>
        <w:contextualSpacing w:val="0"/>
        <w:jc w:val="both"/>
        <w:rPr>
          <w:sz w:val="24"/>
          <w:szCs w:val="24"/>
        </w:rPr>
      </w:pPr>
      <w:r w:rsidDel="00000000" w:rsidR="00000000" w:rsidRPr="00000000">
        <w:rPr>
          <w:sz w:val="24"/>
          <w:szCs w:val="24"/>
          <w:rtl w:val="0"/>
        </w:rPr>
        <w:t xml:space="preserve">3. Situazione amministrativa al 30/06/18;</w:t>
      </w:r>
    </w:p>
    <w:p w:rsidR="00000000" w:rsidDel="00000000" w:rsidP="00000000" w:rsidRDefault="00000000" w:rsidRPr="00000000" w14:paraId="00000005">
      <w:pPr>
        <w:widowControl w:val="0"/>
        <w:spacing w:after="100" w:lineRule="auto"/>
        <w:ind w:left="0" w:firstLine="0"/>
        <w:contextualSpacing w:val="0"/>
        <w:jc w:val="both"/>
        <w:rPr>
          <w:sz w:val="24"/>
          <w:szCs w:val="24"/>
        </w:rPr>
      </w:pPr>
      <w:r w:rsidDel="00000000" w:rsidR="00000000" w:rsidRPr="00000000">
        <w:rPr>
          <w:sz w:val="24"/>
          <w:szCs w:val="24"/>
          <w:rtl w:val="0"/>
        </w:rPr>
        <w:t xml:space="preserve">4. Utilizzo Palestre a.s. 2018/2019;</w:t>
      </w:r>
    </w:p>
    <w:p w:rsidR="00000000" w:rsidDel="00000000" w:rsidP="00000000" w:rsidRDefault="00000000" w:rsidRPr="00000000" w14:paraId="00000006">
      <w:pPr>
        <w:widowControl w:val="0"/>
        <w:spacing w:after="100" w:lineRule="auto"/>
        <w:ind w:left="0" w:firstLine="0"/>
        <w:contextualSpacing w:val="0"/>
        <w:jc w:val="both"/>
        <w:rPr>
          <w:sz w:val="24"/>
          <w:szCs w:val="24"/>
        </w:rPr>
      </w:pPr>
      <w:r w:rsidDel="00000000" w:rsidR="00000000" w:rsidRPr="00000000">
        <w:rPr>
          <w:sz w:val="24"/>
          <w:szCs w:val="24"/>
          <w:rtl w:val="0"/>
        </w:rPr>
        <w:t xml:space="preserve">5. Ulteriore definizione aspetti organizzativi Borsa di Studio “Sabrina Sangaletti”;</w:t>
      </w:r>
    </w:p>
    <w:p w:rsidR="00000000" w:rsidDel="00000000" w:rsidP="00000000" w:rsidRDefault="00000000" w:rsidRPr="00000000" w14:paraId="00000007">
      <w:pPr>
        <w:widowControl w:val="0"/>
        <w:spacing w:after="100" w:lineRule="auto"/>
        <w:ind w:left="0" w:firstLine="0"/>
        <w:contextualSpacing w:val="0"/>
        <w:jc w:val="both"/>
        <w:rPr>
          <w:sz w:val="24"/>
          <w:szCs w:val="24"/>
        </w:rPr>
      </w:pPr>
      <w:r w:rsidDel="00000000" w:rsidR="00000000" w:rsidRPr="00000000">
        <w:rPr>
          <w:sz w:val="24"/>
          <w:szCs w:val="24"/>
          <w:rtl w:val="0"/>
        </w:rPr>
        <w:t xml:space="preserve">6. Istituzione bando per Istituti scuole secondarie di I grado “Narrami o Musa”;</w:t>
      </w:r>
    </w:p>
    <w:p w:rsidR="00000000" w:rsidDel="00000000" w:rsidP="00000000" w:rsidRDefault="00000000" w:rsidRPr="00000000" w14:paraId="00000008">
      <w:pPr>
        <w:widowControl w:val="0"/>
        <w:spacing w:after="100" w:lineRule="auto"/>
        <w:ind w:left="0" w:firstLine="0"/>
        <w:contextualSpacing w:val="0"/>
        <w:jc w:val="both"/>
        <w:rPr>
          <w:sz w:val="24"/>
          <w:szCs w:val="24"/>
        </w:rPr>
      </w:pPr>
      <w:r w:rsidDel="00000000" w:rsidR="00000000" w:rsidRPr="00000000">
        <w:rPr>
          <w:sz w:val="24"/>
          <w:szCs w:val="24"/>
          <w:rtl w:val="0"/>
        </w:rPr>
        <w:t xml:space="preserve">7. Relazione finale del Dirigente Scolastico a.s. 2017-18;</w:t>
      </w:r>
    </w:p>
    <w:p w:rsidR="00000000" w:rsidDel="00000000" w:rsidP="00000000" w:rsidRDefault="00000000" w:rsidRPr="00000000" w14:paraId="00000009">
      <w:pPr>
        <w:widowControl w:val="0"/>
        <w:spacing w:after="100" w:lineRule="auto"/>
        <w:ind w:left="0" w:firstLine="0"/>
        <w:contextualSpacing w:val="0"/>
        <w:jc w:val="both"/>
        <w:rPr>
          <w:sz w:val="24"/>
          <w:szCs w:val="24"/>
        </w:rPr>
      </w:pPr>
      <w:r w:rsidDel="00000000" w:rsidR="00000000" w:rsidRPr="00000000">
        <w:rPr>
          <w:sz w:val="24"/>
          <w:szCs w:val="24"/>
          <w:rtl w:val="0"/>
        </w:rPr>
        <w:t xml:space="preserve">8. Discarico materiale inventariato;</w:t>
      </w:r>
    </w:p>
    <w:p w:rsidR="00000000" w:rsidDel="00000000" w:rsidP="00000000" w:rsidRDefault="00000000" w:rsidRPr="00000000" w14:paraId="0000000A">
      <w:pPr>
        <w:widowControl w:val="0"/>
        <w:spacing w:after="100" w:lineRule="auto"/>
        <w:ind w:left="0" w:firstLine="0"/>
        <w:contextualSpacing w:val="0"/>
        <w:jc w:val="both"/>
        <w:rPr>
          <w:sz w:val="24"/>
          <w:szCs w:val="24"/>
        </w:rPr>
      </w:pPr>
      <w:r w:rsidDel="00000000" w:rsidR="00000000" w:rsidRPr="00000000">
        <w:rPr>
          <w:sz w:val="24"/>
          <w:szCs w:val="24"/>
          <w:rtl w:val="0"/>
        </w:rPr>
        <w:t xml:space="preserve">9. Varie ed eventuali.</w:t>
      </w:r>
    </w:p>
    <w:p w:rsidR="00000000" w:rsidDel="00000000" w:rsidP="00000000" w:rsidRDefault="00000000" w:rsidRPr="00000000" w14:paraId="0000000B">
      <w:pPr>
        <w:widowControl w:val="0"/>
        <w:spacing w:after="0" w:lineRule="auto"/>
        <w:ind w:left="0" w:firstLine="0"/>
        <w:contextualSpacing w:val="0"/>
        <w:jc w:val="both"/>
        <w:rPr>
          <w:sz w:val="24"/>
          <w:szCs w:val="24"/>
        </w:rPr>
      </w:pPr>
      <w:r w:rsidDel="00000000" w:rsidR="00000000" w:rsidRPr="00000000">
        <w:rPr>
          <w:sz w:val="24"/>
          <w:szCs w:val="24"/>
          <w:rtl w:val="0"/>
        </w:rPr>
        <w:t xml:space="preserve">Sono presenti:</w:t>
      </w:r>
    </w:p>
    <w:p w:rsidR="00000000" w:rsidDel="00000000" w:rsidP="00000000" w:rsidRDefault="00000000" w:rsidRPr="00000000" w14:paraId="0000000C">
      <w:pPr>
        <w:widowControl w:val="0"/>
        <w:spacing w:after="0" w:lineRule="auto"/>
        <w:ind w:left="0" w:firstLine="0"/>
        <w:contextualSpacing w:val="0"/>
        <w:jc w:val="both"/>
        <w:rPr>
          <w:sz w:val="24"/>
          <w:szCs w:val="24"/>
        </w:rPr>
      </w:pPr>
      <w:r w:rsidDel="00000000" w:rsidR="00000000" w:rsidRPr="00000000">
        <w:rPr>
          <w:sz w:val="24"/>
          <w:szCs w:val="24"/>
          <w:rtl w:val="0"/>
        </w:rPr>
        <w:t xml:space="preserve">il Dirigente Scolastico, il prof. A. Signori; </w:t>
      </w:r>
    </w:p>
    <w:p w:rsidR="00000000" w:rsidDel="00000000" w:rsidP="00000000" w:rsidRDefault="00000000" w:rsidRPr="00000000" w14:paraId="0000000D">
      <w:pPr>
        <w:widowControl w:val="0"/>
        <w:spacing w:after="0" w:lineRule="auto"/>
        <w:ind w:left="0" w:firstLine="0"/>
        <w:contextualSpacing w:val="0"/>
        <w:jc w:val="both"/>
        <w:rPr>
          <w:sz w:val="24"/>
          <w:szCs w:val="24"/>
        </w:rPr>
      </w:pPr>
      <w:r w:rsidDel="00000000" w:rsidR="00000000" w:rsidRPr="00000000">
        <w:rPr>
          <w:sz w:val="24"/>
          <w:szCs w:val="24"/>
          <w:rtl w:val="0"/>
        </w:rPr>
        <w:t xml:space="preserve">per la componente docenti: i proff. R. Lilli, M. Minervini, C. De Pascale, P. Amadio, A. Giaconia, G. Mangini, L. Pagliarino;</w:t>
      </w:r>
    </w:p>
    <w:p w:rsidR="00000000" w:rsidDel="00000000" w:rsidP="00000000" w:rsidRDefault="00000000" w:rsidRPr="00000000" w14:paraId="0000000E">
      <w:pPr>
        <w:widowControl w:val="0"/>
        <w:spacing w:after="0" w:lineRule="auto"/>
        <w:ind w:left="0" w:firstLine="0"/>
        <w:contextualSpacing w:val="0"/>
        <w:jc w:val="both"/>
        <w:rPr>
          <w:sz w:val="24"/>
          <w:szCs w:val="24"/>
        </w:rPr>
      </w:pPr>
      <w:r w:rsidDel="00000000" w:rsidR="00000000" w:rsidRPr="00000000">
        <w:rPr>
          <w:sz w:val="24"/>
          <w:szCs w:val="24"/>
          <w:rtl w:val="0"/>
        </w:rPr>
        <w:t xml:space="preserve">per la componente studenti: J. Signorelli, N. Signorelli, L. Kinspergher;</w:t>
      </w:r>
    </w:p>
    <w:p w:rsidR="00000000" w:rsidDel="00000000" w:rsidP="00000000" w:rsidRDefault="00000000" w:rsidRPr="00000000" w14:paraId="0000000F">
      <w:pPr>
        <w:widowControl w:val="0"/>
        <w:spacing w:after="0" w:lineRule="auto"/>
        <w:ind w:left="0" w:firstLine="0"/>
        <w:contextualSpacing w:val="0"/>
        <w:jc w:val="both"/>
        <w:rPr>
          <w:sz w:val="24"/>
          <w:szCs w:val="24"/>
        </w:rPr>
      </w:pPr>
      <w:r w:rsidDel="00000000" w:rsidR="00000000" w:rsidRPr="00000000">
        <w:rPr>
          <w:sz w:val="24"/>
          <w:szCs w:val="24"/>
          <w:rtl w:val="0"/>
        </w:rPr>
        <w:t xml:space="preserve">per la componente genitori: la sig.ra M. Consonni, il sig. P. Cabrini;</w:t>
      </w:r>
    </w:p>
    <w:p w:rsidR="00000000" w:rsidDel="00000000" w:rsidP="00000000" w:rsidRDefault="00000000" w:rsidRPr="00000000" w14:paraId="00000010">
      <w:pPr>
        <w:widowControl w:val="0"/>
        <w:spacing w:after="0" w:lineRule="auto"/>
        <w:ind w:left="0" w:firstLine="0"/>
        <w:contextualSpacing w:val="0"/>
        <w:jc w:val="both"/>
        <w:rPr>
          <w:sz w:val="24"/>
          <w:szCs w:val="24"/>
        </w:rPr>
      </w:pPr>
      <w:r w:rsidDel="00000000" w:rsidR="00000000" w:rsidRPr="00000000">
        <w:rPr>
          <w:sz w:val="24"/>
          <w:szCs w:val="24"/>
          <w:rtl w:val="0"/>
        </w:rPr>
        <w:t xml:space="preserve">per la componente ATA: la sig.ra Glenda Previtali;</w:t>
      </w:r>
    </w:p>
    <w:p w:rsidR="00000000" w:rsidDel="00000000" w:rsidP="00000000" w:rsidRDefault="00000000" w:rsidRPr="00000000" w14:paraId="00000011">
      <w:pPr>
        <w:widowControl w:val="0"/>
        <w:spacing w:after="0" w:lineRule="auto"/>
        <w:ind w:left="0" w:firstLine="0"/>
        <w:contextualSpacing w:val="0"/>
        <w:jc w:val="both"/>
        <w:rPr>
          <w:sz w:val="24"/>
          <w:szCs w:val="24"/>
        </w:rPr>
      </w:pPr>
      <w:r w:rsidDel="00000000" w:rsidR="00000000" w:rsidRPr="00000000">
        <w:rPr>
          <w:sz w:val="24"/>
          <w:szCs w:val="24"/>
          <w:rtl w:val="0"/>
        </w:rPr>
        <w:t xml:space="preserve">E’ presente la DSGA dr.ssa B. Innocenti.</w:t>
      </w:r>
    </w:p>
    <w:p w:rsidR="00000000" w:rsidDel="00000000" w:rsidP="00000000" w:rsidRDefault="00000000" w:rsidRPr="00000000" w14:paraId="00000012">
      <w:pPr>
        <w:widowControl w:val="0"/>
        <w:spacing w:after="100" w:lineRule="auto"/>
        <w:ind w:left="0" w:firstLine="0"/>
        <w:contextualSpacing w:val="0"/>
        <w:jc w:val="both"/>
        <w:rPr>
          <w:sz w:val="24"/>
          <w:szCs w:val="24"/>
        </w:rPr>
      </w:pPr>
      <w:r w:rsidDel="00000000" w:rsidR="00000000" w:rsidRPr="00000000">
        <w:rPr>
          <w:sz w:val="24"/>
          <w:szCs w:val="24"/>
          <w:rtl w:val="0"/>
        </w:rPr>
        <w:t xml:space="preserve">Presiede la sig.ra M. Consonni, segretario è il prof. Amadio che redige il presente verbale.</w:t>
      </w:r>
    </w:p>
    <w:p w:rsidR="00000000" w:rsidDel="00000000" w:rsidP="00000000" w:rsidRDefault="00000000" w:rsidRPr="00000000" w14:paraId="00000013">
      <w:pPr>
        <w:widowControl w:val="0"/>
        <w:spacing w:after="100" w:lineRule="auto"/>
        <w:ind w:left="0" w:firstLine="0"/>
        <w:contextualSpacing w:val="0"/>
        <w:jc w:val="both"/>
        <w:rPr>
          <w:b w:val="1"/>
          <w:sz w:val="24"/>
          <w:szCs w:val="24"/>
        </w:rPr>
      </w:pPr>
      <w:r w:rsidDel="00000000" w:rsidR="00000000" w:rsidRPr="00000000">
        <w:rPr>
          <w:b w:val="1"/>
          <w:sz w:val="24"/>
          <w:szCs w:val="24"/>
          <w:rtl w:val="0"/>
        </w:rPr>
        <w:t xml:space="preserve">1. Approvazione verbale seduta precedente</w:t>
      </w:r>
    </w:p>
    <w:p w:rsidR="00000000" w:rsidDel="00000000" w:rsidP="00000000" w:rsidRDefault="00000000" w:rsidRPr="00000000" w14:paraId="00000014">
      <w:pPr>
        <w:widowControl w:val="0"/>
        <w:spacing w:after="0" w:lineRule="auto"/>
        <w:ind w:left="0" w:firstLine="0"/>
        <w:contextualSpacing w:val="0"/>
        <w:jc w:val="both"/>
        <w:rPr>
          <w:sz w:val="24"/>
          <w:szCs w:val="24"/>
        </w:rPr>
      </w:pPr>
      <w:r w:rsidDel="00000000" w:rsidR="00000000" w:rsidRPr="00000000">
        <w:rPr>
          <w:sz w:val="24"/>
          <w:szCs w:val="24"/>
          <w:rtl w:val="0"/>
        </w:rPr>
        <w:t xml:space="preserve">Prende la parola la Presidente del C.d.I., che evidenzia alcune correzioni da apportare al verbale della seduta precedente. </w:t>
      </w:r>
    </w:p>
    <w:p w:rsidR="00000000" w:rsidDel="00000000" w:rsidP="00000000" w:rsidRDefault="00000000" w:rsidRPr="00000000" w14:paraId="00000015">
      <w:pPr>
        <w:widowControl w:val="0"/>
        <w:spacing w:after="0" w:lineRule="auto"/>
        <w:ind w:left="0" w:firstLine="0"/>
        <w:contextualSpacing w:val="0"/>
        <w:jc w:val="both"/>
        <w:rPr>
          <w:sz w:val="24"/>
          <w:szCs w:val="24"/>
        </w:rPr>
      </w:pPr>
      <w:r w:rsidDel="00000000" w:rsidR="00000000" w:rsidRPr="00000000">
        <w:rPr>
          <w:sz w:val="24"/>
          <w:szCs w:val="24"/>
          <w:rtl w:val="0"/>
        </w:rPr>
        <w:t xml:space="preserve">Il verbale della seduta precedente, opportunamente corretto, viene posto in votazione ed approvato all’unanimità.</w:t>
      </w:r>
    </w:p>
    <w:p w:rsidR="00000000" w:rsidDel="00000000" w:rsidP="00000000" w:rsidRDefault="00000000" w:rsidRPr="00000000" w14:paraId="00000016">
      <w:pPr>
        <w:widowControl w:val="0"/>
        <w:spacing w:after="0" w:lineRule="auto"/>
        <w:ind w:left="0" w:firstLine="0"/>
        <w:contextualSpacing w:val="0"/>
        <w:jc w:val="both"/>
        <w:rPr>
          <w:sz w:val="24"/>
          <w:szCs w:val="24"/>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sz w:val="24"/>
                <w:szCs w:val="24"/>
              </w:rPr>
            </w:pPr>
            <w:r w:rsidDel="00000000" w:rsidR="00000000" w:rsidRPr="00000000">
              <w:rPr>
                <w:b w:val="1"/>
                <w:sz w:val="24"/>
                <w:szCs w:val="24"/>
                <w:rtl w:val="0"/>
              </w:rPr>
              <w:t xml:space="preserve">Delibera n. 47</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4"/>
                <w:szCs w:val="24"/>
              </w:rPr>
            </w:pPr>
            <w:r w:rsidDel="00000000" w:rsidR="00000000" w:rsidRPr="00000000">
              <w:rPr>
                <w:sz w:val="24"/>
                <w:szCs w:val="24"/>
                <w:rtl w:val="0"/>
              </w:rPr>
              <w:t xml:space="preserve">Oggetto: Approvazione verbale seduta precedente</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sz w:val="24"/>
                <w:szCs w:val="24"/>
              </w:rPr>
            </w:pPr>
            <w:r w:rsidDel="00000000" w:rsidR="00000000" w:rsidRPr="00000000">
              <w:rPr>
                <w:b w:val="1"/>
                <w:sz w:val="24"/>
                <w:szCs w:val="24"/>
                <w:rtl w:val="0"/>
              </w:rPr>
              <w:t xml:space="preserve">Approvato all’unanimità</w:t>
            </w:r>
          </w:p>
        </w:tc>
      </w:tr>
    </w:tbl>
    <w:p w:rsidR="00000000" w:rsidDel="00000000" w:rsidP="00000000" w:rsidRDefault="00000000" w:rsidRPr="00000000" w14:paraId="0000001A">
      <w:pPr>
        <w:widowControl w:val="0"/>
        <w:spacing w:after="0" w:lineRule="auto"/>
        <w:ind w:left="0" w:firstLine="0"/>
        <w:contextualSpacing w:val="0"/>
        <w:jc w:val="both"/>
        <w:rPr>
          <w:sz w:val="24"/>
          <w:szCs w:val="24"/>
        </w:rPr>
      </w:pPr>
      <w:r w:rsidDel="00000000" w:rsidR="00000000" w:rsidRPr="00000000">
        <w:rPr>
          <w:rtl w:val="0"/>
        </w:rPr>
      </w:r>
    </w:p>
    <w:p w:rsidR="00000000" w:rsidDel="00000000" w:rsidP="00000000" w:rsidRDefault="00000000" w:rsidRPr="00000000" w14:paraId="0000001B">
      <w:pPr>
        <w:widowControl w:val="0"/>
        <w:spacing w:after="100" w:lineRule="auto"/>
        <w:ind w:left="0" w:firstLine="0"/>
        <w:contextualSpacing w:val="0"/>
        <w:jc w:val="both"/>
        <w:rPr>
          <w:sz w:val="24"/>
          <w:szCs w:val="24"/>
        </w:rPr>
      </w:pPr>
      <w:r w:rsidDel="00000000" w:rsidR="00000000" w:rsidRPr="00000000">
        <w:rPr>
          <w:sz w:val="24"/>
          <w:szCs w:val="24"/>
          <w:rtl w:val="0"/>
        </w:rPr>
        <w:t xml:space="preserve">Prima di procedere alla trattazione del secondo punto all’Odg la DSGA propone un’integrazione all’Odg. Tutti approvano l’integrazione. Il nuovi punti all’Odg sono i seguenti:</w:t>
      </w:r>
    </w:p>
    <w:p w:rsidR="00000000" w:rsidDel="00000000" w:rsidP="00000000" w:rsidRDefault="00000000" w:rsidRPr="00000000" w14:paraId="0000001C">
      <w:pPr>
        <w:widowControl w:val="0"/>
        <w:spacing w:after="100" w:lineRule="auto"/>
        <w:contextualSpacing w:val="0"/>
        <w:jc w:val="both"/>
        <w:rPr>
          <w:sz w:val="24"/>
          <w:szCs w:val="24"/>
        </w:rPr>
      </w:pPr>
      <w:r w:rsidDel="00000000" w:rsidR="00000000" w:rsidRPr="00000000">
        <w:rPr>
          <w:sz w:val="24"/>
          <w:szCs w:val="24"/>
          <w:rtl w:val="0"/>
        </w:rPr>
        <w:t xml:space="preserve">1. Approvazione verbale seduta precedente;</w:t>
      </w:r>
    </w:p>
    <w:p w:rsidR="00000000" w:rsidDel="00000000" w:rsidP="00000000" w:rsidRDefault="00000000" w:rsidRPr="00000000" w14:paraId="0000001D">
      <w:pPr>
        <w:widowControl w:val="0"/>
        <w:spacing w:after="100" w:lineRule="auto"/>
        <w:contextualSpacing w:val="0"/>
        <w:jc w:val="both"/>
        <w:rPr>
          <w:sz w:val="24"/>
          <w:szCs w:val="24"/>
        </w:rPr>
      </w:pPr>
      <w:r w:rsidDel="00000000" w:rsidR="00000000" w:rsidRPr="00000000">
        <w:rPr>
          <w:sz w:val="24"/>
          <w:szCs w:val="24"/>
          <w:rtl w:val="0"/>
        </w:rPr>
        <w:t xml:space="preserve">2. Variazioni di Bilancio;</w:t>
      </w:r>
    </w:p>
    <w:p w:rsidR="00000000" w:rsidDel="00000000" w:rsidP="00000000" w:rsidRDefault="00000000" w:rsidRPr="00000000" w14:paraId="0000001E">
      <w:pPr>
        <w:widowControl w:val="0"/>
        <w:spacing w:after="100" w:lineRule="auto"/>
        <w:contextualSpacing w:val="0"/>
        <w:jc w:val="both"/>
        <w:rPr>
          <w:sz w:val="24"/>
          <w:szCs w:val="24"/>
        </w:rPr>
      </w:pPr>
      <w:r w:rsidDel="00000000" w:rsidR="00000000" w:rsidRPr="00000000">
        <w:rPr>
          <w:sz w:val="24"/>
          <w:szCs w:val="24"/>
          <w:rtl w:val="0"/>
        </w:rPr>
        <w:t xml:space="preserve">3. Situazione amministrativa al 30/06/18;</w:t>
      </w:r>
    </w:p>
    <w:p w:rsidR="00000000" w:rsidDel="00000000" w:rsidP="00000000" w:rsidRDefault="00000000" w:rsidRPr="00000000" w14:paraId="0000001F">
      <w:pPr>
        <w:widowControl w:val="0"/>
        <w:spacing w:after="100" w:lineRule="auto"/>
        <w:contextualSpacing w:val="0"/>
        <w:jc w:val="both"/>
        <w:rPr>
          <w:b w:val="1"/>
          <w:sz w:val="24"/>
          <w:szCs w:val="24"/>
        </w:rPr>
      </w:pPr>
      <w:r w:rsidDel="00000000" w:rsidR="00000000" w:rsidRPr="00000000">
        <w:rPr>
          <w:b w:val="1"/>
          <w:sz w:val="24"/>
          <w:szCs w:val="24"/>
          <w:rtl w:val="0"/>
        </w:rPr>
        <w:t xml:space="preserve">4. Conto consuntivo 2017;</w:t>
      </w:r>
    </w:p>
    <w:p w:rsidR="00000000" w:rsidDel="00000000" w:rsidP="00000000" w:rsidRDefault="00000000" w:rsidRPr="00000000" w14:paraId="00000020">
      <w:pPr>
        <w:widowControl w:val="0"/>
        <w:spacing w:after="100" w:lineRule="auto"/>
        <w:contextualSpacing w:val="0"/>
        <w:jc w:val="both"/>
        <w:rPr>
          <w:sz w:val="24"/>
          <w:szCs w:val="24"/>
        </w:rPr>
      </w:pPr>
      <w:r w:rsidDel="00000000" w:rsidR="00000000" w:rsidRPr="00000000">
        <w:rPr>
          <w:sz w:val="24"/>
          <w:szCs w:val="24"/>
          <w:rtl w:val="0"/>
        </w:rPr>
        <w:t xml:space="preserve">5. Utilizzo Palestre a.s. 2018/2019;</w:t>
      </w:r>
    </w:p>
    <w:p w:rsidR="00000000" w:rsidDel="00000000" w:rsidP="00000000" w:rsidRDefault="00000000" w:rsidRPr="00000000" w14:paraId="00000021">
      <w:pPr>
        <w:widowControl w:val="0"/>
        <w:spacing w:after="100" w:lineRule="auto"/>
        <w:contextualSpacing w:val="0"/>
        <w:jc w:val="both"/>
        <w:rPr>
          <w:sz w:val="24"/>
          <w:szCs w:val="24"/>
        </w:rPr>
      </w:pPr>
      <w:r w:rsidDel="00000000" w:rsidR="00000000" w:rsidRPr="00000000">
        <w:rPr>
          <w:sz w:val="24"/>
          <w:szCs w:val="24"/>
          <w:rtl w:val="0"/>
        </w:rPr>
        <w:t xml:space="preserve">6. Ulteriore definizione aspetti organizzativi Borsa di Studio “Sabrina Sangaletti”;</w:t>
      </w:r>
    </w:p>
    <w:p w:rsidR="00000000" w:rsidDel="00000000" w:rsidP="00000000" w:rsidRDefault="00000000" w:rsidRPr="00000000" w14:paraId="00000022">
      <w:pPr>
        <w:widowControl w:val="0"/>
        <w:spacing w:after="100" w:lineRule="auto"/>
        <w:contextualSpacing w:val="0"/>
        <w:jc w:val="both"/>
        <w:rPr>
          <w:sz w:val="24"/>
          <w:szCs w:val="24"/>
        </w:rPr>
      </w:pPr>
      <w:r w:rsidDel="00000000" w:rsidR="00000000" w:rsidRPr="00000000">
        <w:rPr>
          <w:sz w:val="24"/>
          <w:szCs w:val="24"/>
          <w:rtl w:val="0"/>
        </w:rPr>
        <w:t xml:space="preserve">7. Istituzione bando per Istituti scuole secondarie di I grado “Narrami o Musa”;</w:t>
      </w:r>
    </w:p>
    <w:p w:rsidR="00000000" w:rsidDel="00000000" w:rsidP="00000000" w:rsidRDefault="00000000" w:rsidRPr="00000000" w14:paraId="00000023">
      <w:pPr>
        <w:widowControl w:val="0"/>
        <w:spacing w:after="100" w:lineRule="auto"/>
        <w:contextualSpacing w:val="0"/>
        <w:jc w:val="both"/>
        <w:rPr>
          <w:sz w:val="24"/>
          <w:szCs w:val="24"/>
        </w:rPr>
      </w:pPr>
      <w:r w:rsidDel="00000000" w:rsidR="00000000" w:rsidRPr="00000000">
        <w:rPr>
          <w:sz w:val="24"/>
          <w:szCs w:val="24"/>
          <w:rtl w:val="0"/>
        </w:rPr>
        <w:t xml:space="preserve">8. Relazione finale del Dirigente Scolastico a.s. 2017-18;</w:t>
      </w:r>
    </w:p>
    <w:p w:rsidR="00000000" w:rsidDel="00000000" w:rsidP="00000000" w:rsidRDefault="00000000" w:rsidRPr="00000000" w14:paraId="00000024">
      <w:pPr>
        <w:widowControl w:val="0"/>
        <w:spacing w:after="100" w:lineRule="auto"/>
        <w:contextualSpacing w:val="0"/>
        <w:jc w:val="both"/>
        <w:rPr>
          <w:sz w:val="24"/>
          <w:szCs w:val="24"/>
        </w:rPr>
      </w:pPr>
      <w:r w:rsidDel="00000000" w:rsidR="00000000" w:rsidRPr="00000000">
        <w:rPr>
          <w:sz w:val="24"/>
          <w:szCs w:val="24"/>
          <w:rtl w:val="0"/>
        </w:rPr>
        <w:t xml:space="preserve">9. Discarico materiale inventariato;</w:t>
      </w:r>
    </w:p>
    <w:p w:rsidR="00000000" w:rsidDel="00000000" w:rsidP="00000000" w:rsidRDefault="00000000" w:rsidRPr="00000000" w14:paraId="00000025">
      <w:pPr>
        <w:widowControl w:val="0"/>
        <w:spacing w:after="100" w:lineRule="auto"/>
        <w:contextualSpacing w:val="0"/>
        <w:jc w:val="both"/>
        <w:rPr>
          <w:sz w:val="24"/>
          <w:szCs w:val="24"/>
        </w:rPr>
      </w:pPr>
      <w:r w:rsidDel="00000000" w:rsidR="00000000" w:rsidRPr="00000000">
        <w:rPr>
          <w:sz w:val="24"/>
          <w:szCs w:val="24"/>
          <w:rtl w:val="0"/>
        </w:rPr>
        <w:t xml:space="preserve">10. Varie ed eventuali.</w:t>
      </w:r>
    </w:p>
    <w:p w:rsidR="00000000" w:rsidDel="00000000" w:rsidP="00000000" w:rsidRDefault="00000000" w:rsidRPr="00000000" w14:paraId="00000026">
      <w:pPr>
        <w:widowControl w:val="0"/>
        <w:spacing w:after="100" w:lineRule="auto"/>
        <w:ind w:left="0" w:firstLine="0"/>
        <w:contextualSpacing w:val="0"/>
        <w:jc w:val="both"/>
        <w:rPr>
          <w:sz w:val="24"/>
          <w:szCs w:val="24"/>
        </w:rPr>
      </w:pPr>
      <w:r w:rsidDel="00000000" w:rsidR="00000000" w:rsidRPr="00000000">
        <w:rPr>
          <w:rtl w:val="0"/>
        </w:rPr>
      </w:r>
    </w:p>
    <w:p w:rsidR="00000000" w:rsidDel="00000000" w:rsidP="00000000" w:rsidRDefault="00000000" w:rsidRPr="00000000" w14:paraId="00000027">
      <w:pPr>
        <w:widowControl w:val="0"/>
        <w:spacing w:after="100" w:lineRule="auto"/>
        <w:ind w:left="0" w:firstLine="0"/>
        <w:contextualSpacing w:val="0"/>
        <w:jc w:val="both"/>
        <w:rPr>
          <w:b w:val="1"/>
          <w:sz w:val="24"/>
          <w:szCs w:val="24"/>
        </w:rPr>
      </w:pPr>
      <w:r w:rsidDel="00000000" w:rsidR="00000000" w:rsidRPr="00000000">
        <w:rPr>
          <w:b w:val="1"/>
          <w:sz w:val="24"/>
          <w:szCs w:val="24"/>
          <w:rtl w:val="0"/>
        </w:rPr>
        <w:t xml:space="preserve">2. Variazioni di Bilancio</w:t>
      </w:r>
    </w:p>
    <w:p w:rsidR="00000000" w:rsidDel="00000000" w:rsidP="00000000" w:rsidRDefault="00000000" w:rsidRPr="00000000" w14:paraId="00000028">
      <w:pPr>
        <w:widowControl w:val="0"/>
        <w:spacing w:after="100" w:lineRule="auto"/>
        <w:ind w:left="0" w:firstLine="0"/>
        <w:contextualSpacing w:val="0"/>
        <w:jc w:val="both"/>
        <w:rPr>
          <w:sz w:val="24"/>
          <w:szCs w:val="24"/>
        </w:rPr>
      </w:pPr>
      <w:r w:rsidDel="00000000" w:rsidR="00000000" w:rsidRPr="00000000">
        <w:rPr>
          <w:sz w:val="24"/>
          <w:szCs w:val="24"/>
          <w:rtl w:val="0"/>
        </w:rPr>
        <w:t xml:space="preserve">La DSGA illustra le proposte di variazione di bilancio. Tali variazioni si rendono necessarie per le movimentazioni riguardanti il saldo dei viaggi d’istruzione, la restituzione della quota IVA, l’abbonamento al Teatro alla Scala per l’a.s. 2018/2019, l’utilizzo della palestra per l’a.s.2017/2018, l’attività di nuoto per l’a.s. 2017/2018, il finanziamento per l’iniziativa "Se son Rosate fioriranno", il finanziamento 4/12 per il funzionamento amm.vo didattico.</w:t>
      </w:r>
    </w:p>
    <w:p w:rsidR="00000000" w:rsidDel="00000000" w:rsidP="00000000" w:rsidRDefault="00000000" w:rsidRPr="00000000" w14:paraId="00000029">
      <w:pPr>
        <w:widowControl w:val="0"/>
        <w:contextualSpacing w:val="0"/>
        <w:jc w:val="both"/>
        <w:rPr>
          <w:sz w:val="24"/>
          <w:szCs w:val="24"/>
        </w:rPr>
      </w:pPr>
      <w:r w:rsidDel="00000000" w:rsidR="00000000" w:rsidRPr="00000000">
        <w:rPr>
          <w:rtl w:val="0"/>
        </w:rPr>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contextualSpacing w:val="0"/>
              <w:jc w:val="center"/>
              <w:rPr>
                <w:b w:val="1"/>
                <w:sz w:val="24"/>
                <w:szCs w:val="24"/>
              </w:rPr>
            </w:pPr>
            <w:r w:rsidDel="00000000" w:rsidR="00000000" w:rsidRPr="00000000">
              <w:rPr>
                <w:b w:val="1"/>
                <w:sz w:val="24"/>
                <w:szCs w:val="24"/>
                <w:rtl w:val="0"/>
              </w:rPr>
              <w:t xml:space="preserve">Delibera n. 48</w:t>
            </w:r>
          </w:p>
          <w:p w:rsidR="00000000" w:rsidDel="00000000" w:rsidP="00000000" w:rsidRDefault="00000000" w:rsidRPr="00000000" w14:paraId="0000002B">
            <w:pPr>
              <w:widowControl w:val="0"/>
              <w:spacing w:line="240" w:lineRule="auto"/>
              <w:contextualSpacing w:val="0"/>
              <w:jc w:val="center"/>
              <w:rPr>
                <w:sz w:val="24"/>
                <w:szCs w:val="24"/>
              </w:rPr>
            </w:pPr>
            <w:r w:rsidDel="00000000" w:rsidR="00000000" w:rsidRPr="00000000">
              <w:rPr>
                <w:sz w:val="24"/>
                <w:szCs w:val="24"/>
                <w:rtl w:val="0"/>
              </w:rPr>
              <w:t xml:space="preserve">Oggetto: variazioni di Bilancio</w:t>
            </w:r>
          </w:p>
          <w:p w:rsidR="00000000" w:rsidDel="00000000" w:rsidP="00000000" w:rsidRDefault="00000000" w:rsidRPr="00000000" w14:paraId="0000002C">
            <w:pPr>
              <w:widowControl w:val="0"/>
              <w:spacing w:line="240" w:lineRule="auto"/>
              <w:contextualSpacing w:val="0"/>
              <w:jc w:val="center"/>
              <w:rPr>
                <w:b w:val="1"/>
                <w:sz w:val="24"/>
                <w:szCs w:val="24"/>
              </w:rPr>
            </w:pPr>
            <w:r w:rsidDel="00000000" w:rsidR="00000000" w:rsidRPr="00000000">
              <w:rPr>
                <w:b w:val="1"/>
                <w:sz w:val="24"/>
                <w:szCs w:val="24"/>
                <w:rtl w:val="0"/>
              </w:rPr>
              <w:t xml:space="preserve">Approvato all’unanimità</w:t>
            </w:r>
          </w:p>
        </w:tc>
      </w:tr>
    </w:tbl>
    <w:p w:rsidR="00000000" w:rsidDel="00000000" w:rsidP="00000000" w:rsidRDefault="00000000" w:rsidRPr="00000000" w14:paraId="0000002D">
      <w:pPr>
        <w:widowControl w:val="0"/>
        <w:contextualSpacing w:val="0"/>
        <w:jc w:val="both"/>
        <w:rPr>
          <w:sz w:val="24"/>
          <w:szCs w:val="24"/>
        </w:rPr>
      </w:pPr>
      <w:r w:rsidDel="00000000" w:rsidR="00000000" w:rsidRPr="00000000">
        <w:rPr>
          <w:rtl w:val="0"/>
        </w:rPr>
      </w:r>
    </w:p>
    <w:p w:rsidR="00000000" w:rsidDel="00000000" w:rsidP="00000000" w:rsidRDefault="00000000" w:rsidRPr="00000000" w14:paraId="0000002E">
      <w:pPr>
        <w:widowControl w:val="0"/>
        <w:spacing w:after="100" w:lineRule="auto"/>
        <w:contextualSpacing w:val="0"/>
        <w:jc w:val="both"/>
        <w:rPr>
          <w:b w:val="1"/>
          <w:sz w:val="24"/>
          <w:szCs w:val="24"/>
        </w:rPr>
      </w:pPr>
      <w:r w:rsidDel="00000000" w:rsidR="00000000" w:rsidRPr="00000000">
        <w:rPr>
          <w:b w:val="1"/>
          <w:sz w:val="24"/>
          <w:szCs w:val="24"/>
          <w:rtl w:val="0"/>
        </w:rPr>
        <w:t xml:space="preserve">3. Situazione amministrativa al 30/06/18</w:t>
      </w:r>
    </w:p>
    <w:p w:rsidR="00000000" w:rsidDel="00000000" w:rsidP="00000000" w:rsidRDefault="00000000" w:rsidRPr="00000000" w14:paraId="0000002F">
      <w:pPr>
        <w:widowControl w:val="0"/>
        <w:spacing w:after="0" w:lineRule="auto"/>
        <w:contextualSpacing w:val="0"/>
        <w:jc w:val="both"/>
        <w:rPr>
          <w:sz w:val="24"/>
          <w:szCs w:val="24"/>
        </w:rPr>
      </w:pPr>
      <w:r w:rsidDel="00000000" w:rsidR="00000000" w:rsidRPr="00000000">
        <w:rPr>
          <w:sz w:val="24"/>
          <w:szCs w:val="24"/>
          <w:rtl w:val="0"/>
        </w:rPr>
        <w:t xml:space="preserve">La DSGA illustra la situazione amministrativa al 30/06/2018: mostra al Consiglio cosa debba ancora essere riscosso (finanziamento per adeguamento LAN-WLAN, finanziamento Biblioteche Scolastiche Innovative, finanziamento attività di nuoto a.s. 2017/2018, iscrizioni classi prime a.s. 2018/2019, saldo Fondino Provincia anno 2018, contributo distributori automatici anno 2018, finanziamento per iniziativa "Se son Rosate fioriranno", finanziamento amm.vo didattico 4/12) e cosa debba essere pagato (prenotazione visita Rocca Viscontea di Castell'Arquato, pagamento lavori di recupero elementi lapidei e rappezzi di intonaco bassa facciata, pag. Referenti Azioni, pag. docenti assistenza eventi, pag. collaboratori scolastici assistenza eventi, pag. personale esterno per esperimento di laboratorio e realizzazione filmati, pag. relatori per conferenze Ateneo, pag. docenti relatori, giroconto per coordinamento progetto, pag. espositori libri antichi, noleggio trasporto Saint Moritz del 04/06/2018).</w:t>
      </w:r>
    </w:p>
    <w:p w:rsidR="00000000" w:rsidDel="00000000" w:rsidP="00000000" w:rsidRDefault="00000000" w:rsidRPr="00000000" w14:paraId="00000030">
      <w:pPr>
        <w:widowControl w:val="0"/>
        <w:spacing w:after="0" w:lineRule="auto"/>
        <w:contextualSpacing w:val="0"/>
        <w:jc w:val="both"/>
        <w:rPr>
          <w:sz w:val="24"/>
          <w:szCs w:val="24"/>
        </w:rPr>
      </w:pPr>
      <w:r w:rsidDel="00000000" w:rsidR="00000000" w:rsidRPr="00000000">
        <w:rPr>
          <w:sz w:val="24"/>
          <w:szCs w:val="24"/>
          <w:rtl w:val="0"/>
        </w:rPr>
        <w:t xml:space="preserve">La DSGA fa notare che gran parte dei pagamenti ancora da effettuare sia legata all’attesa del saldo del finanziamento da parte del Mibact relativo al progetto “Sarpi: luogo aperto alla cultura”. La DSGA aggiunge che nei giorni precedenti ha ricevuto comunicazione da parte della banca che il saldo è stato effettuato e che la somma sarà presto disponibile.</w:t>
      </w:r>
    </w:p>
    <w:p w:rsidR="00000000" w:rsidDel="00000000" w:rsidP="00000000" w:rsidRDefault="00000000" w:rsidRPr="00000000" w14:paraId="00000031">
      <w:pPr>
        <w:widowControl w:val="0"/>
        <w:spacing w:after="100" w:lineRule="auto"/>
        <w:contextualSpacing w:val="0"/>
        <w:jc w:val="both"/>
        <w:rPr>
          <w:sz w:val="24"/>
          <w:szCs w:val="24"/>
        </w:rPr>
      </w:pPr>
      <w:r w:rsidDel="00000000" w:rsidR="00000000" w:rsidRPr="00000000">
        <w:rPr>
          <w:sz w:val="24"/>
          <w:szCs w:val="24"/>
          <w:rtl w:val="0"/>
        </w:rPr>
        <w:t xml:space="preserve">La DSGA conclude che tutto il materiale appena illustrato sarà inviato ai revisori dei conti.</w:t>
      </w:r>
    </w:p>
    <w:p w:rsidR="00000000" w:rsidDel="00000000" w:rsidP="00000000" w:rsidRDefault="00000000" w:rsidRPr="00000000" w14:paraId="00000032">
      <w:pPr>
        <w:widowControl w:val="0"/>
        <w:contextualSpacing w:val="0"/>
        <w:jc w:val="both"/>
        <w:rPr>
          <w:sz w:val="24"/>
          <w:szCs w:val="24"/>
        </w:rPr>
      </w:pPr>
      <w:r w:rsidDel="00000000" w:rsidR="00000000" w:rsidRPr="00000000">
        <w:rPr>
          <w:rtl w:val="0"/>
        </w:rPr>
      </w:r>
    </w:p>
    <w:tbl>
      <w:tblPr>
        <w:tblStyle w:val="Table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contextualSpacing w:val="0"/>
              <w:jc w:val="center"/>
              <w:rPr>
                <w:b w:val="1"/>
                <w:sz w:val="24"/>
                <w:szCs w:val="24"/>
              </w:rPr>
            </w:pPr>
            <w:r w:rsidDel="00000000" w:rsidR="00000000" w:rsidRPr="00000000">
              <w:rPr>
                <w:b w:val="1"/>
                <w:sz w:val="24"/>
                <w:szCs w:val="24"/>
                <w:rtl w:val="0"/>
              </w:rPr>
              <w:t xml:space="preserve">Delibera n. 49</w:t>
            </w:r>
          </w:p>
          <w:p w:rsidR="00000000" w:rsidDel="00000000" w:rsidP="00000000" w:rsidRDefault="00000000" w:rsidRPr="00000000" w14:paraId="00000034">
            <w:pPr>
              <w:widowControl w:val="0"/>
              <w:spacing w:line="240" w:lineRule="auto"/>
              <w:contextualSpacing w:val="0"/>
              <w:jc w:val="center"/>
              <w:rPr>
                <w:sz w:val="24"/>
                <w:szCs w:val="24"/>
              </w:rPr>
            </w:pPr>
            <w:r w:rsidDel="00000000" w:rsidR="00000000" w:rsidRPr="00000000">
              <w:rPr>
                <w:sz w:val="24"/>
                <w:szCs w:val="24"/>
                <w:rtl w:val="0"/>
              </w:rPr>
              <w:t xml:space="preserve">Oggetto: situazione amministrativa al 30/06/2018</w:t>
            </w:r>
          </w:p>
          <w:p w:rsidR="00000000" w:rsidDel="00000000" w:rsidP="00000000" w:rsidRDefault="00000000" w:rsidRPr="00000000" w14:paraId="00000035">
            <w:pPr>
              <w:widowControl w:val="0"/>
              <w:spacing w:line="240" w:lineRule="auto"/>
              <w:contextualSpacing w:val="0"/>
              <w:jc w:val="center"/>
              <w:rPr>
                <w:b w:val="1"/>
                <w:sz w:val="24"/>
                <w:szCs w:val="24"/>
              </w:rPr>
            </w:pPr>
            <w:r w:rsidDel="00000000" w:rsidR="00000000" w:rsidRPr="00000000">
              <w:rPr>
                <w:b w:val="1"/>
                <w:sz w:val="24"/>
                <w:szCs w:val="24"/>
                <w:rtl w:val="0"/>
              </w:rPr>
              <w:t xml:space="preserve">Approvato all’unanimità</w:t>
            </w:r>
          </w:p>
        </w:tc>
      </w:tr>
    </w:tbl>
    <w:p w:rsidR="00000000" w:rsidDel="00000000" w:rsidP="00000000" w:rsidRDefault="00000000" w:rsidRPr="00000000" w14:paraId="00000036">
      <w:pPr>
        <w:widowControl w:val="0"/>
        <w:contextualSpacing w:val="0"/>
        <w:jc w:val="both"/>
        <w:rPr>
          <w:sz w:val="24"/>
          <w:szCs w:val="24"/>
        </w:rPr>
      </w:pPr>
      <w:r w:rsidDel="00000000" w:rsidR="00000000" w:rsidRPr="00000000">
        <w:rPr>
          <w:rtl w:val="0"/>
        </w:rPr>
      </w:r>
    </w:p>
    <w:p w:rsidR="00000000" w:rsidDel="00000000" w:rsidP="00000000" w:rsidRDefault="00000000" w:rsidRPr="00000000" w14:paraId="00000037">
      <w:pPr>
        <w:widowControl w:val="0"/>
        <w:spacing w:after="100" w:lineRule="auto"/>
        <w:contextualSpacing w:val="0"/>
        <w:jc w:val="both"/>
        <w:rPr>
          <w:b w:val="1"/>
          <w:sz w:val="24"/>
          <w:szCs w:val="24"/>
        </w:rPr>
      </w:pPr>
      <w:r w:rsidDel="00000000" w:rsidR="00000000" w:rsidRPr="00000000">
        <w:rPr>
          <w:b w:val="1"/>
          <w:sz w:val="24"/>
          <w:szCs w:val="24"/>
          <w:rtl w:val="0"/>
        </w:rPr>
        <w:t xml:space="preserve">4. Conto consuntivo 2017</w:t>
      </w:r>
    </w:p>
    <w:p w:rsidR="00000000" w:rsidDel="00000000" w:rsidP="00000000" w:rsidRDefault="00000000" w:rsidRPr="00000000" w14:paraId="00000038">
      <w:pPr>
        <w:widowControl w:val="0"/>
        <w:spacing w:after="100" w:lineRule="auto"/>
        <w:contextualSpacing w:val="0"/>
        <w:jc w:val="both"/>
        <w:rPr>
          <w:sz w:val="24"/>
          <w:szCs w:val="24"/>
        </w:rPr>
      </w:pPr>
      <w:r w:rsidDel="00000000" w:rsidR="00000000" w:rsidRPr="00000000">
        <w:rPr>
          <w:sz w:val="24"/>
          <w:szCs w:val="24"/>
          <w:rtl w:val="0"/>
        </w:rPr>
        <w:t xml:space="preserve">La DSGA illustra e sottopone all’approvazione del Consiglio di Istituto il conto consuntivo 2017 approvato dai revisori dei conti in data 4/6/2018.</w:t>
      </w:r>
    </w:p>
    <w:p w:rsidR="00000000" w:rsidDel="00000000" w:rsidP="00000000" w:rsidRDefault="00000000" w:rsidRPr="00000000" w14:paraId="00000039">
      <w:pPr>
        <w:widowControl w:val="0"/>
        <w:contextualSpacing w:val="0"/>
        <w:jc w:val="both"/>
        <w:rPr>
          <w:sz w:val="24"/>
          <w:szCs w:val="24"/>
        </w:rPr>
      </w:pPr>
      <w:r w:rsidDel="00000000" w:rsidR="00000000" w:rsidRPr="00000000">
        <w:rPr>
          <w:rtl w:val="0"/>
        </w:rPr>
      </w:r>
    </w:p>
    <w:tbl>
      <w:tblPr>
        <w:tblStyle w:val="Table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contextualSpacing w:val="0"/>
              <w:jc w:val="center"/>
              <w:rPr>
                <w:b w:val="1"/>
                <w:sz w:val="24"/>
                <w:szCs w:val="24"/>
              </w:rPr>
            </w:pPr>
            <w:r w:rsidDel="00000000" w:rsidR="00000000" w:rsidRPr="00000000">
              <w:rPr>
                <w:b w:val="1"/>
                <w:sz w:val="24"/>
                <w:szCs w:val="24"/>
                <w:rtl w:val="0"/>
              </w:rPr>
              <w:t xml:space="preserve">Delibera n. 50</w:t>
            </w:r>
          </w:p>
          <w:p w:rsidR="00000000" w:rsidDel="00000000" w:rsidP="00000000" w:rsidRDefault="00000000" w:rsidRPr="00000000" w14:paraId="0000003B">
            <w:pPr>
              <w:widowControl w:val="0"/>
              <w:spacing w:line="240" w:lineRule="auto"/>
              <w:contextualSpacing w:val="0"/>
              <w:jc w:val="center"/>
              <w:rPr>
                <w:sz w:val="24"/>
                <w:szCs w:val="24"/>
              </w:rPr>
            </w:pPr>
            <w:r w:rsidDel="00000000" w:rsidR="00000000" w:rsidRPr="00000000">
              <w:rPr>
                <w:sz w:val="24"/>
                <w:szCs w:val="24"/>
                <w:rtl w:val="0"/>
              </w:rPr>
              <w:t xml:space="preserve">Oggetto: conto consuntivo 2017</w:t>
            </w:r>
          </w:p>
          <w:p w:rsidR="00000000" w:rsidDel="00000000" w:rsidP="00000000" w:rsidRDefault="00000000" w:rsidRPr="00000000" w14:paraId="0000003C">
            <w:pPr>
              <w:widowControl w:val="0"/>
              <w:spacing w:line="240" w:lineRule="auto"/>
              <w:contextualSpacing w:val="0"/>
              <w:jc w:val="center"/>
              <w:rPr>
                <w:b w:val="1"/>
                <w:sz w:val="24"/>
                <w:szCs w:val="24"/>
              </w:rPr>
            </w:pPr>
            <w:r w:rsidDel="00000000" w:rsidR="00000000" w:rsidRPr="00000000">
              <w:rPr>
                <w:b w:val="1"/>
                <w:sz w:val="24"/>
                <w:szCs w:val="24"/>
                <w:rtl w:val="0"/>
              </w:rPr>
              <w:t xml:space="preserve">Approvato all’unanimità</w:t>
            </w:r>
          </w:p>
        </w:tc>
      </w:tr>
    </w:tbl>
    <w:p w:rsidR="00000000" w:rsidDel="00000000" w:rsidP="00000000" w:rsidRDefault="00000000" w:rsidRPr="00000000" w14:paraId="0000003D">
      <w:pPr>
        <w:widowControl w:val="0"/>
        <w:contextualSpacing w:val="0"/>
        <w:jc w:val="both"/>
        <w:rPr>
          <w:sz w:val="24"/>
          <w:szCs w:val="24"/>
        </w:rPr>
      </w:pPr>
      <w:r w:rsidDel="00000000" w:rsidR="00000000" w:rsidRPr="00000000">
        <w:rPr>
          <w:rtl w:val="0"/>
        </w:rPr>
      </w:r>
    </w:p>
    <w:p w:rsidR="00000000" w:rsidDel="00000000" w:rsidP="00000000" w:rsidRDefault="00000000" w:rsidRPr="00000000" w14:paraId="0000003E">
      <w:pPr>
        <w:widowControl w:val="0"/>
        <w:spacing w:after="100" w:lineRule="auto"/>
        <w:contextualSpacing w:val="0"/>
        <w:jc w:val="both"/>
        <w:rPr>
          <w:b w:val="1"/>
          <w:sz w:val="24"/>
          <w:szCs w:val="24"/>
        </w:rPr>
      </w:pPr>
      <w:r w:rsidDel="00000000" w:rsidR="00000000" w:rsidRPr="00000000">
        <w:rPr>
          <w:b w:val="1"/>
          <w:sz w:val="24"/>
          <w:szCs w:val="24"/>
          <w:rtl w:val="0"/>
        </w:rPr>
        <w:t xml:space="preserve">5. Utilizzo Palestre a.s. 2018/2019</w:t>
      </w:r>
    </w:p>
    <w:p w:rsidR="00000000" w:rsidDel="00000000" w:rsidP="00000000" w:rsidRDefault="00000000" w:rsidRPr="00000000" w14:paraId="0000003F">
      <w:pPr>
        <w:widowControl w:val="0"/>
        <w:contextualSpacing w:val="0"/>
        <w:jc w:val="both"/>
        <w:rPr>
          <w:sz w:val="24"/>
          <w:szCs w:val="24"/>
        </w:rPr>
      </w:pPr>
      <w:r w:rsidDel="00000000" w:rsidR="00000000" w:rsidRPr="00000000">
        <w:rPr>
          <w:sz w:val="24"/>
          <w:szCs w:val="24"/>
          <w:rtl w:val="0"/>
        </w:rPr>
        <w:t xml:space="preserve">La DSGA informa il Consiglio delle richieste di utilizzo temporaneo delle palestre della scuola inviateci dalle A.S.D. Body Park Judo CUS BG e RITMICAMENTE. La DSGA ricorda che ospitiamo già da qualche anno nelle palestre del Liceo, per attività pomeridiane, le suddette associazioni e che, pur non costituendo un cospicuo guadagno per la scuola, tale ospitalità è un grande servizio che viene offerto alla collettività.</w:t>
      </w:r>
    </w:p>
    <w:p w:rsidR="00000000" w:rsidDel="00000000" w:rsidP="00000000" w:rsidRDefault="00000000" w:rsidRPr="00000000" w14:paraId="00000040">
      <w:pPr>
        <w:widowControl w:val="0"/>
        <w:contextualSpacing w:val="0"/>
        <w:jc w:val="both"/>
        <w:rPr>
          <w:sz w:val="24"/>
          <w:szCs w:val="24"/>
        </w:rPr>
      </w:pPr>
      <w:r w:rsidDel="00000000" w:rsidR="00000000" w:rsidRPr="00000000">
        <w:rPr>
          <w:rtl w:val="0"/>
        </w:rPr>
      </w:r>
    </w:p>
    <w:tbl>
      <w:tblPr>
        <w:tblStyle w:val="Table5"/>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contextualSpacing w:val="0"/>
              <w:jc w:val="center"/>
              <w:rPr>
                <w:b w:val="1"/>
                <w:sz w:val="24"/>
                <w:szCs w:val="24"/>
              </w:rPr>
            </w:pPr>
            <w:r w:rsidDel="00000000" w:rsidR="00000000" w:rsidRPr="00000000">
              <w:rPr>
                <w:b w:val="1"/>
                <w:sz w:val="24"/>
                <w:szCs w:val="24"/>
                <w:rtl w:val="0"/>
              </w:rPr>
              <w:t xml:space="preserve">Delibera n. 51</w:t>
            </w:r>
          </w:p>
          <w:p w:rsidR="00000000" w:rsidDel="00000000" w:rsidP="00000000" w:rsidRDefault="00000000" w:rsidRPr="00000000" w14:paraId="00000042">
            <w:pPr>
              <w:widowControl w:val="0"/>
              <w:spacing w:line="240" w:lineRule="auto"/>
              <w:contextualSpacing w:val="0"/>
              <w:jc w:val="center"/>
              <w:rPr>
                <w:sz w:val="24"/>
                <w:szCs w:val="24"/>
              </w:rPr>
            </w:pPr>
            <w:r w:rsidDel="00000000" w:rsidR="00000000" w:rsidRPr="00000000">
              <w:rPr>
                <w:sz w:val="24"/>
                <w:szCs w:val="24"/>
                <w:rtl w:val="0"/>
              </w:rPr>
              <w:t xml:space="preserve">Oggetto: utilizzo palestre a.s. 2018/2019</w:t>
            </w:r>
          </w:p>
          <w:p w:rsidR="00000000" w:rsidDel="00000000" w:rsidP="00000000" w:rsidRDefault="00000000" w:rsidRPr="00000000" w14:paraId="00000043">
            <w:pPr>
              <w:widowControl w:val="0"/>
              <w:spacing w:line="240" w:lineRule="auto"/>
              <w:contextualSpacing w:val="0"/>
              <w:jc w:val="center"/>
              <w:rPr>
                <w:b w:val="1"/>
                <w:sz w:val="24"/>
                <w:szCs w:val="24"/>
              </w:rPr>
            </w:pPr>
            <w:r w:rsidDel="00000000" w:rsidR="00000000" w:rsidRPr="00000000">
              <w:rPr>
                <w:b w:val="1"/>
                <w:sz w:val="24"/>
                <w:szCs w:val="24"/>
                <w:rtl w:val="0"/>
              </w:rPr>
              <w:t xml:space="preserve">Approvato all’unanimità</w:t>
            </w:r>
          </w:p>
        </w:tc>
      </w:tr>
    </w:tbl>
    <w:p w:rsidR="00000000" w:rsidDel="00000000" w:rsidP="00000000" w:rsidRDefault="00000000" w:rsidRPr="00000000" w14:paraId="00000044">
      <w:pPr>
        <w:widowControl w:val="0"/>
        <w:contextualSpacing w:val="0"/>
        <w:jc w:val="both"/>
        <w:rPr>
          <w:sz w:val="24"/>
          <w:szCs w:val="24"/>
        </w:rPr>
      </w:pPr>
      <w:r w:rsidDel="00000000" w:rsidR="00000000" w:rsidRPr="00000000">
        <w:rPr>
          <w:rtl w:val="0"/>
        </w:rPr>
      </w:r>
    </w:p>
    <w:p w:rsidR="00000000" w:rsidDel="00000000" w:rsidP="00000000" w:rsidRDefault="00000000" w:rsidRPr="00000000" w14:paraId="00000045">
      <w:pPr>
        <w:widowControl w:val="0"/>
        <w:spacing w:after="100" w:lineRule="auto"/>
        <w:contextualSpacing w:val="0"/>
        <w:jc w:val="both"/>
        <w:rPr>
          <w:b w:val="1"/>
          <w:sz w:val="24"/>
          <w:szCs w:val="24"/>
        </w:rPr>
      </w:pPr>
      <w:r w:rsidDel="00000000" w:rsidR="00000000" w:rsidRPr="00000000">
        <w:rPr>
          <w:b w:val="1"/>
          <w:sz w:val="24"/>
          <w:szCs w:val="24"/>
          <w:rtl w:val="0"/>
        </w:rPr>
        <w:t xml:space="preserve">6. Ulteriore definizione aspetti organizzativi Borsa di Studio “Sabrina Sangaletti”</w:t>
      </w:r>
    </w:p>
    <w:p w:rsidR="00000000" w:rsidDel="00000000" w:rsidP="00000000" w:rsidRDefault="00000000" w:rsidRPr="00000000" w14:paraId="00000046">
      <w:pPr>
        <w:widowControl w:val="0"/>
        <w:spacing w:after="0" w:lineRule="auto"/>
        <w:contextualSpacing w:val="0"/>
        <w:jc w:val="both"/>
        <w:rPr>
          <w:sz w:val="24"/>
          <w:szCs w:val="24"/>
        </w:rPr>
      </w:pPr>
      <w:r w:rsidDel="00000000" w:rsidR="00000000" w:rsidRPr="00000000">
        <w:rPr>
          <w:sz w:val="24"/>
          <w:szCs w:val="24"/>
          <w:rtl w:val="0"/>
        </w:rPr>
        <w:t xml:space="preserve">In relazione alla borsa di studio dedicata alla memoria di Sabrina Sangaletti, dopo un’introduzione da parte della Presidente del Consiglio che espone brevemente quanto esposto nella precedente seduta, il DS informa i presenti che è stata contatta la società che organizza la vacanza studio che si è resa disponibile ad organizzare una fase propedeutica di 4 incontri per tutti i candidati e a partecipare alla commissione di valutazione degli elaborati finali. Il DS riferisce che è stato contattato il curatore testamentario del defunto sig. Sangaletti per esporgli l’idea del Consiglio di creare un percorso di formazione preparatorio al viaggio-studio in Irlanda utile alla preparazione dei ragazzi interessati e utilizzabile per la strutturazione della prova di selezione dei  beneficiari della borsa di studio. Il curatore testamentario si esprime favorevolmente in favore dell’idea avanzata dal Consiglio, si dice favorevole al coinvolgimento dell’agenzia organizzatrice del viaggio studio e si dice d’accordo nell’essere inserito nella commissione che giudicherà gli elaborati prodotti dai ragazzi attraverso cui verranno selezionati i beneficiari della borsa di studio. </w:t>
      </w:r>
    </w:p>
    <w:p w:rsidR="00000000" w:rsidDel="00000000" w:rsidP="00000000" w:rsidRDefault="00000000" w:rsidRPr="00000000" w14:paraId="00000047">
      <w:pPr>
        <w:widowControl w:val="0"/>
        <w:spacing w:after="0" w:lineRule="auto"/>
        <w:contextualSpacing w:val="0"/>
        <w:jc w:val="both"/>
        <w:rPr>
          <w:sz w:val="24"/>
          <w:szCs w:val="24"/>
        </w:rPr>
      </w:pPr>
      <w:r w:rsidDel="00000000" w:rsidR="00000000" w:rsidRPr="00000000">
        <w:rPr>
          <w:sz w:val="24"/>
          <w:szCs w:val="24"/>
          <w:rtl w:val="0"/>
        </w:rPr>
        <w:t xml:space="preserve">La Commissione sarà così composta: Esecutore testamentario del sig. Sangaletti, Docente Referente del corso di Preparazione, Docente Referente del Dipartimento di Inglese del Liceo “Paolo Sarpi”, un rappresentante dei genitori nominato dal consiglio d’Istituto, un rappresentante degli studenti nominato dal consiglio d’Istituto.</w:t>
      </w:r>
    </w:p>
    <w:p w:rsidR="00000000" w:rsidDel="00000000" w:rsidP="00000000" w:rsidRDefault="00000000" w:rsidRPr="00000000" w14:paraId="00000048">
      <w:pPr>
        <w:widowControl w:val="0"/>
        <w:spacing w:after="0" w:lineRule="auto"/>
        <w:contextualSpacing w:val="0"/>
        <w:jc w:val="both"/>
        <w:rPr>
          <w:sz w:val="24"/>
          <w:szCs w:val="24"/>
        </w:rPr>
      </w:pPr>
      <w:r w:rsidDel="00000000" w:rsidR="00000000" w:rsidRPr="00000000">
        <w:rPr>
          <w:sz w:val="24"/>
          <w:szCs w:val="24"/>
          <w:rtl w:val="0"/>
        </w:rPr>
        <w:t xml:space="preserve">Il DS chiede inoltre di modificare una parte del regolamento relativo alla borsa di studio e di sostituire, per facilitare le procedure organizzative, “</w:t>
      </w:r>
      <w:r w:rsidDel="00000000" w:rsidR="00000000" w:rsidRPr="00000000">
        <w:rPr>
          <w:i w:val="1"/>
          <w:sz w:val="24"/>
          <w:szCs w:val="24"/>
          <w:rtl w:val="0"/>
        </w:rPr>
        <w:t xml:space="preserve">un rappresentante dei genitori del consiglio d’Istituto, un rappresentante degli studenti del consiglio d’Istituto</w:t>
      </w:r>
      <w:r w:rsidDel="00000000" w:rsidR="00000000" w:rsidRPr="00000000">
        <w:rPr>
          <w:sz w:val="24"/>
          <w:szCs w:val="24"/>
          <w:rtl w:val="0"/>
        </w:rPr>
        <w:t xml:space="preserve">” con la seguente dicitura: “</w:t>
      </w:r>
      <w:r w:rsidDel="00000000" w:rsidR="00000000" w:rsidRPr="00000000">
        <w:rPr>
          <w:i w:val="1"/>
          <w:sz w:val="24"/>
          <w:szCs w:val="24"/>
          <w:rtl w:val="0"/>
        </w:rPr>
        <w:t xml:space="preserve">un rappresentante dei genitori </w:t>
      </w:r>
      <w:r w:rsidDel="00000000" w:rsidR="00000000" w:rsidRPr="00000000">
        <w:rPr>
          <w:b w:val="1"/>
          <w:i w:val="1"/>
          <w:sz w:val="24"/>
          <w:szCs w:val="24"/>
          <w:rtl w:val="0"/>
        </w:rPr>
        <w:t xml:space="preserve">nominato dal </w:t>
      </w:r>
      <w:r w:rsidDel="00000000" w:rsidR="00000000" w:rsidRPr="00000000">
        <w:rPr>
          <w:i w:val="1"/>
          <w:sz w:val="24"/>
          <w:szCs w:val="24"/>
          <w:rtl w:val="0"/>
        </w:rPr>
        <w:t xml:space="preserve">consiglio d’Istituto, un rappresentante degli studenti </w:t>
      </w:r>
      <w:r w:rsidDel="00000000" w:rsidR="00000000" w:rsidRPr="00000000">
        <w:rPr>
          <w:b w:val="1"/>
          <w:i w:val="1"/>
          <w:sz w:val="24"/>
          <w:szCs w:val="24"/>
          <w:rtl w:val="0"/>
        </w:rPr>
        <w:t xml:space="preserve">nominato dal </w:t>
      </w:r>
      <w:r w:rsidDel="00000000" w:rsidR="00000000" w:rsidRPr="00000000">
        <w:rPr>
          <w:i w:val="1"/>
          <w:sz w:val="24"/>
          <w:szCs w:val="24"/>
          <w:rtl w:val="0"/>
        </w:rPr>
        <w:t xml:space="preserve">consiglio d’Istituto</w:t>
      </w:r>
      <w:r w:rsidDel="00000000" w:rsidR="00000000" w:rsidRPr="00000000">
        <w:rPr>
          <w:sz w:val="24"/>
          <w:szCs w:val="24"/>
          <w:rtl w:val="0"/>
        </w:rPr>
        <w:t xml:space="preserve">”.</w:t>
      </w:r>
    </w:p>
    <w:p w:rsidR="00000000" w:rsidDel="00000000" w:rsidP="00000000" w:rsidRDefault="00000000" w:rsidRPr="00000000" w14:paraId="00000049">
      <w:pPr>
        <w:widowControl w:val="0"/>
        <w:spacing w:after="100" w:lineRule="auto"/>
        <w:contextualSpacing w:val="0"/>
        <w:jc w:val="both"/>
        <w:rPr>
          <w:sz w:val="24"/>
          <w:szCs w:val="24"/>
        </w:rPr>
      </w:pPr>
      <w:r w:rsidDel="00000000" w:rsidR="00000000" w:rsidRPr="00000000">
        <w:rPr>
          <w:sz w:val="24"/>
          <w:szCs w:val="24"/>
          <w:rtl w:val="0"/>
        </w:rPr>
        <w:t xml:space="preserve">Per completare il regolamento relativo alla borsa di studio il DS chiede alla DSGA di aiutare il Consiglio ad individuare la forbice di reddito ISEE corrispondente a quella di una famiglia composta da due figli e da genitori che abbiano un lavoro dipendente impiegatizio medio.</w:t>
      </w:r>
    </w:p>
    <w:p w:rsidR="00000000" w:rsidDel="00000000" w:rsidP="00000000" w:rsidRDefault="00000000" w:rsidRPr="00000000" w14:paraId="0000004A">
      <w:pPr>
        <w:widowControl w:val="0"/>
        <w:spacing w:after="100" w:lineRule="auto"/>
        <w:contextualSpacing w:val="0"/>
        <w:jc w:val="both"/>
        <w:rPr>
          <w:sz w:val="24"/>
          <w:szCs w:val="24"/>
        </w:rPr>
      </w:pPr>
      <w:r w:rsidDel="00000000" w:rsidR="00000000" w:rsidRPr="00000000">
        <w:rPr>
          <w:rtl w:val="0"/>
        </w:rPr>
      </w:r>
    </w:p>
    <w:tbl>
      <w:tblPr>
        <w:tblStyle w:val="Table6"/>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contextualSpacing w:val="0"/>
              <w:jc w:val="center"/>
              <w:rPr>
                <w:b w:val="1"/>
                <w:sz w:val="24"/>
                <w:szCs w:val="24"/>
              </w:rPr>
            </w:pPr>
            <w:r w:rsidDel="00000000" w:rsidR="00000000" w:rsidRPr="00000000">
              <w:rPr>
                <w:b w:val="1"/>
                <w:sz w:val="24"/>
                <w:szCs w:val="24"/>
                <w:rtl w:val="0"/>
              </w:rPr>
              <w:t xml:space="preserve">Delibera n. 52</w:t>
            </w:r>
          </w:p>
          <w:p w:rsidR="00000000" w:rsidDel="00000000" w:rsidP="00000000" w:rsidRDefault="00000000" w:rsidRPr="00000000" w14:paraId="0000004C">
            <w:pPr>
              <w:widowControl w:val="0"/>
              <w:spacing w:line="240" w:lineRule="auto"/>
              <w:contextualSpacing w:val="0"/>
              <w:jc w:val="center"/>
              <w:rPr>
                <w:sz w:val="24"/>
                <w:szCs w:val="24"/>
              </w:rPr>
            </w:pPr>
            <w:r w:rsidDel="00000000" w:rsidR="00000000" w:rsidRPr="00000000">
              <w:rPr>
                <w:sz w:val="24"/>
                <w:szCs w:val="24"/>
                <w:rtl w:val="0"/>
              </w:rPr>
              <w:t xml:space="preserve">Oggetto: ulteriore definizione aspetti organizzativi Borsa di Studio “Sabrina Sangaletti”</w:t>
            </w:r>
          </w:p>
          <w:p w:rsidR="00000000" w:rsidDel="00000000" w:rsidP="00000000" w:rsidRDefault="00000000" w:rsidRPr="00000000" w14:paraId="0000004D">
            <w:pPr>
              <w:widowControl w:val="0"/>
              <w:spacing w:line="240" w:lineRule="auto"/>
              <w:contextualSpacing w:val="0"/>
              <w:jc w:val="center"/>
              <w:rPr>
                <w:b w:val="1"/>
                <w:sz w:val="24"/>
                <w:szCs w:val="24"/>
              </w:rPr>
            </w:pPr>
            <w:r w:rsidDel="00000000" w:rsidR="00000000" w:rsidRPr="00000000">
              <w:rPr>
                <w:b w:val="1"/>
                <w:sz w:val="24"/>
                <w:szCs w:val="24"/>
                <w:rtl w:val="0"/>
              </w:rPr>
              <w:t xml:space="preserve">Approvato all’unanimità</w:t>
            </w:r>
          </w:p>
        </w:tc>
      </w:tr>
    </w:tbl>
    <w:p w:rsidR="00000000" w:rsidDel="00000000" w:rsidP="00000000" w:rsidRDefault="00000000" w:rsidRPr="00000000" w14:paraId="0000004E">
      <w:pPr>
        <w:widowControl w:val="0"/>
        <w:contextualSpacing w:val="0"/>
        <w:jc w:val="both"/>
        <w:rPr>
          <w:sz w:val="24"/>
          <w:szCs w:val="24"/>
        </w:rPr>
      </w:pPr>
      <w:r w:rsidDel="00000000" w:rsidR="00000000" w:rsidRPr="00000000">
        <w:rPr>
          <w:rtl w:val="0"/>
        </w:rPr>
      </w:r>
    </w:p>
    <w:p w:rsidR="00000000" w:rsidDel="00000000" w:rsidP="00000000" w:rsidRDefault="00000000" w:rsidRPr="00000000" w14:paraId="0000004F">
      <w:pPr>
        <w:widowControl w:val="0"/>
        <w:spacing w:after="100" w:lineRule="auto"/>
        <w:contextualSpacing w:val="0"/>
        <w:jc w:val="both"/>
        <w:rPr>
          <w:sz w:val="24"/>
          <w:szCs w:val="24"/>
        </w:rPr>
      </w:pPr>
      <w:r w:rsidDel="00000000" w:rsidR="00000000" w:rsidRPr="00000000">
        <w:rPr>
          <w:sz w:val="24"/>
          <w:szCs w:val="24"/>
          <w:rtl w:val="0"/>
        </w:rPr>
        <w:t xml:space="preserve">Il Consiglio di Istituto propone di nominare come rappresentanti dei genitori e degli studenti all’interno della commissione valutatrice della borsa di studio la sig.ra Consonni e la studentessa Lisa Kinspergher.</w:t>
      </w:r>
    </w:p>
    <w:p w:rsidR="00000000" w:rsidDel="00000000" w:rsidP="00000000" w:rsidRDefault="00000000" w:rsidRPr="00000000" w14:paraId="00000050">
      <w:pPr>
        <w:widowControl w:val="0"/>
        <w:spacing w:after="100" w:lineRule="auto"/>
        <w:contextualSpacing w:val="0"/>
        <w:jc w:val="both"/>
        <w:rPr>
          <w:sz w:val="24"/>
          <w:szCs w:val="24"/>
        </w:rPr>
      </w:pPr>
      <w:r w:rsidDel="00000000" w:rsidR="00000000" w:rsidRPr="00000000">
        <w:rPr>
          <w:rtl w:val="0"/>
        </w:rPr>
      </w:r>
    </w:p>
    <w:tbl>
      <w:tblPr>
        <w:tblStyle w:val="Table7"/>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contextualSpacing w:val="0"/>
              <w:jc w:val="center"/>
              <w:rPr>
                <w:b w:val="1"/>
                <w:sz w:val="24"/>
                <w:szCs w:val="24"/>
              </w:rPr>
            </w:pPr>
            <w:r w:rsidDel="00000000" w:rsidR="00000000" w:rsidRPr="00000000">
              <w:rPr>
                <w:b w:val="1"/>
                <w:sz w:val="24"/>
                <w:szCs w:val="24"/>
                <w:rtl w:val="0"/>
              </w:rPr>
              <w:t xml:space="preserve">Delibera n. 53</w:t>
            </w:r>
          </w:p>
          <w:p w:rsidR="00000000" w:rsidDel="00000000" w:rsidP="00000000" w:rsidRDefault="00000000" w:rsidRPr="00000000" w14:paraId="00000052">
            <w:pPr>
              <w:widowControl w:val="0"/>
              <w:spacing w:line="240" w:lineRule="auto"/>
              <w:contextualSpacing w:val="0"/>
              <w:jc w:val="center"/>
              <w:rPr>
                <w:sz w:val="24"/>
                <w:szCs w:val="24"/>
              </w:rPr>
            </w:pPr>
            <w:r w:rsidDel="00000000" w:rsidR="00000000" w:rsidRPr="00000000">
              <w:rPr>
                <w:sz w:val="24"/>
                <w:szCs w:val="24"/>
                <w:rtl w:val="0"/>
              </w:rPr>
              <w:t xml:space="preserve">Oggetto: nomina del rappresentante dei genitori e degli studenti all’interno della commissione valutatrice della borsa di studio</w:t>
            </w:r>
          </w:p>
          <w:p w:rsidR="00000000" w:rsidDel="00000000" w:rsidP="00000000" w:rsidRDefault="00000000" w:rsidRPr="00000000" w14:paraId="00000053">
            <w:pPr>
              <w:widowControl w:val="0"/>
              <w:spacing w:line="240" w:lineRule="auto"/>
              <w:contextualSpacing w:val="0"/>
              <w:jc w:val="center"/>
              <w:rPr>
                <w:b w:val="1"/>
                <w:sz w:val="24"/>
                <w:szCs w:val="24"/>
              </w:rPr>
            </w:pPr>
            <w:r w:rsidDel="00000000" w:rsidR="00000000" w:rsidRPr="00000000">
              <w:rPr>
                <w:b w:val="1"/>
                <w:sz w:val="24"/>
                <w:szCs w:val="24"/>
                <w:rtl w:val="0"/>
              </w:rPr>
              <w:t xml:space="preserve">Approvato all’unanimità</w:t>
            </w:r>
          </w:p>
        </w:tc>
      </w:tr>
    </w:tbl>
    <w:p w:rsidR="00000000" w:rsidDel="00000000" w:rsidP="00000000" w:rsidRDefault="00000000" w:rsidRPr="00000000" w14:paraId="00000054">
      <w:pPr>
        <w:widowControl w:val="0"/>
        <w:contextualSpacing w:val="0"/>
        <w:jc w:val="both"/>
        <w:rPr>
          <w:sz w:val="24"/>
          <w:szCs w:val="24"/>
        </w:rPr>
      </w:pPr>
      <w:r w:rsidDel="00000000" w:rsidR="00000000" w:rsidRPr="00000000">
        <w:rPr>
          <w:rtl w:val="0"/>
        </w:rPr>
      </w:r>
    </w:p>
    <w:p w:rsidR="00000000" w:rsidDel="00000000" w:rsidP="00000000" w:rsidRDefault="00000000" w:rsidRPr="00000000" w14:paraId="00000055">
      <w:pPr>
        <w:widowControl w:val="0"/>
        <w:spacing w:after="100" w:lineRule="auto"/>
        <w:contextualSpacing w:val="0"/>
        <w:jc w:val="both"/>
        <w:rPr>
          <w:b w:val="1"/>
          <w:sz w:val="24"/>
          <w:szCs w:val="24"/>
        </w:rPr>
      </w:pPr>
      <w:r w:rsidDel="00000000" w:rsidR="00000000" w:rsidRPr="00000000">
        <w:rPr>
          <w:b w:val="1"/>
          <w:sz w:val="24"/>
          <w:szCs w:val="24"/>
          <w:rtl w:val="0"/>
        </w:rPr>
        <w:t xml:space="preserve">7. Istituzione bando per Istituti scuole secondarie di I grado “Narrami o Musa”</w:t>
      </w:r>
    </w:p>
    <w:p w:rsidR="00000000" w:rsidDel="00000000" w:rsidP="00000000" w:rsidRDefault="00000000" w:rsidRPr="00000000" w14:paraId="00000056">
      <w:pPr>
        <w:widowControl w:val="0"/>
        <w:spacing w:after="0" w:lineRule="auto"/>
        <w:contextualSpacing w:val="0"/>
        <w:jc w:val="both"/>
        <w:rPr>
          <w:sz w:val="24"/>
          <w:szCs w:val="24"/>
        </w:rPr>
      </w:pPr>
      <w:r w:rsidDel="00000000" w:rsidR="00000000" w:rsidRPr="00000000">
        <w:rPr>
          <w:sz w:val="24"/>
          <w:szCs w:val="24"/>
          <w:rtl w:val="0"/>
        </w:rPr>
        <w:t xml:space="preserve">Dopo una breve introduzione della Presidente che delinea le finalità del bando, prende la parola il DS il quale comunica che sono stati individuati i docenti che entreranno a far parte della commissione organizzatrice e che è stata individuata la docente referente del progetto.</w:t>
      </w:r>
    </w:p>
    <w:p w:rsidR="00000000" w:rsidDel="00000000" w:rsidP="00000000" w:rsidRDefault="00000000" w:rsidRPr="00000000" w14:paraId="00000057">
      <w:pPr>
        <w:widowControl w:val="0"/>
        <w:spacing w:after="0" w:lineRule="auto"/>
        <w:contextualSpacing w:val="0"/>
        <w:jc w:val="both"/>
        <w:rPr>
          <w:sz w:val="24"/>
          <w:szCs w:val="24"/>
        </w:rPr>
      </w:pPr>
      <w:r w:rsidDel="00000000" w:rsidR="00000000" w:rsidRPr="00000000">
        <w:rPr>
          <w:sz w:val="24"/>
          <w:szCs w:val="24"/>
          <w:rtl w:val="0"/>
        </w:rPr>
        <w:t xml:space="preserve">La commissione appronterà la versione definitiva del bando di concorso e la traccia della prova. Il bando verrà quindi inviato a tutte le scuole medie di Bergamo e provincia presumibilmente tra la fine di agosto e i primi di settembre e scadrà fra gennaio e febbraio 2019. Le correzioni avverranno presumibilmente tra febbraio e marzo e le premiazioni tra aprile e maggio.</w:t>
      </w:r>
    </w:p>
    <w:p w:rsidR="00000000" w:rsidDel="00000000" w:rsidP="00000000" w:rsidRDefault="00000000" w:rsidRPr="00000000" w14:paraId="00000058">
      <w:pPr>
        <w:widowControl w:val="0"/>
        <w:spacing w:after="0" w:lineRule="auto"/>
        <w:contextualSpacing w:val="0"/>
        <w:jc w:val="both"/>
        <w:rPr>
          <w:sz w:val="24"/>
          <w:szCs w:val="24"/>
        </w:rPr>
      </w:pPr>
      <w:r w:rsidDel="00000000" w:rsidR="00000000" w:rsidRPr="00000000">
        <w:rPr>
          <w:sz w:val="24"/>
          <w:szCs w:val="24"/>
          <w:rtl w:val="0"/>
        </w:rPr>
        <w:t xml:space="preserve">La premiazioni non potranno dunque avvenire durante la Notte del Liceo Classico, ma la commissione sta pensando ad un momento, durante la serata, nel quale valorizzare tale concorso. I premi saranno individuati dalla commissione e si tratterà presumibilmente di vocabolari di lingua greca.</w:t>
      </w:r>
    </w:p>
    <w:p w:rsidR="00000000" w:rsidDel="00000000" w:rsidP="00000000" w:rsidRDefault="00000000" w:rsidRPr="00000000" w14:paraId="00000059">
      <w:pPr>
        <w:widowControl w:val="0"/>
        <w:spacing w:after="100" w:lineRule="auto"/>
        <w:contextualSpacing w:val="0"/>
        <w:jc w:val="both"/>
        <w:rPr>
          <w:sz w:val="24"/>
          <w:szCs w:val="24"/>
        </w:rPr>
      </w:pPr>
      <w:r w:rsidDel="00000000" w:rsidR="00000000" w:rsidRPr="00000000">
        <w:rPr>
          <w:rtl w:val="0"/>
        </w:rPr>
      </w:r>
    </w:p>
    <w:tbl>
      <w:tblPr>
        <w:tblStyle w:val="Table8"/>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contextualSpacing w:val="0"/>
              <w:jc w:val="center"/>
              <w:rPr>
                <w:b w:val="1"/>
                <w:sz w:val="24"/>
                <w:szCs w:val="24"/>
              </w:rPr>
            </w:pPr>
            <w:r w:rsidDel="00000000" w:rsidR="00000000" w:rsidRPr="00000000">
              <w:rPr>
                <w:b w:val="1"/>
                <w:sz w:val="24"/>
                <w:szCs w:val="24"/>
                <w:rtl w:val="0"/>
              </w:rPr>
              <w:t xml:space="preserve">Delibera n. 54</w:t>
            </w:r>
          </w:p>
          <w:p w:rsidR="00000000" w:rsidDel="00000000" w:rsidP="00000000" w:rsidRDefault="00000000" w:rsidRPr="00000000" w14:paraId="0000005B">
            <w:pPr>
              <w:widowControl w:val="0"/>
              <w:spacing w:line="240" w:lineRule="auto"/>
              <w:contextualSpacing w:val="0"/>
              <w:jc w:val="center"/>
              <w:rPr>
                <w:sz w:val="24"/>
                <w:szCs w:val="24"/>
              </w:rPr>
            </w:pPr>
            <w:r w:rsidDel="00000000" w:rsidR="00000000" w:rsidRPr="00000000">
              <w:rPr>
                <w:sz w:val="24"/>
                <w:szCs w:val="24"/>
                <w:rtl w:val="0"/>
              </w:rPr>
              <w:t xml:space="preserve">Oggetto: istituzione bando per Istituti scuole secondarie di I grado “Narrami o Musa”</w:t>
            </w:r>
          </w:p>
          <w:p w:rsidR="00000000" w:rsidDel="00000000" w:rsidP="00000000" w:rsidRDefault="00000000" w:rsidRPr="00000000" w14:paraId="0000005C">
            <w:pPr>
              <w:widowControl w:val="0"/>
              <w:spacing w:line="240" w:lineRule="auto"/>
              <w:contextualSpacing w:val="0"/>
              <w:jc w:val="center"/>
              <w:rPr>
                <w:b w:val="1"/>
                <w:sz w:val="24"/>
                <w:szCs w:val="24"/>
              </w:rPr>
            </w:pPr>
            <w:r w:rsidDel="00000000" w:rsidR="00000000" w:rsidRPr="00000000">
              <w:rPr>
                <w:b w:val="1"/>
                <w:sz w:val="24"/>
                <w:szCs w:val="24"/>
                <w:rtl w:val="0"/>
              </w:rPr>
              <w:t xml:space="preserve">Approvato all’unanimità</w:t>
            </w:r>
          </w:p>
        </w:tc>
      </w:tr>
    </w:tbl>
    <w:p w:rsidR="00000000" w:rsidDel="00000000" w:rsidP="00000000" w:rsidRDefault="00000000" w:rsidRPr="00000000" w14:paraId="0000005D">
      <w:pPr>
        <w:widowControl w:val="0"/>
        <w:contextualSpacing w:val="0"/>
        <w:jc w:val="both"/>
        <w:rPr>
          <w:sz w:val="24"/>
          <w:szCs w:val="24"/>
        </w:rPr>
      </w:pPr>
      <w:r w:rsidDel="00000000" w:rsidR="00000000" w:rsidRPr="00000000">
        <w:rPr>
          <w:rtl w:val="0"/>
        </w:rPr>
      </w:r>
    </w:p>
    <w:p w:rsidR="00000000" w:rsidDel="00000000" w:rsidP="00000000" w:rsidRDefault="00000000" w:rsidRPr="00000000" w14:paraId="0000005E">
      <w:pPr>
        <w:widowControl w:val="0"/>
        <w:spacing w:after="100" w:lineRule="auto"/>
        <w:contextualSpacing w:val="0"/>
        <w:jc w:val="both"/>
        <w:rPr>
          <w:b w:val="1"/>
          <w:sz w:val="24"/>
          <w:szCs w:val="24"/>
        </w:rPr>
      </w:pPr>
      <w:r w:rsidDel="00000000" w:rsidR="00000000" w:rsidRPr="00000000">
        <w:rPr>
          <w:b w:val="1"/>
          <w:sz w:val="24"/>
          <w:szCs w:val="24"/>
          <w:rtl w:val="0"/>
        </w:rPr>
        <w:t xml:space="preserve">8. Relazione finale del Dirigente Scolastico a.s. 2017-18</w:t>
      </w:r>
    </w:p>
    <w:p w:rsidR="00000000" w:rsidDel="00000000" w:rsidP="00000000" w:rsidRDefault="00000000" w:rsidRPr="00000000" w14:paraId="0000005F">
      <w:pPr>
        <w:widowControl w:val="0"/>
        <w:spacing w:after="100" w:lineRule="auto"/>
        <w:contextualSpacing w:val="0"/>
        <w:jc w:val="both"/>
        <w:rPr>
          <w:sz w:val="24"/>
          <w:szCs w:val="24"/>
        </w:rPr>
      </w:pPr>
      <w:r w:rsidDel="00000000" w:rsidR="00000000" w:rsidRPr="00000000">
        <w:rPr>
          <w:sz w:val="24"/>
          <w:szCs w:val="24"/>
          <w:rtl w:val="0"/>
        </w:rPr>
        <w:t xml:space="preserve">Prende la parola il DS che illustra i punti salienti della relazione finale relativa all’anno scolastico appena concluso. Il DS si sofferma innanzitutto sull’ampliamento dell’offerta formativa organizzato in cooperazione con altri istituti secondari della città di Bergamo. Viene sottolineato che per varie ragioni non vi sia stata grande adesione da parte degli studenti ai corsi organizzati dalle scuole, ma viene comunicato che l’attività verrà riconfermata anche per il prossimo anno scolastico. Vengono inoltre messe in rilievo: l’istituzione della Borsa di studio “Sabrina Sangaletti”; l’adesione a</w:t>
      </w:r>
      <w:r w:rsidDel="00000000" w:rsidR="00000000" w:rsidRPr="00000000">
        <w:rPr>
          <w:sz w:val="24"/>
          <w:szCs w:val="24"/>
          <w:rtl w:val="0"/>
        </w:rPr>
        <w:t xml:space="preserve">l progetto Debate con Erasmus+, un gemellaggio con una scuola danese all’interno di un più ampio progetto europeo che consiste nello svolgimento di gare di dibattito in lingua inglese; la valorizzazione delle eccellenze premiate durante la Notte del Liceo Classico; la realizzazione della seconda serie di filmati, finanziati dall’ Associazione Ex Alunni Sarpi e dall’Associazione Genitori, di esperimenti scientifici realizzati con gli antichi strumenti del gabinetto di fisica; la pubblicazione del libro sul monastero di Rosate, regalato a docenti e genitori, frutto di una esperienza di alternanza scuola-lavoro; la riapertura del MusLi, il Museo del Liceo, con il suo fitto programma di appuntamenti; l’ideazione del concorso dal titolo “Narrami o Musa” rivolto a tutti gli studenti del terzo anno delle scuole secondarie di primo grado della provincia di Bergamo e volto a promuovere la cultura classica e l’iscrizione al nostro liceo; la partecipazione alla Notte (nazionale) del Liceo Classico; l’organizzazione in rete con altri 4 licei della città degli incontri di orientamento in uscita con le università (prezioso il contributo del prof. Viscomi); le ristrutturazioni della facciata del liceo; la pulizia e l’igienizzazione degli animali impagliati degli antichi laboratori di scienze; la sostituzione dei pc, server, proiettore nell’aula informatica, l’installazione degli asciugatori nei bagni, dei nuovi attaccapanni nelle aule e l’allestimento di due nuove aule.</w:t>
      </w:r>
    </w:p>
    <w:p w:rsidR="00000000" w:rsidDel="00000000" w:rsidP="00000000" w:rsidRDefault="00000000" w:rsidRPr="00000000" w14:paraId="00000060">
      <w:pPr>
        <w:widowControl w:val="0"/>
        <w:spacing w:after="100" w:lineRule="auto"/>
        <w:contextualSpacing w:val="0"/>
        <w:jc w:val="both"/>
        <w:rPr>
          <w:sz w:val="24"/>
          <w:szCs w:val="24"/>
        </w:rPr>
      </w:pPr>
      <w:r w:rsidDel="00000000" w:rsidR="00000000" w:rsidRPr="00000000">
        <w:rPr>
          <w:sz w:val="24"/>
          <w:szCs w:val="24"/>
          <w:rtl w:val="0"/>
        </w:rPr>
        <w:t xml:space="preserve">Al termine della presentazione da parte del DS viene dato spazio alle osservazioni personali. Emerge quanto segue. Il consigliere Jacopo </w:t>
      </w:r>
      <w:r w:rsidDel="00000000" w:rsidR="00000000" w:rsidRPr="00000000">
        <w:rPr>
          <w:sz w:val="24"/>
          <w:szCs w:val="24"/>
          <w:rtl w:val="0"/>
        </w:rPr>
        <w:t xml:space="preserve">Signorelli e la prof.ssa Lilli</w:t>
      </w:r>
      <w:r w:rsidDel="00000000" w:rsidR="00000000" w:rsidRPr="00000000">
        <w:rPr>
          <w:sz w:val="24"/>
          <w:szCs w:val="24"/>
          <w:rtl w:val="0"/>
        </w:rPr>
        <w:t xml:space="preserve"> evidenziano degli errori di battitura relativi a due diverse attività presenti nella relazione. Il DS prende nota. Il prof. Giaconia chiede che venga inserito nella relazione l’avvio dei progetti di sistemazione della Biblioteca Storica e dell’archivio fotografico realizzati attraverso 2 project work di alternanza scuola lavoro. Il DS assicura che tali attività verranno inserite nella versione definitiva della relazione. Il prof. Mangini chiede che venga menzionata nella relazione anche la mostra su Ernesto Rossi. Il DS prende nota e assicura che anche tale attività avrà la giusta visibilità all’interno della relazione definitiva. Prende dunque la parola la prof.ssa Pagliarino la quale chiede se vi sia la possibilità di esporre nuovamente, in tempi e luoghi da definirsi, i pannelli relativi alla mostra su Ernesto Rossi. Si aggiunge il prof. Mangini il quale propone che non solo i pannelli relativi alla mostra su Ernesto Rossi, ma anche quelli relativi alla storia dell’antico monastero di Rosate, ora sede della nostra scuola, possano avere una collocazione permanente nei corridoi del nostro liceo. Si apre un dibattito nel quale il dirigente, la prof.ssa Pagliarino, il sig.Cabrini, l’alunna Kinspergher, esprimono il proprio pensiero in proposito, ma si conviene che l’argomento, di grande interesse, debba essere oggetto di una futura e più approfondita riflessione.</w:t>
      </w:r>
    </w:p>
    <w:p w:rsidR="00000000" w:rsidDel="00000000" w:rsidP="00000000" w:rsidRDefault="00000000" w:rsidRPr="00000000" w14:paraId="00000061">
      <w:pPr>
        <w:widowControl w:val="0"/>
        <w:spacing w:after="100" w:before="200" w:lineRule="auto"/>
        <w:contextualSpacing w:val="0"/>
        <w:jc w:val="both"/>
        <w:rPr>
          <w:b w:val="1"/>
          <w:sz w:val="24"/>
          <w:szCs w:val="24"/>
        </w:rPr>
      </w:pPr>
      <w:r w:rsidDel="00000000" w:rsidR="00000000" w:rsidRPr="00000000">
        <w:rPr>
          <w:b w:val="1"/>
          <w:sz w:val="24"/>
          <w:szCs w:val="24"/>
          <w:rtl w:val="0"/>
        </w:rPr>
        <w:t xml:space="preserve">9. Discarico materiale inventariato</w:t>
      </w:r>
    </w:p>
    <w:p w:rsidR="00000000" w:rsidDel="00000000" w:rsidP="00000000" w:rsidRDefault="00000000" w:rsidRPr="00000000" w14:paraId="00000062">
      <w:pPr>
        <w:widowControl w:val="0"/>
        <w:spacing w:after="0" w:before="0" w:lineRule="auto"/>
        <w:contextualSpacing w:val="0"/>
        <w:jc w:val="both"/>
        <w:rPr>
          <w:sz w:val="24"/>
          <w:szCs w:val="24"/>
        </w:rPr>
      </w:pPr>
      <w:r w:rsidDel="00000000" w:rsidR="00000000" w:rsidRPr="00000000">
        <w:rPr>
          <w:sz w:val="24"/>
          <w:szCs w:val="24"/>
          <w:rtl w:val="0"/>
        </w:rPr>
        <w:t xml:space="preserve">La DSGA spiega che alcuni vecchi scaffali, alcuni vecchi volumi della biblioteca (57) devono essere gettati via perché usurati e non più utilizzabili. Per questa ragione si ha la necessità di eliminarli dall’inventario dei beni in possesso della scuola.</w:t>
      </w:r>
    </w:p>
    <w:p w:rsidR="00000000" w:rsidDel="00000000" w:rsidP="00000000" w:rsidRDefault="00000000" w:rsidRPr="00000000" w14:paraId="00000063">
      <w:pPr>
        <w:widowControl w:val="0"/>
        <w:spacing w:after="100" w:lineRule="auto"/>
        <w:contextualSpacing w:val="0"/>
        <w:jc w:val="both"/>
        <w:rPr>
          <w:sz w:val="24"/>
          <w:szCs w:val="24"/>
        </w:rPr>
      </w:pPr>
      <w:r w:rsidDel="00000000" w:rsidR="00000000" w:rsidRPr="00000000">
        <w:rPr>
          <w:rtl w:val="0"/>
        </w:rPr>
      </w:r>
    </w:p>
    <w:tbl>
      <w:tblPr>
        <w:tblStyle w:val="Table9"/>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contextualSpacing w:val="0"/>
              <w:jc w:val="center"/>
              <w:rPr>
                <w:b w:val="1"/>
                <w:sz w:val="24"/>
                <w:szCs w:val="24"/>
              </w:rPr>
            </w:pPr>
            <w:r w:rsidDel="00000000" w:rsidR="00000000" w:rsidRPr="00000000">
              <w:rPr>
                <w:b w:val="1"/>
                <w:sz w:val="24"/>
                <w:szCs w:val="24"/>
                <w:rtl w:val="0"/>
              </w:rPr>
              <w:t xml:space="preserve">Delibera n. 55</w:t>
            </w:r>
          </w:p>
          <w:p w:rsidR="00000000" w:rsidDel="00000000" w:rsidP="00000000" w:rsidRDefault="00000000" w:rsidRPr="00000000" w14:paraId="00000065">
            <w:pPr>
              <w:widowControl w:val="0"/>
              <w:spacing w:line="240" w:lineRule="auto"/>
              <w:contextualSpacing w:val="0"/>
              <w:jc w:val="center"/>
              <w:rPr>
                <w:sz w:val="24"/>
                <w:szCs w:val="24"/>
              </w:rPr>
            </w:pPr>
            <w:r w:rsidDel="00000000" w:rsidR="00000000" w:rsidRPr="00000000">
              <w:rPr>
                <w:sz w:val="24"/>
                <w:szCs w:val="24"/>
                <w:rtl w:val="0"/>
              </w:rPr>
              <w:t xml:space="preserve">Oggetto: discarico materiale inventariato</w:t>
            </w:r>
          </w:p>
          <w:p w:rsidR="00000000" w:rsidDel="00000000" w:rsidP="00000000" w:rsidRDefault="00000000" w:rsidRPr="00000000" w14:paraId="00000066">
            <w:pPr>
              <w:widowControl w:val="0"/>
              <w:spacing w:line="240" w:lineRule="auto"/>
              <w:contextualSpacing w:val="0"/>
              <w:jc w:val="center"/>
              <w:rPr>
                <w:b w:val="1"/>
                <w:sz w:val="24"/>
                <w:szCs w:val="24"/>
              </w:rPr>
            </w:pPr>
            <w:r w:rsidDel="00000000" w:rsidR="00000000" w:rsidRPr="00000000">
              <w:rPr>
                <w:b w:val="1"/>
                <w:sz w:val="24"/>
                <w:szCs w:val="24"/>
                <w:rtl w:val="0"/>
              </w:rPr>
              <w:t xml:space="preserve">Approvato all’unanimità</w:t>
            </w:r>
          </w:p>
        </w:tc>
      </w:tr>
    </w:tbl>
    <w:p w:rsidR="00000000" w:rsidDel="00000000" w:rsidP="00000000" w:rsidRDefault="00000000" w:rsidRPr="00000000" w14:paraId="00000067">
      <w:pPr>
        <w:widowControl w:val="0"/>
        <w:contextualSpacing w:val="0"/>
        <w:jc w:val="both"/>
        <w:rPr>
          <w:sz w:val="24"/>
          <w:szCs w:val="24"/>
        </w:rPr>
      </w:pPr>
      <w:r w:rsidDel="00000000" w:rsidR="00000000" w:rsidRPr="00000000">
        <w:rPr>
          <w:rtl w:val="0"/>
        </w:rPr>
      </w:r>
    </w:p>
    <w:p w:rsidR="00000000" w:rsidDel="00000000" w:rsidP="00000000" w:rsidRDefault="00000000" w:rsidRPr="00000000" w14:paraId="00000068">
      <w:pPr>
        <w:widowControl w:val="0"/>
        <w:spacing w:after="0" w:lineRule="auto"/>
        <w:contextualSpacing w:val="0"/>
        <w:jc w:val="both"/>
        <w:rPr>
          <w:b w:val="1"/>
          <w:sz w:val="24"/>
          <w:szCs w:val="24"/>
        </w:rPr>
      </w:pPr>
      <w:r w:rsidDel="00000000" w:rsidR="00000000" w:rsidRPr="00000000">
        <w:rPr>
          <w:b w:val="1"/>
          <w:sz w:val="24"/>
          <w:szCs w:val="24"/>
          <w:rtl w:val="0"/>
        </w:rPr>
        <w:t xml:space="preserve">10. Varie ed eventuali</w:t>
      </w:r>
    </w:p>
    <w:p w:rsidR="00000000" w:rsidDel="00000000" w:rsidP="00000000" w:rsidRDefault="00000000" w:rsidRPr="00000000" w14:paraId="00000069">
      <w:pPr>
        <w:widowControl w:val="0"/>
        <w:spacing w:after="0" w:lineRule="auto"/>
        <w:contextualSpacing w:val="0"/>
        <w:jc w:val="both"/>
        <w:rPr>
          <w:sz w:val="24"/>
          <w:szCs w:val="24"/>
        </w:rPr>
      </w:pPr>
      <w:r w:rsidDel="00000000" w:rsidR="00000000" w:rsidRPr="00000000">
        <w:rPr>
          <w:sz w:val="24"/>
          <w:szCs w:val="24"/>
          <w:rtl w:val="0"/>
        </w:rPr>
        <w:t xml:space="preserve">Prende la parola Jacopo Signorelli, il quale, affrontata da poco la prova orale dell’esame di maturità, chiede che il Consiglio, ma soprattutto la componente docente, rifletta sulla necessità di una maggiore precisione nella stesura dei programmi disciplinari e del documento del 15 maggio, così come di una maggiore puntualità nel rispetto delle regole condivise (evitare la spiegazione di un gran numero di autori/ argomenti nella seconda parte del mese di maggio, inserire la durata di spiegazione di ciascun argomento). </w:t>
      </w:r>
    </w:p>
    <w:p w:rsidR="00000000" w:rsidDel="00000000" w:rsidP="00000000" w:rsidRDefault="00000000" w:rsidRPr="00000000" w14:paraId="0000006A">
      <w:pPr>
        <w:widowControl w:val="0"/>
        <w:spacing w:after="0" w:lineRule="auto"/>
        <w:contextualSpacing w:val="0"/>
        <w:jc w:val="both"/>
        <w:rPr>
          <w:sz w:val="24"/>
          <w:szCs w:val="24"/>
        </w:rPr>
      </w:pPr>
      <w:r w:rsidDel="00000000" w:rsidR="00000000" w:rsidRPr="00000000">
        <w:rPr>
          <w:sz w:val="24"/>
          <w:szCs w:val="24"/>
          <w:rtl w:val="0"/>
        </w:rPr>
        <w:t xml:space="preserve">La sua osservazione scaturisce dall’esperienza da poco conclusa di esame di maturità in cui è capitato che i commissari esterni, attenendosi a quanto scritto nei documenti prodotti dal CdC, abbiano reso non poco impegnativa la prova orale poiché hanno chiesto autori svolti velocemente durante l’anno scolastico o richiesto un approfondimento che nelle poche ore destinate alla spiegazione di quell’autore non era stato possibile effettuare. </w:t>
      </w:r>
    </w:p>
    <w:p w:rsidR="00000000" w:rsidDel="00000000" w:rsidP="00000000" w:rsidRDefault="00000000" w:rsidRPr="00000000" w14:paraId="0000006B">
      <w:pPr>
        <w:widowControl w:val="0"/>
        <w:spacing w:after="0" w:lineRule="auto"/>
        <w:contextualSpacing w:val="0"/>
        <w:jc w:val="both"/>
        <w:rPr>
          <w:sz w:val="24"/>
          <w:szCs w:val="24"/>
        </w:rPr>
      </w:pPr>
      <w:r w:rsidDel="00000000" w:rsidR="00000000" w:rsidRPr="00000000">
        <w:rPr>
          <w:sz w:val="24"/>
          <w:szCs w:val="24"/>
          <w:rtl w:val="0"/>
        </w:rPr>
        <w:t xml:space="preserve">Si apre un dibattito fra i presenti che converge tuttavia nella necessità di una futura e più approfondita riflessione sull’argomento.</w:t>
      </w:r>
    </w:p>
    <w:p w:rsidR="00000000" w:rsidDel="00000000" w:rsidP="00000000" w:rsidRDefault="00000000" w:rsidRPr="00000000" w14:paraId="0000006C">
      <w:pPr>
        <w:widowControl w:val="0"/>
        <w:spacing w:after="0" w:lineRule="auto"/>
        <w:contextualSpacing w:val="0"/>
        <w:jc w:val="both"/>
        <w:rPr>
          <w:sz w:val="24"/>
          <w:szCs w:val="24"/>
        </w:rPr>
      </w:pPr>
      <w:r w:rsidDel="00000000" w:rsidR="00000000" w:rsidRPr="00000000">
        <w:rPr>
          <w:sz w:val="24"/>
          <w:szCs w:val="24"/>
          <w:rtl w:val="0"/>
        </w:rPr>
        <w:t xml:space="preserve">Al termine della riunione il prof. Giaconia ne approfitta per ringraziare il lavoro svolto dalle volontarie che quest’anno hanno gestito in completa autonomia la biblioteca scolastica; il prof. Mangini coglie l’occasione per ringraziare gli studenti per il loro prezioso contributo; infine il DS ringrazia la sig.ra Glenda Previtali per la puntualità, la professionalità, la competenza, l’efficienza che ha dimostrato nello svolgimento  delle sue mansioni.</w:t>
      </w:r>
    </w:p>
    <w:p w:rsidR="00000000" w:rsidDel="00000000" w:rsidP="00000000" w:rsidRDefault="00000000" w:rsidRPr="00000000" w14:paraId="0000006D">
      <w:pPr>
        <w:widowControl w:val="0"/>
        <w:spacing w:after="0" w:lineRule="auto"/>
        <w:contextualSpacing w:val="0"/>
        <w:jc w:val="both"/>
        <w:rPr>
          <w:sz w:val="24"/>
          <w:szCs w:val="24"/>
        </w:rPr>
      </w:pPr>
      <w:r w:rsidDel="00000000" w:rsidR="00000000" w:rsidRPr="00000000">
        <w:rPr>
          <w:rtl w:val="0"/>
        </w:rPr>
      </w:r>
    </w:p>
    <w:p w:rsidR="00000000" w:rsidDel="00000000" w:rsidP="00000000" w:rsidRDefault="00000000" w:rsidRPr="00000000" w14:paraId="0000006E">
      <w:pPr>
        <w:widowControl w:val="0"/>
        <w:spacing w:after="100" w:lineRule="auto"/>
        <w:contextualSpacing w:val="0"/>
        <w:jc w:val="both"/>
        <w:rPr>
          <w:sz w:val="24"/>
          <w:szCs w:val="24"/>
        </w:rPr>
      </w:pPr>
      <w:r w:rsidDel="00000000" w:rsidR="00000000" w:rsidRPr="00000000">
        <w:rPr>
          <w:sz w:val="24"/>
          <w:szCs w:val="24"/>
          <w:rtl w:val="0"/>
        </w:rPr>
        <w:t xml:space="preserve">Esauriti i punti all‟ordine del giorno, non essendovi altre richieste di intervento, la Presidente dichiara conclusa la seduta alle ore 20:15.</w:t>
      </w:r>
    </w:p>
    <w:p w:rsidR="00000000" w:rsidDel="00000000" w:rsidP="00000000" w:rsidRDefault="00000000" w:rsidRPr="00000000" w14:paraId="0000006F">
      <w:pPr>
        <w:widowControl w:val="0"/>
        <w:spacing w:after="0" w:lineRule="auto"/>
        <w:contextualSpacing w:val="0"/>
        <w:jc w:val="both"/>
        <w:rPr>
          <w:sz w:val="24"/>
          <w:szCs w:val="24"/>
        </w:rPr>
      </w:pPr>
      <w:r w:rsidDel="00000000" w:rsidR="00000000" w:rsidRPr="00000000">
        <w:rPr>
          <w:sz w:val="24"/>
          <w:szCs w:val="24"/>
          <w:rtl w:val="0"/>
        </w:rPr>
        <w:t xml:space="preserve"> </w:t>
      </w: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