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840"/>
        <w:gridCol w:w="1352"/>
      </w:tblGrid>
      <w:tr w:rsidR="004B7BDD" w:rsidTr="0058540C">
        <w:trPr>
          <w:trHeight w:val="1436"/>
        </w:trPr>
        <w:tc>
          <w:tcPr>
            <w:tcW w:w="2015" w:type="dxa"/>
            <w:shd w:val="clear" w:color="auto" w:fill="auto"/>
            <w:vAlign w:val="center"/>
          </w:tcPr>
          <w:p w:rsidR="004B7BDD" w:rsidRDefault="00D46F65" w:rsidP="0058540C">
            <w:pPr>
              <w:pStyle w:val="Paragrafoelenco"/>
              <w:ind w:left="0"/>
            </w:pPr>
            <w:r>
              <w:rPr>
                <w:noProof/>
                <w:lang w:eastAsia="it-IT"/>
              </w:rPr>
              <w:drawing>
                <wp:inline distT="0" distB="0" distL="0" distR="0" wp14:anchorId="11950072" wp14:editId="1C3ED5C8">
                  <wp:extent cx="1114425" cy="7239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:rsidR="004B7BDD" w:rsidRDefault="004B7BDD">
            <w:pPr>
              <w:pStyle w:val="Titolo1"/>
              <w:rPr>
                <w:sz w:val="28"/>
              </w:rPr>
            </w:pPr>
            <w:r>
              <w:t>Ministero dell’istruzione, dell’Università e della Ricerca</w:t>
            </w:r>
          </w:p>
          <w:p w:rsidR="004B7BDD" w:rsidRDefault="004B7BDD">
            <w:pPr>
              <w:jc w:val="center"/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Liceo Classico Statale </w:t>
            </w:r>
            <w:r>
              <w:rPr>
                <w:rFonts w:ascii="Tahoma" w:hAnsi="Tahoma" w:cs="Tahoma"/>
                <w:b/>
                <w:bCs/>
                <w:i/>
                <w:iCs/>
                <w:sz w:val="28"/>
              </w:rPr>
              <w:t xml:space="preserve">Paolo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28"/>
              </w:rPr>
              <w:t>Sarpi</w:t>
            </w:r>
            <w:proofErr w:type="spellEnd"/>
          </w:p>
          <w:p w:rsidR="004B7BDD" w:rsidRDefault="004B7BDD">
            <w:pPr>
              <w:pStyle w:val="Corpodeltesto21"/>
              <w:rPr>
                <w:lang w:val="fr-FR"/>
              </w:rPr>
            </w:pPr>
            <w:r>
              <w:t>Piazza Rosate, 4  24129  Bergamo tel. 035 237476  Fax 035 223594</w:t>
            </w:r>
          </w:p>
          <w:p w:rsidR="004B7BDD" w:rsidRDefault="004B7BDD">
            <w:pPr>
              <w:pStyle w:val="Corpodeltesto21"/>
              <w:rPr>
                <w:lang w:val="fr-FR"/>
              </w:rPr>
            </w:pPr>
            <w:r>
              <w:rPr>
                <w:lang w:val="fr-FR"/>
              </w:rPr>
              <w:t xml:space="preserve">email: </w:t>
            </w:r>
            <w:hyperlink r:id="rId9" w:history="1">
              <w:r>
                <w:rPr>
                  <w:rStyle w:val="Collegamentoipertestuale"/>
                  <w:lang w:val="fr-FR"/>
                </w:rPr>
                <w:t>bgpc02000c@istruzione.it</w:t>
              </w:r>
            </w:hyperlink>
            <w:r>
              <w:rPr>
                <w:lang w:val="fr-FR"/>
              </w:rPr>
              <w:t xml:space="preserve">  pec: </w:t>
            </w:r>
            <w:hyperlink r:id="rId10" w:history="1">
              <w:r>
                <w:rPr>
                  <w:rStyle w:val="Collegamentoipertestuale"/>
                  <w:lang w:val="fr-FR"/>
                </w:rPr>
                <w:t>bgpc02000c@pec.istruzione.it</w:t>
              </w:r>
            </w:hyperlink>
          </w:p>
          <w:p w:rsidR="004B7BDD" w:rsidRDefault="004B7BDD">
            <w:pPr>
              <w:jc w:val="center"/>
            </w:pPr>
            <w:r>
              <w:rPr>
                <w:rFonts w:ascii="Tahoma" w:hAnsi="Tahoma" w:cs="Tahoma"/>
                <w:sz w:val="22"/>
                <w:lang w:val="fr-FR"/>
              </w:rPr>
              <w:t>www.liceosarpi.bg.it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B7BDD" w:rsidRDefault="00D46F6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19C0E42" wp14:editId="4ADBC115">
                  <wp:extent cx="600075" cy="6762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B1" w:rsidRDefault="00E872B1" w:rsidP="00E872B1">
      <w:pPr>
        <w:rPr>
          <w:rFonts w:asciiTheme="minorHAnsi" w:hAnsiTheme="minorHAnsi" w:cstheme="minorHAnsi"/>
        </w:rPr>
      </w:pPr>
    </w:p>
    <w:p w:rsidR="00503220" w:rsidRDefault="00E872B1" w:rsidP="00E872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Circ.</w:t>
      </w:r>
      <w:r w:rsidR="007B7D81">
        <w:rPr>
          <w:rFonts w:asciiTheme="minorHAnsi" w:hAnsiTheme="minorHAnsi" w:cstheme="minorHAnsi"/>
        </w:rPr>
        <w:t xml:space="preserve"> </w:t>
      </w:r>
      <w:r w:rsidR="00E25F8A">
        <w:rPr>
          <w:rFonts w:asciiTheme="minorHAnsi" w:hAnsiTheme="minorHAnsi" w:cstheme="minorHAnsi"/>
        </w:rPr>
        <w:t xml:space="preserve"> </w:t>
      </w:r>
      <w:r w:rsidR="0008105A">
        <w:rPr>
          <w:rFonts w:asciiTheme="minorHAnsi" w:hAnsiTheme="minorHAnsi" w:cstheme="minorHAnsi"/>
        </w:rPr>
        <w:t>4</w:t>
      </w:r>
      <w:r w:rsidR="0065132F">
        <w:rPr>
          <w:rFonts w:asciiTheme="minorHAnsi" w:hAnsiTheme="minorHAnsi" w:cstheme="minorHAnsi"/>
        </w:rPr>
        <w:t>54</w:t>
      </w:r>
      <w:r w:rsidR="001521A3">
        <w:rPr>
          <w:rFonts w:asciiTheme="minorHAnsi" w:hAnsiTheme="minorHAnsi" w:cstheme="minorHAnsi"/>
        </w:rPr>
        <w:tab/>
      </w:r>
      <w:r w:rsidR="001521A3">
        <w:rPr>
          <w:rFonts w:asciiTheme="minorHAnsi" w:hAnsiTheme="minorHAnsi" w:cstheme="minorHAnsi"/>
        </w:rPr>
        <w:tab/>
      </w:r>
      <w:r w:rsidR="001521A3">
        <w:rPr>
          <w:rFonts w:asciiTheme="minorHAnsi" w:hAnsiTheme="minorHAnsi" w:cstheme="minorHAnsi"/>
        </w:rPr>
        <w:tab/>
      </w:r>
      <w:r w:rsidR="001521A3">
        <w:rPr>
          <w:rFonts w:asciiTheme="minorHAnsi" w:hAnsiTheme="minorHAnsi" w:cstheme="minorHAnsi"/>
        </w:rPr>
        <w:tab/>
      </w:r>
      <w:r w:rsidR="001521A3">
        <w:rPr>
          <w:rFonts w:asciiTheme="minorHAnsi" w:hAnsiTheme="minorHAnsi" w:cstheme="minorHAnsi"/>
        </w:rPr>
        <w:tab/>
      </w:r>
      <w:r w:rsidR="001521A3">
        <w:rPr>
          <w:rFonts w:asciiTheme="minorHAnsi" w:hAnsiTheme="minorHAnsi" w:cstheme="minorHAnsi"/>
        </w:rPr>
        <w:tab/>
        <w:t xml:space="preserve">        </w:t>
      </w:r>
      <w:r>
        <w:rPr>
          <w:rFonts w:asciiTheme="minorHAnsi" w:hAnsiTheme="minorHAnsi" w:cstheme="minorHAnsi"/>
        </w:rPr>
        <w:t xml:space="preserve">      </w:t>
      </w:r>
      <w:r w:rsidR="0008105A">
        <w:rPr>
          <w:rFonts w:asciiTheme="minorHAnsi" w:hAnsiTheme="minorHAnsi" w:cstheme="minorHAnsi"/>
        </w:rPr>
        <w:t xml:space="preserve">        </w:t>
      </w:r>
      <w:r w:rsidR="001521A3">
        <w:rPr>
          <w:rFonts w:asciiTheme="minorHAnsi" w:hAnsiTheme="minorHAnsi" w:cstheme="minorHAnsi"/>
        </w:rPr>
        <w:t xml:space="preserve"> </w:t>
      </w:r>
      <w:r w:rsidR="00444C1F">
        <w:rPr>
          <w:rFonts w:asciiTheme="minorHAnsi" w:hAnsiTheme="minorHAnsi" w:cstheme="minorHAnsi"/>
        </w:rPr>
        <w:t xml:space="preserve">                </w:t>
      </w:r>
      <w:r w:rsidR="001521A3">
        <w:rPr>
          <w:rFonts w:asciiTheme="minorHAnsi" w:hAnsiTheme="minorHAnsi" w:cstheme="minorHAnsi"/>
        </w:rPr>
        <w:t>Bergamo,</w:t>
      </w:r>
      <w:r w:rsidR="0065132F">
        <w:rPr>
          <w:rFonts w:asciiTheme="minorHAnsi" w:hAnsiTheme="minorHAnsi" w:cstheme="minorHAnsi"/>
        </w:rPr>
        <w:t xml:space="preserve"> 5</w:t>
      </w:r>
      <w:r w:rsidR="00444C1F">
        <w:rPr>
          <w:rFonts w:asciiTheme="minorHAnsi" w:hAnsiTheme="minorHAnsi" w:cstheme="minorHAnsi"/>
        </w:rPr>
        <w:t xml:space="preserve">  giugn</w:t>
      </w:r>
      <w:r w:rsidR="0008105A">
        <w:rPr>
          <w:rFonts w:asciiTheme="minorHAnsi" w:hAnsiTheme="minorHAnsi" w:cstheme="minorHAnsi"/>
        </w:rPr>
        <w:t xml:space="preserve">o </w:t>
      </w:r>
      <w:r w:rsidR="001521A3">
        <w:rPr>
          <w:rFonts w:asciiTheme="minorHAnsi" w:hAnsiTheme="minorHAnsi" w:cstheme="minorHAnsi"/>
        </w:rPr>
        <w:t xml:space="preserve"> 2018</w:t>
      </w:r>
    </w:p>
    <w:p w:rsidR="00594856" w:rsidRDefault="00594856" w:rsidP="00E872B1">
      <w:pPr>
        <w:rPr>
          <w:rFonts w:asciiTheme="minorHAnsi" w:hAnsiTheme="minorHAnsi" w:cstheme="minorHAnsi"/>
        </w:rPr>
      </w:pPr>
    </w:p>
    <w:p w:rsidR="00594856" w:rsidRDefault="00594856" w:rsidP="00E872B1">
      <w:pPr>
        <w:rPr>
          <w:rFonts w:asciiTheme="minorHAnsi" w:hAnsiTheme="minorHAnsi" w:cstheme="minorHAnsi"/>
        </w:rPr>
      </w:pPr>
    </w:p>
    <w:p w:rsidR="00594856" w:rsidRDefault="0065132F" w:rsidP="0065132F">
      <w:pPr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A tutto il personale scolastico</w:t>
      </w:r>
    </w:p>
    <w:p w:rsidR="0065132F" w:rsidRDefault="0065132F" w:rsidP="0065132F">
      <w:pPr>
        <w:jc w:val="right"/>
        <w:rPr>
          <w:rFonts w:asciiTheme="minorHAnsi" w:hAnsiTheme="minorHAnsi" w:cstheme="minorHAnsi"/>
          <w:b/>
          <w:i/>
        </w:rPr>
      </w:pPr>
    </w:p>
    <w:p w:rsidR="0065132F" w:rsidRDefault="0065132F" w:rsidP="0065132F">
      <w:pPr>
        <w:jc w:val="right"/>
        <w:rPr>
          <w:rFonts w:asciiTheme="minorHAnsi" w:hAnsiTheme="minorHAnsi" w:cstheme="minorHAnsi"/>
          <w:b/>
          <w:i/>
        </w:rPr>
      </w:pPr>
    </w:p>
    <w:p w:rsidR="0065132F" w:rsidRDefault="0065132F" w:rsidP="0065132F">
      <w:pPr>
        <w:rPr>
          <w:rFonts w:asciiTheme="minorHAnsi" w:hAnsiTheme="minorHAnsi" w:cstheme="minorHAnsi"/>
          <w:b/>
          <w:bCs/>
          <w:lang w:eastAsia="it-IT"/>
        </w:rPr>
      </w:pPr>
      <w:r w:rsidRPr="006C21AC">
        <w:rPr>
          <w:rFonts w:asciiTheme="minorHAnsi" w:hAnsiTheme="minorHAnsi" w:cstheme="minorHAnsi"/>
          <w:b/>
        </w:rPr>
        <w:t xml:space="preserve">Oggetto: </w:t>
      </w:r>
      <w:r w:rsidRPr="006C21AC">
        <w:rPr>
          <w:rFonts w:asciiTheme="minorHAnsi" w:hAnsiTheme="minorHAnsi" w:cstheme="minorHAnsi"/>
          <w:b/>
          <w:bCs/>
          <w:lang w:eastAsia="it-IT"/>
        </w:rPr>
        <w:t>Corresponsione dell'assegno per il nucleo familiare</w:t>
      </w:r>
    </w:p>
    <w:p w:rsidR="006C21AC" w:rsidRDefault="006C21AC" w:rsidP="0065132F">
      <w:pPr>
        <w:rPr>
          <w:rFonts w:asciiTheme="minorHAnsi" w:hAnsiTheme="minorHAnsi" w:cstheme="minorHAnsi"/>
          <w:b/>
          <w:bCs/>
          <w:lang w:eastAsia="it-IT"/>
        </w:rPr>
      </w:pPr>
    </w:p>
    <w:p w:rsidR="006C21AC" w:rsidRDefault="006C21AC" w:rsidP="0065132F">
      <w:pPr>
        <w:rPr>
          <w:rFonts w:asciiTheme="minorHAnsi" w:hAnsiTheme="minorHAnsi" w:cstheme="minorHAnsi"/>
          <w:b/>
          <w:bCs/>
          <w:lang w:eastAsia="it-IT"/>
        </w:rPr>
      </w:pPr>
    </w:p>
    <w:p w:rsidR="00E01EE4" w:rsidRDefault="006C21AC" w:rsidP="00E01EE4">
      <w:pPr>
        <w:pStyle w:val="Default"/>
        <w:rPr>
          <w:rFonts w:asciiTheme="minorHAnsi" w:hAnsiTheme="minorHAnsi" w:cstheme="minorHAnsi"/>
          <w:bCs/>
        </w:rPr>
      </w:pPr>
      <w:r w:rsidRPr="00E01EE4">
        <w:rPr>
          <w:rFonts w:asciiTheme="minorHAnsi" w:hAnsiTheme="minorHAnsi" w:cstheme="minorHAnsi"/>
          <w:bCs/>
        </w:rPr>
        <w:tab/>
      </w:r>
    </w:p>
    <w:p w:rsidR="00E01EE4" w:rsidRDefault="00E01EE4" w:rsidP="00E01EE4">
      <w:pPr>
        <w:pStyle w:val="Default"/>
        <w:rPr>
          <w:rFonts w:asciiTheme="minorHAnsi" w:hAnsiTheme="minorHAnsi" w:cstheme="minorHAnsi"/>
          <w:bCs/>
        </w:rPr>
      </w:pPr>
      <w:r w:rsidRPr="00E01EE4">
        <w:rPr>
          <w:rFonts w:asciiTheme="minorHAnsi" w:hAnsiTheme="minorHAnsi" w:cstheme="minorHAnsi"/>
          <w:bCs/>
        </w:rPr>
        <w:t>Con la presente</w:t>
      </w:r>
      <w:r>
        <w:rPr>
          <w:rFonts w:asciiTheme="minorHAnsi" w:hAnsiTheme="minorHAnsi" w:cstheme="minorHAnsi"/>
          <w:bCs/>
        </w:rPr>
        <w:t xml:space="preserve"> si allegano:</w:t>
      </w:r>
    </w:p>
    <w:p w:rsidR="00E01EE4" w:rsidRDefault="00E01EE4" w:rsidP="00E01EE4">
      <w:pPr>
        <w:pStyle w:val="Default"/>
        <w:rPr>
          <w:rFonts w:asciiTheme="minorHAnsi" w:hAnsiTheme="minorHAnsi" w:cstheme="minorHAnsi"/>
          <w:bCs/>
        </w:rPr>
      </w:pPr>
    </w:p>
    <w:p w:rsidR="00E01EE4" w:rsidRDefault="00E01EE4" w:rsidP="00E01EE4">
      <w:pPr>
        <w:pStyle w:val="Default"/>
        <w:rPr>
          <w:rFonts w:asciiTheme="minorHAnsi" w:hAnsiTheme="minorHAnsi" w:cstheme="minorHAnsi"/>
          <w:bCs/>
        </w:rPr>
      </w:pPr>
    </w:p>
    <w:p w:rsidR="006C21AC" w:rsidRDefault="00E01EE4" w:rsidP="00E01EE4">
      <w:pPr>
        <w:pStyle w:val="Default"/>
        <w:numPr>
          <w:ilvl w:val="0"/>
          <w:numId w:val="9"/>
        </w:numPr>
        <w:spacing w:line="48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Circolare  INPS n. 68 dell’ 11-5-2018 relativa alla corresponsione dell’ANF per i nuovi </w:t>
      </w:r>
      <w:r w:rsidRPr="00E01EE4">
        <w:rPr>
          <w:rFonts w:asciiTheme="minorHAnsi" w:hAnsiTheme="minorHAnsi" w:cstheme="minorHAnsi"/>
          <w:bCs/>
        </w:rPr>
        <w:t xml:space="preserve"> livelli reddituali per il periodo 1° luglio 2018 - 30 giugno 2019</w:t>
      </w:r>
      <w:r>
        <w:rPr>
          <w:rFonts w:asciiTheme="minorHAnsi" w:hAnsiTheme="minorHAnsi" w:cstheme="minorHAnsi"/>
          <w:bCs/>
        </w:rPr>
        <w:t>;</w:t>
      </w:r>
    </w:p>
    <w:p w:rsidR="00E01EE4" w:rsidRDefault="00E01EE4" w:rsidP="00E01EE4">
      <w:pPr>
        <w:pStyle w:val="Default"/>
        <w:numPr>
          <w:ilvl w:val="0"/>
          <w:numId w:val="9"/>
        </w:numPr>
        <w:spacing w:line="48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Allegato n. 1 (nuovi livelli reddituali);</w:t>
      </w:r>
    </w:p>
    <w:p w:rsidR="00E01EE4" w:rsidRDefault="00E01EE4" w:rsidP="00E01EE4">
      <w:pPr>
        <w:pStyle w:val="Default"/>
        <w:numPr>
          <w:ilvl w:val="0"/>
          <w:numId w:val="9"/>
        </w:numPr>
        <w:spacing w:line="48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Modello di domanda di Assegni Nucleo Familiare</w:t>
      </w:r>
      <w:r w:rsidR="00610426">
        <w:rPr>
          <w:rFonts w:asciiTheme="minorHAnsi" w:hAnsiTheme="minorHAnsi" w:cstheme="minorHAnsi"/>
          <w:bCs/>
        </w:rPr>
        <w:t>.</w:t>
      </w:r>
    </w:p>
    <w:p w:rsidR="0065132F" w:rsidRDefault="00610426" w:rsidP="00610426">
      <w:pPr>
        <w:pStyle w:val="Default"/>
        <w:spacing w:line="480" w:lineRule="auto"/>
        <w:rPr>
          <w:b/>
          <w:bCs/>
          <w:sz w:val="23"/>
          <w:szCs w:val="23"/>
        </w:rPr>
      </w:pPr>
      <w:r>
        <w:rPr>
          <w:rFonts w:asciiTheme="minorHAnsi" w:hAnsiTheme="minorHAnsi" w:cstheme="minorHAnsi"/>
          <w:bCs/>
        </w:rPr>
        <w:t>Distinti Saluti</w:t>
      </w:r>
      <w:bookmarkStart w:id="0" w:name="_GoBack"/>
      <w:bookmarkEnd w:id="0"/>
      <w:r w:rsidR="0065132F">
        <w:rPr>
          <w:b/>
          <w:bCs/>
          <w:sz w:val="23"/>
          <w:szCs w:val="23"/>
        </w:rPr>
        <w:tab/>
      </w:r>
    </w:p>
    <w:p w:rsidR="0065132F" w:rsidRPr="0065132F" w:rsidRDefault="0065132F" w:rsidP="0065132F">
      <w:pPr>
        <w:rPr>
          <w:rFonts w:asciiTheme="minorHAnsi" w:hAnsiTheme="minorHAnsi" w:cstheme="minorHAnsi"/>
          <w:b/>
        </w:rPr>
      </w:pPr>
      <w:r>
        <w:rPr>
          <w:rFonts w:ascii="Verdana" w:hAnsi="Verdana" w:cs="Verdana"/>
          <w:b/>
          <w:bCs/>
          <w:sz w:val="23"/>
          <w:szCs w:val="23"/>
          <w:lang w:eastAsia="it-IT"/>
        </w:rPr>
        <w:tab/>
      </w:r>
    </w:p>
    <w:p w:rsidR="00594856" w:rsidRDefault="00594856" w:rsidP="00E872B1">
      <w:pPr>
        <w:rPr>
          <w:rFonts w:asciiTheme="minorHAnsi" w:hAnsiTheme="minorHAnsi" w:cstheme="minorHAnsi"/>
        </w:rPr>
      </w:pPr>
    </w:p>
    <w:p w:rsidR="00594856" w:rsidRDefault="00594856" w:rsidP="00E872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Il Dirigente Scolastico</w:t>
      </w:r>
    </w:p>
    <w:p w:rsidR="00594856" w:rsidRDefault="00594856" w:rsidP="00E872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 w:rsidR="000810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Antonio Signori</w:t>
      </w:r>
    </w:p>
    <w:p w:rsidR="00594856" w:rsidRPr="009A3651" w:rsidRDefault="00594856" w:rsidP="00594856">
      <w:pPr>
        <w:autoSpaceDE w:val="0"/>
        <w:autoSpaceDN w:val="0"/>
        <w:adjustRightInd w:val="0"/>
        <w:jc w:val="center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      </w:t>
      </w:r>
      <w:r w:rsidRPr="009A3651">
        <w:rPr>
          <w:sz w:val="14"/>
          <w:szCs w:val="16"/>
        </w:rPr>
        <w:t>Firma autografa sostituita da indicazione a mezzo</w:t>
      </w:r>
    </w:p>
    <w:p w:rsidR="00594856" w:rsidRPr="009A3651" w:rsidRDefault="00594856" w:rsidP="00594856">
      <w:pPr>
        <w:autoSpaceDE w:val="0"/>
        <w:autoSpaceDN w:val="0"/>
        <w:adjustRightInd w:val="0"/>
        <w:jc w:val="right"/>
        <w:rPr>
          <w:sz w:val="14"/>
          <w:szCs w:val="16"/>
        </w:rPr>
      </w:pPr>
      <w:r w:rsidRPr="009A3651">
        <w:rPr>
          <w:sz w:val="14"/>
          <w:szCs w:val="16"/>
        </w:rPr>
        <w:t xml:space="preserve">          stampa, ai sensi dell'art. 3, comma 2, D.L.gs. n. 39/93</w:t>
      </w:r>
    </w:p>
    <w:p w:rsidR="00594856" w:rsidRDefault="00594856" w:rsidP="00E872B1">
      <w:pPr>
        <w:rPr>
          <w:rFonts w:asciiTheme="minorHAnsi" w:hAnsiTheme="minorHAnsi" w:cstheme="minorHAnsi"/>
        </w:rPr>
      </w:pPr>
    </w:p>
    <w:sectPr w:rsidR="00594856" w:rsidSect="00477E6C">
      <w:footerReference w:type="default" r:id="rId12"/>
      <w:pgSz w:w="11906" w:h="16838"/>
      <w:pgMar w:top="851" w:right="1134" w:bottom="284" w:left="1134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E4" w:rsidRDefault="00E01EE4" w:rsidP="00EA753C">
      <w:r>
        <w:separator/>
      </w:r>
    </w:p>
  </w:endnote>
  <w:endnote w:type="continuationSeparator" w:id="0">
    <w:p w:rsidR="00E01EE4" w:rsidRDefault="00E01EE4" w:rsidP="00EA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E4" w:rsidRPr="00EA753C" w:rsidRDefault="00E01EE4" w:rsidP="00EA753C">
    <w:pPr>
      <w:rPr>
        <w:sz w:val="14"/>
        <w:szCs w:val="14"/>
      </w:rPr>
    </w:pPr>
  </w:p>
  <w:p w:rsidR="00E01EE4" w:rsidRPr="00EA753C" w:rsidRDefault="00E01EE4">
    <w:pPr>
      <w:pStyle w:val="Pidipagina"/>
      <w:rPr>
        <w:sz w:val="14"/>
        <w:szCs w:val="14"/>
      </w:rPr>
    </w:pPr>
  </w:p>
  <w:p w:rsidR="00E01EE4" w:rsidRDefault="00E01E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E4" w:rsidRDefault="00E01EE4" w:rsidP="00EA753C">
      <w:r>
        <w:separator/>
      </w:r>
    </w:p>
  </w:footnote>
  <w:footnote w:type="continuationSeparator" w:id="0">
    <w:p w:rsidR="00E01EE4" w:rsidRDefault="00E01EE4" w:rsidP="00EA7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D72E10"/>
    <w:multiLevelType w:val="hybridMultilevel"/>
    <w:tmpl w:val="66E6EC7C"/>
    <w:lvl w:ilvl="0" w:tplc="03448A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01467"/>
    <w:multiLevelType w:val="hybridMultilevel"/>
    <w:tmpl w:val="CD9A34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456AD8"/>
    <w:multiLevelType w:val="hybridMultilevel"/>
    <w:tmpl w:val="649C4FB4"/>
    <w:lvl w:ilvl="0" w:tplc="ECAC2CD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3DE6BAC"/>
    <w:multiLevelType w:val="hybridMultilevel"/>
    <w:tmpl w:val="E88CF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B4090"/>
    <w:multiLevelType w:val="hybridMultilevel"/>
    <w:tmpl w:val="6A48E0A8"/>
    <w:lvl w:ilvl="0" w:tplc="CC185098">
      <w:start w:val="1"/>
      <w:numFmt w:val="decimal"/>
      <w:lvlText w:val="%1)"/>
      <w:lvlJc w:val="left"/>
      <w:pPr>
        <w:ind w:left="2076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B6E49EB"/>
    <w:multiLevelType w:val="hybridMultilevel"/>
    <w:tmpl w:val="239A1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91"/>
    <w:rsid w:val="0008105A"/>
    <w:rsid w:val="00094A1E"/>
    <w:rsid w:val="000B3501"/>
    <w:rsid w:val="001521A3"/>
    <w:rsid w:val="00192848"/>
    <w:rsid w:val="001A5238"/>
    <w:rsid w:val="00235C28"/>
    <w:rsid w:val="00337F71"/>
    <w:rsid w:val="00346D41"/>
    <w:rsid w:val="003670CA"/>
    <w:rsid w:val="003C7A96"/>
    <w:rsid w:val="00414CE2"/>
    <w:rsid w:val="00444C1F"/>
    <w:rsid w:val="00463FE1"/>
    <w:rsid w:val="00472B23"/>
    <w:rsid w:val="00477E6C"/>
    <w:rsid w:val="004B45BD"/>
    <w:rsid w:val="004B7BDD"/>
    <w:rsid w:val="004C61F0"/>
    <w:rsid w:val="0050218E"/>
    <w:rsid w:val="00503220"/>
    <w:rsid w:val="005109FC"/>
    <w:rsid w:val="005337FC"/>
    <w:rsid w:val="00544BD5"/>
    <w:rsid w:val="00545B01"/>
    <w:rsid w:val="005467C6"/>
    <w:rsid w:val="0056655D"/>
    <w:rsid w:val="00584101"/>
    <w:rsid w:val="0058540C"/>
    <w:rsid w:val="00594856"/>
    <w:rsid w:val="005D790B"/>
    <w:rsid w:val="00610426"/>
    <w:rsid w:val="00651058"/>
    <w:rsid w:val="0065132F"/>
    <w:rsid w:val="00664720"/>
    <w:rsid w:val="006C21AC"/>
    <w:rsid w:val="006E633B"/>
    <w:rsid w:val="006E6B15"/>
    <w:rsid w:val="007014DE"/>
    <w:rsid w:val="00721D41"/>
    <w:rsid w:val="007743D7"/>
    <w:rsid w:val="00777CBA"/>
    <w:rsid w:val="007B7D81"/>
    <w:rsid w:val="007C5427"/>
    <w:rsid w:val="007E392A"/>
    <w:rsid w:val="00817CE4"/>
    <w:rsid w:val="00842C9E"/>
    <w:rsid w:val="00870FA8"/>
    <w:rsid w:val="00872797"/>
    <w:rsid w:val="00883004"/>
    <w:rsid w:val="00902435"/>
    <w:rsid w:val="0091797E"/>
    <w:rsid w:val="00930E71"/>
    <w:rsid w:val="00967AC5"/>
    <w:rsid w:val="009B642F"/>
    <w:rsid w:val="00A1192D"/>
    <w:rsid w:val="00A30148"/>
    <w:rsid w:val="00AF335C"/>
    <w:rsid w:val="00B6319D"/>
    <w:rsid w:val="00B80961"/>
    <w:rsid w:val="00B93BD2"/>
    <w:rsid w:val="00BB17E0"/>
    <w:rsid w:val="00C35C7C"/>
    <w:rsid w:val="00C509E4"/>
    <w:rsid w:val="00C65CB0"/>
    <w:rsid w:val="00C95991"/>
    <w:rsid w:val="00CA54F2"/>
    <w:rsid w:val="00D13262"/>
    <w:rsid w:val="00D215D0"/>
    <w:rsid w:val="00D46F65"/>
    <w:rsid w:val="00E01EE4"/>
    <w:rsid w:val="00E24D64"/>
    <w:rsid w:val="00E25F8A"/>
    <w:rsid w:val="00E716C1"/>
    <w:rsid w:val="00E872B1"/>
    <w:rsid w:val="00EA5647"/>
    <w:rsid w:val="00EA753C"/>
    <w:rsid w:val="00EF3CCC"/>
    <w:rsid w:val="00F42A10"/>
    <w:rsid w:val="00F90E8D"/>
    <w:rsid w:val="00F9221F"/>
    <w:rsid w:val="00F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0"/>
    </w:pPr>
    <w:rPr>
      <w:rFonts w:ascii="Tahoma" w:hAnsi="Tahoma" w:cs="Tahoma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576" w:hanging="576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ind w:left="1008" w:hanging="1008"/>
      <w:outlineLvl w:val="4"/>
    </w:pPr>
    <w:rPr>
      <w:rFonts w:ascii="Times New Roman" w:hAnsi="Times New Roman" w:cs="Times New Roman"/>
      <w:b/>
      <w:sz w:val="28"/>
      <w:szCs w:val="20"/>
    </w:rPr>
  </w:style>
  <w:style w:type="paragraph" w:styleId="Titolo6">
    <w:name w:val="heading 6"/>
    <w:basedOn w:val="Normale"/>
    <w:next w:val="Normale"/>
    <w:qFormat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paragraph" w:styleId="Titolo7">
    <w:name w:val="heading 7"/>
    <w:basedOn w:val="Normale"/>
    <w:next w:val="Normale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Symbol" w:hint="default"/>
      <w:sz w:val="22"/>
      <w:szCs w:val="15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rPr>
      <w:rFonts w:ascii="Tahoma" w:hAnsi="Tahoma" w:cs="Tahoma"/>
      <w:b/>
      <w:bCs/>
      <w:lang w:val="en-US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rPr>
      <w:rFonts w:ascii="Tahoma" w:hAnsi="Tahoma" w:cs="Tahoma"/>
      <w:sz w:val="22"/>
    </w:rPr>
  </w:style>
  <w:style w:type="paragraph" w:customStyle="1" w:styleId="Corpodeltesto31">
    <w:name w:val="Corpo del testo 31"/>
    <w:basedOn w:val="Normale"/>
    <w:rPr>
      <w:sz w:val="22"/>
      <w:szCs w:val="20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Tahoma" w:eastAsia="Calibri" w:hAnsi="Tahoma" w:cs="Tahoma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991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510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9284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6655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gi">
    <w:name w:val="gi"/>
    <w:qFormat/>
    <w:rsid w:val="005D790B"/>
  </w:style>
  <w:style w:type="paragraph" w:customStyle="1" w:styleId="Corpotesto1">
    <w:name w:val="Corpo testo1"/>
    <w:basedOn w:val="Normale"/>
    <w:qFormat/>
    <w:rsid w:val="005D790B"/>
    <w:rPr>
      <w:rFonts w:ascii="Tahoma" w:hAnsi="Tahoma" w:cs="Tahoma"/>
      <w:b/>
      <w:bCs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53C"/>
    <w:rPr>
      <w:sz w:val="24"/>
      <w:szCs w:val="24"/>
      <w:lang w:eastAsia="ar-SA"/>
    </w:rPr>
  </w:style>
  <w:style w:type="paragraph" w:customStyle="1" w:styleId="CorpoA">
    <w:name w:val="Corpo A"/>
    <w:rsid w:val="00F42A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styleId="Nessunaspaziatura">
    <w:name w:val="No Spacing"/>
    <w:uiPriority w:val="1"/>
    <w:qFormat/>
    <w:rsid w:val="0091797E"/>
    <w:rPr>
      <w:sz w:val="22"/>
      <w:szCs w:val="22"/>
      <w:lang w:eastAsia="en-US"/>
    </w:rPr>
  </w:style>
  <w:style w:type="character" w:customStyle="1" w:styleId="Corpodeltesto2">
    <w:name w:val="Corpo del testo (2)_"/>
    <w:basedOn w:val="Carpredefinitoparagrafo"/>
    <w:link w:val="Corpodeltesto20"/>
    <w:rsid w:val="00503220"/>
    <w:rPr>
      <w:rFonts w:ascii="Calibri" w:eastAsia="Calibri" w:hAnsi="Calibri" w:cs="Calibri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503220"/>
    <w:rPr>
      <w:sz w:val="13"/>
      <w:szCs w:val="13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503220"/>
    <w:pPr>
      <w:widowControl w:val="0"/>
      <w:shd w:val="clear" w:color="auto" w:fill="FFFFFF"/>
      <w:suppressAutoHyphens w:val="0"/>
      <w:spacing w:before="300" w:after="960" w:line="0" w:lineRule="atLeast"/>
      <w:jc w:val="right"/>
    </w:pPr>
    <w:rPr>
      <w:rFonts w:ascii="Calibri" w:eastAsia="Calibri" w:hAnsi="Calibri" w:cs="Calibri"/>
      <w:sz w:val="20"/>
      <w:szCs w:val="20"/>
      <w:lang w:eastAsia="it-IT"/>
    </w:rPr>
  </w:style>
  <w:style w:type="paragraph" w:customStyle="1" w:styleId="Corpodeltesto60">
    <w:name w:val="Corpo del testo (6)"/>
    <w:basedOn w:val="Normale"/>
    <w:link w:val="Corpodeltesto6"/>
    <w:rsid w:val="00503220"/>
    <w:pPr>
      <w:widowControl w:val="0"/>
      <w:shd w:val="clear" w:color="auto" w:fill="FFFFFF"/>
      <w:suppressAutoHyphens w:val="0"/>
      <w:spacing w:line="163" w:lineRule="exact"/>
      <w:jc w:val="center"/>
    </w:pPr>
    <w:rPr>
      <w:rFonts w:ascii="Times New Roman" w:hAnsi="Times New Roman" w:cs="Times New Roman"/>
      <w:sz w:val="13"/>
      <w:szCs w:val="13"/>
      <w:lang w:eastAsia="it-IT"/>
    </w:rPr>
  </w:style>
  <w:style w:type="paragraph" w:customStyle="1" w:styleId="Default">
    <w:name w:val="Default"/>
    <w:rsid w:val="00E01EE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0"/>
    </w:pPr>
    <w:rPr>
      <w:rFonts w:ascii="Tahoma" w:hAnsi="Tahoma" w:cs="Tahoma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576" w:hanging="576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ind w:left="1008" w:hanging="1008"/>
      <w:outlineLvl w:val="4"/>
    </w:pPr>
    <w:rPr>
      <w:rFonts w:ascii="Times New Roman" w:hAnsi="Times New Roman" w:cs="Times New Roman"/>
      <w:b/>
      <w:sz w:val="28"/>
      <w:szCs w:val="20"/>
    </w:rPr>
  </w:style>
  <w:style w:type="paragraph" w:styleId="Titolo6">
    <w:name w:val="heading 6"/>
    <w:basedOn w:val="Normale"/>
    <w:next w:val="Normale"/>
    <w:qFormat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paragraph" w:styleId="Titolo7">
    <w:name w:val="heading 7"/>
    <w:basedOn w:val="Normale"/>
    <w:next w:val="Normale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Symbol" w:hint="default"/>
      <w:sz w:val="22"/>
      <w:szCs w:val="15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rPr>
      <w:rFonts w:ascii="Tahoma" w:hAnsi="Tahoma" w:cs="Tahoma"/>
      <w:b/>
      <w:bCs/>
      <w:lang w:val="en-US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rPr>
      <w:rFonts w:ascii="Tahoma" w:hAnsi="Tahoma" w:cs="Tahoma"/>
      <w:sz w:val="22"/>
    </w:rPr>
  </w:style>
  <w:style w:type="paragraph" w:customStyle="1" w:styleId="Corpodeltesto31">
    <w:name w:val="Corpo del testo 31"/>
    <w:basedOn w:val="Normale"/>
    <w:rPr>
      <w:sz w:val="22"/>
      <w:szCs w:val="20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Tahoma" w:eastAsia="Calibri" w:hAnsi="Tahoma" w:cs="Tahoma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991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510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9284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6655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gi">
    <w:name w:val="gi"/>
    <w:qFormat/>
    <w:rsid w:val="005D790B"/>
  </w:style>
  <w:style w:type="paragraph" w:customStyle="1" w:styleId="Corpotesto1">
    <w:name w:val="Corpo testo1"/>
    <w:basedOn w:val="Normale"/>
    <w:qFormat/>
    <w:rsid w:val="005D790B"/>
    <w:rPr>
      <w:rFonts w:ascii="Tahoma" w:hAnsi="Tahoma" w:cs="Tahoma"/>
      <w:b/>
      <w:bCs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53C"/>
    <w:rPr>
      <w:sz w:val="24"/>
      <w:szCs w:val="24"/>
      <w:lang w:eastAsia="ar-SA"/>
    </w:rPr>
  </w:style>
  <w:style w:type="paragraph" w:customStyle="1" w:styleId="CorpoA">
    <w:name w:val="Corpo A"/>
    <w:rsid w:val="00F42A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styleId="Nessunaspaziatura">
    <w:name w:val="No Spacing"/>
    <w:uiPriority w:val="1"/>
    <w:qFormat/>
    <w:rsid w:val="0091797E"/>
    <w:rPr>
      <w:sz w:val="22"/>
      <w:szCs w:val="22"/>
      <w:lang w:eastAsia="en-US"/>
    </w:rPr>
  </w:style>
  <w:style w:type="character" w:customStyle="1" w:styleId="Corpodeltesto2">
    <w:name w:val="Corpo del testo (2)_"/>
    <w:basedOn w:val="Carpredefinitoparagrafo"/>
    <w:link w:val="Corpodeltesto20"/>
    <w:rsid w:val="00503220"/>
    <w:rPr>
      <w:rFonts w:ascii="Calibri" w:eastAsia="Calibri" w:hAnsi="Calibri" w:cs="Calibri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503220"/>
    <w:rPr>
      <w:sz w:val="13"/>
      <w:szCs w:val="13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503220"/>
    <w:pPr>
      <w:widowControl w:val="0"/>
      <w:shd w:val="clear" w:color="auto" w:fill="FFFFFF"/>
      <w:suppressAutoHyphens w:val="0"/>
      <w:spacing w:before="300" w:after="960" w:line="0" w:lineRule="atLeast"/>
      <w:jc w:val="right"/>
    </w:pPr>
    <w:rPr>
      <w:rFonts w:ascii="Calibri" w:eastAsia="Calibri" w:hAnsi="Calibri" w:cs="Calibri"/>
      <w:sz w:val="20"/>
      <w:szCs w:val="20"/>
      <w:lang w:eastAsia="it-IT"/>
    </w:rPr>
  </w:style>
  <w:style w:type="paragraph" w:customStyle="1" w:styleId="Corpodeltesto60">
    <w:name w:val="Corpo del testo (6)"/>
    <w:basedOn w:val="Normale"/>
    <w:link w:val="Corpodeltesto6"/>
    <w:rsid w:val="00503220"/>
    <w:pPr>
      <w:widowControl w:val="0"/>
      <w:shd w:val="clear" w:color="auto" w:fill="FFFFFF"/>
      <w:suppressAutoHyphens w:val="0"/>
      <w:spacing w:line="163" w:lineRule="exact"/>
      <w:jc w:val="center"/>
    </w:pPr>
    <w:rPr>
      <w:rFonts w:ascii="Times New Roman" w:hAnsi="Times New Roman" w:cs="Times New Roman"/>
      <w:sz w:val="13"/>
      <w:szCs w:val="13"/>
      <w:lang w:eastAsia="it-IT"/>
    </w:rPr>
  </w:style>
  <w:style w:type="paragraph" w:customStyle="1" w:styleId="Default">
    <w:name w:val="Default"/>
    <w:rsid w:val="00E01EE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77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53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12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7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507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763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5072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6350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5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3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883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89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60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29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787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0746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5919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7683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bgpc02000c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pc02000c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</CharactersWithSpaces>
  <SharedDoc>false</SharedDoc>
  <HLinks>
    <vt:vector size="12" baseType="variant">
      <vt:variant>
        <vt:i4>5439613</vt:i4>
      </vt:variant>
      <vt:variant>
        <vt:i4>3</vt:i4>
      </vt:variant>
      <vt:variant>
        <vt:i4>0</vt:i4>
      </vt:variant>
      <vt:variant>
        <vt:i4>5</vt:i4>
      </vt:variant>
      <vt:variant>
        <vt:lpwstr>mailto:bgpc02000c@pec.istruzione.it</vt:lpwstr>
      </vt:variant>
      <vt:variant>
        <vt:lpwstr/>
      </vt:variant>
      <vt:variant>
        <vt:i4>1572974</vt:i4>
      </vt:variant>
      <vt:variant>
        <vt:i4>0</vt:i4>
      </vt:variant>
      <vt:variant>
        <vt:i4>0</vt:i4>
      </vt:variant>
      <vt:variant>
        <vt:i4>5</vt:i4>
      </vt:variant>
      <vt:variant>
        <vt:lpwstr>mailto:bgpc02000c@istruzione.it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protocollo2</cp:lastModifiedBy>
  <cp:revision>2</cp:revision>
  <cp:lastPrinted>2018-03-21T11:34:00Z</cp:lastPrinted>
  <dcterms:created xsi:type="dcterms:W3CDTF">2018-06-05T09:39:00Z</dcterms:created>
  <dcterms:modified xsi:type="dcterms:W3CDTF">2018-06-05T09:39:00Z</dcterms:modified>
</cp:coreProperties>
</file>